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ECB3" w14:textId="77777777" w:rsidR="00B75C77" w:rsidRDefault="00B75C77" w:rsidP="00B75C77">
      <w:pPr>
        <w:pStyle w:val="Standard"/>
        <w:ind w:left="6372" w:firstLine="708"/>
        <w:jc w:val="center"/>
        <w:rPr>
          <w:rFonts w:ascii="Times New Roman" w:eastAsia="Times New Roman" w:hAnsi="Times New Roman" w:cs="Times New Roman"/>
          <w:b/>
          <w:sz w:val="14"/>
          <w:lang w:val="pl-PL"/>
        </w:rPr>
      </w:pPr>
      <w:r>
        <w:rPr>
          <w:rFonts w:ascii="Times New Roman" w:eastAsia="Times New Roman" w:hAnsi="Times New Roman" w:cs="Times New Roman"/>
          <w:b/>
          <w:sz w:val="14"/>
          <w:lang w:val="pl-PL"/>
        </w:rPr>
        <w:t xml:space="preserve">  </w:t>
      </w:r>
    </w:p>
    <w:p w14:paraId="3709650C" w14:textId="77777777" w:rsidR="00B75C77" w:rsidRDefault="00B75C77" w:rsidP="00B75C77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14:paraId="7E7644EA" w14:textId="09E08F1A" w:rsidR="00B75C77" w:rsidRDefault="0054192F" w:rsidP="00B75C77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UMOWA Nr </w:t>
      </w:r>
      <w:r w:rsidR="00E3571D">
        <w:rPr>
          <w:rFonts w:ascii="Times New Roman" w:eastAsia="Times New Roman" w:hAnsi="Times New Roman" w:cs="Times New Roman"/>
          <w:b/>
          <w:color w:val="00000A"/>
          <w:lang w:val="pl-PL"/>
        </w:rPr>
        <w:t>……………</w:t>
      </w:r>
    </w:p>
    <w:p w14:paraId="1A3EB0C2" w14:textId="77777777" w:rsidR="00B75C77" w:rsidRDefault="00B75C77" w:rsidP="00B75C77">
      <w:pPr>
        <w:pStyle w:val="Standard"/>
        <w:jc w:val="center"/>
        <w:rPr>
          <w:rFonts w:eastAsia="Calibri" w:cs="Calibri"/>
          <w:color w:val="00000A"/>
          <w:sz w:val="22"/>
          <w:lang w:val="pl-PL"/>
        </w:rPr>
      </w:pPr>
    </w:p>
    <w:p w14:paraId="720FBDBE" w14:textId="2E2E1CD0" w:rsidR="00B75C77" w:rsidRPr="00E3571D" w:rsidRDefault="009F2004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zawarta w </w:t>
      </w:r>
      <w:r w:rsidR="00213303"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dniu </w:t>
      </w:r>
      <w:r w:rsidR="00E3571D" w:rsidRPr="00E3571D">
        <w:rPr>
          <w:rFonts w:ascii="Times New Roman" w:eastAsia="Times New Roman" w:hAnsi="Times New Roman" w:cs="Times New Roman"/>
          <w:color w:val="00000A"/>
          <w:lang w:val="pl-PL"/>
        </w:rPr>
        <w:t>…………………..</w:t>
      </w:r>
      <w:r w:rsidR="00B75C77"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 r. w Załuskach</w:t>
      </w:r>
      <w:r w:rsidR="0054192F"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 </w:t>
      </w:r>
      <w:r w:rsidR="00B75C77" w:rsidRPr="00E3571D">
        <w:rPr>
          <w:rFonts w:ascii="Times New Roman" w:eastAsia="Times New Roman" w:hAnsi="Times New Roman" w:cs="Times New Roman"/>
          <w:color w:val="00000A"/>
          <w:lang w:val="pl-PL"/>
        </w:rPr>
        <w:t>pomiędzy:</w:t>
      </w:r>
    </w:p>
    <w:p w14:paraId="60EF15DC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Gminą Załuski z siedzibą Załuski 67, 09-142 Załuski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>; NIP 567-178-34-57, Regon: 130378545</w:t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 reprezentowaną przez:</w:t>
      </w:r>
    </w:p>
    <w:p w14:paraId="4F26923B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lang w:val="pl-PL"/>
        </w:rPr>
      </w:pPr>
      <w:r w:rsidRPr="00E3571D">
        <w:rPr>
          <w:rFonts w:ascii="Times New Roman" w:eastAsia="Times New Roman" w:hAnsi="Times New Roman" w:cs="Times New Roman"/>
          <w:i/>
          <w:iCs/>
          <w:color w:val="00000A"/>
          <w:lang w:val="pl-PL"/>
        </w:rPr>
        <w:t xml:space="preserve">Wójta Gminy Załuski – </w:t>
      </w:r>
      <w:r w:rsidR="00213303" w:rsidRPr="00E3571D">
        <w:rPr>
          <w:rFonts w:ascii="Times New Roman" w:eastAsia="Times New Roman" w:hAnsi="Times New Roman" w:cs="Times New Roman"/>
          <w:i/>
          <w:iCs/>
          <w:color w:val="00000A"/>
          <w:lang w:val="pl-PL"/>
        </w:rPr>
        <w:t>Kamila Koprowskiego</w:t>
      </w:r>
      <w:r w:rsidRPr="00E3571D">
        <w:rPr>
          <w:rFonts w:ascii="Times New Roman" w:eastAsia="Times New Roman" w:hAnsi="Times New Roman" w:cs="Times New Roman"/>
          <w:b/>
          <w:i/>
          <w:iCs/>
          <w:color w:val="00000A"/>
          <w:lang w:val="pl-PL"/>
        </w:rPr>
        <w:t>,</w:t>
      </w:r>
    </w:p>
    <w:p w14:paraId="15C4BE33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zwaną dalej w treści umowy</w:t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 „Zamawiającym”</w:t>
      </w:r>
    </w:p>
    <w:p w14:paraId="37C1590F" w14:textId="77777777" w:rsidR="0073554F" w:rsidRPr="00E3571D" w:rsidRDefault="00B75C77" w:rsidP="00E1578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a</w:t>
      </w:r>
    </w:p>
    <w:p w14:paraId="6087D384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(w przypadku przedsiębiorcy wpisanego do KRS)</w:t>
      </w:r>
    </w:p>
    <w:p w14:paraId="55CA5621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4E570E66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zwaną w treści umowy „Wykonawcą ”, reprezentowaną przez:</w:t>
      </w:r>
    </w:p>
    <w:p w14:paraId="7CD033CC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1 ...............................</w:t>
      </w:r>
    </w:p>
    <w:p w14:paraId="5A6003A8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2 ...............................</w:t>
      </w:r>
    </w:p>
    <w:p w14:paraId="30792943" w14:textId="77777777" w:rsidR="00E3571D" w:rsidRPr="00E3571D" w:rsidRDefault="00E3571D" w:rsidP="00E3571D">
      <w:pPr>
        <w:rPr>
          <w:rFonts w:cs="Times New Roman"/>
        </w:rPr>
      </w:pPr>
    </w:p>
    <w:p w14:paraId="3330B207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(w przypadku przedsiębiorcy wpisanego do Centralnej Ewidencji i Informacji o Działalności Gospodarczej)</w:t>
      </w:r>
    </w:p>
    <w:p w14:paraId="6E2A8358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6FFDA7C6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 xml:space="preserve">zwanym w treści umowy „Wykonawcą”, </w:t>
      </w:r>
    </w:p>
    <w:p w14:paraId="711A4AD7" w14:textId="77777777" w:rsidR="00E3571D" w:rsidRPr="00E3571D" w:rsidRDefault="00E3571D" w:rsidP="00E3571D">
      <w:pPr>
        <w:rPr>
          <w:rFonts w:cs="Times New Roman"/>
        </w:rPr>
      </w:pPr>
    </w:p>
    <w:p w14:paraId="18B61A4F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(w przypadku spółki cywilnej wpisanej do Centralnej Ewidencji i Informacji o Działalności Gospodarczej)</w:t>
      </w:r>
    </w:p>
    <w:p w14:paraId="1D1C1A73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5A2F67C5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oraz</w:t>
      </w:r>
    </w:p>
    <w:p w14:paraId="67ACE108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6E41E265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zwaną dalej „Wykonawcą”</w:t>
      </w:r>
    </w:p>
    <w:p w14:paraId="70972B82" w14:textId="77777777" w:rsidR="00E3571D" w:rsidRPr="00E3571D" w:rsidRDefault="00E3571D" w:rsidP="00E3571D">
      <w:pPr>
        <w:rPr>
          <w:rFonts w:cs="Times New Roman"/>
        </w:rPr>
      </w:pPr>
    </w:p>
    <w:p w14:paraId="726D0CF0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zwanym dalej “WYKONAWCĄ” reprezentowanym przez:</w:t>
      </w:r>
    </w:p>
    <w:p w14:paraId="5C9656FC" w14:textId="77777777" w:rsidR="00E3571D" w:rsidRPr="00E3571D" w:rsidRDefault="00E3571D" w:rsidP="00E3571D">
      <w:pPr>
        <w:rPr>
          <w:rFonts w:cs="Times New Roman"/>
        </w:rPr>
      </w:pPr>
    </w:p>
    <w:p w14:paraId="0E93EEDF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1.  ..........................................................................</w:t>
      </w:r>
    </w:p>
    <w:p w14:paraId="5C3F9503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2.  ..........................................................................</w:t>
      </w:r>
    </w:p>
    <w:p w14:paraId="0E44702E" w14:textId="77777777" w:rsidR="00E3571D" w:rsidRPr="00E3571D" w:rsidRDefault="00E3571D" w:rsidP="00E3571D">
      <w:pPr>
        <w:rPr>
          <w:rFonts w:cs="Times New Roman"/>
        </w:rPr>
      </w:pPr>
    </w:p>
    <w:p w14:paraId="72905140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>łącznie zwane dalej „Stronami”, a każda z nich oddzielnie „Stroną”.</w:t>
      </w:r>
    </w:p>
    <w:p w14:paraId="2589FB76" w14:textId="77777777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ab/>
      </w:r>
    </w:p>
    <w:p w14:paraId="3980B768" w14:textId="0565C2F3" w:rsidR="00E3571D" w:rsidRPr="00E3571D" w:rsidRDefault="00E3571D" w:rsidP="00E3571D">
      <w:pPr>
        <w:rPr>
          <w:rFonts w:cs="Times New Roman"/>
        </w:rPr>
      </w:pPr>
      <w:r w:rsidRPr="00E3571D">
        <w:rPr>
          <w:rFonts w:cs="Times New Roman"/>
        </w:rPr>
        <w:t xml:space="preserve">W wyniku rozstrzygnięcia przetargu nieograniczonego ogłoszonego w dniu  ……….. r. na </w:t>
      </w:r>
      <w:r w:rsidRPr="00E3571D">
        <w:rPr>
          <w:rFonts w:cs="Times New Roman"/>
        </w:rPr>
        <w:lastRenderedPageBreak/>
        <w:t>realizację zadania pn. „Bieżące remonty dróg gminnych na terenie gm. Załuski” przeprowadzonego zgodnie z ustawą Prawo zamówień publicznych  została zawarta umowa o następującej treści:</w:t>
      </w:r>
    </w:p>
    <w:p w14:paraId="2B605C45" w14:textId="77777777" w:rsidR="0073554F" w:rsidRPr="00E3571D" w:rsidRDefault="0073554F" w:rsidP="0073554F">
      <w:pPr>
        <w:rPr>
          <w:rFonts w:cs="Times New Roman"/>
        </w:rPr>
      </w:pPr>
    </w:p>
    <w:p w14:paraId="2ABACCED" w14:textId="2BF49150" w:rsidR="00B75C77" w:rsidRPr="00E3571D" w:rsidRDefault="0073554F" w:rsidP="00E3571D">
      <w:pPr>
        <w:spacing w:line="360" w:lineRule="auto"/>
        <w:jc w:val="center"/>
        <w:rPr>
          <w:rFonts w:cs="Times New Roman"/>
          <w:color w:val="3366FF"/>
        </w:rPr>
      </w:pPr>
      <w:r w:rsidRPr="00E3571D">
        <w:rPr>
          <w:rFonts w:cs="Times New Roman"/>
          <w:color w:val="3366FF"/>
        </w:rPr>
        <w:tab/>
      </w:r>
      <w:r w:rsidR="00B75C77" w:rsidRPr="00E3571D">
        <w:rPr>
          <w:rFonts w:eastAsia="Times New Roman" w:cs="Times New Roman"/>
          <w:b/>
        </w:rPr>
        <w:t>§ 1.</w:t>
      </w:r>
    </w:p>
    <w:p w14:paraId="5B546D46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3571D">
        <w:rPr>
          <w:rFonts w:ascii="Times New Roman" w:eastAsia="Times New Roman" w:hAnsi="Times New Roman" w:cs="Times New Roman"/>
          <w:b/>
          <w:lang w:val="pl-PL"/>
        </w:rPr>
        <w:t>Zakres umowy</w:t>
      </w:r>
    </w:p>
    <w:p w14:paraId="50F0F3B7" w14:textId="021117DC" w:rsidR="0073554F" w:rsidRPr="00E3571D" w:rsidRDefault="00B75C77" w:rsidP="0073554F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Na podstawie dokonanego wyboru oferty w przetargu nieograniczonym, Zamawiający zleca a Wykonawca przyjmuje do wykonania zadanie pn. „</w:t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Bieżące remonty dróg gminnych na terenie gm. Załuski</w:t>
      </w:r>
      <w:r w:rsidRPr="00E3571D">
        <w:rPr>
          <w:rFonts w:ascii="Times New Roman" w:eastAsia="Times New Roman" w:hAnsi="Times New Roman" w:cs="Times New Roman"/>
          <w:b/>
          <w:bCs/>
          <w:color w:val="00000A"/>
          <w:lang w:val="pl-PL"/>
        </w:rPr>
        <w:t>”.</w:t>
      </w:r>
    </w:p>
    <w:p w14:paraId="46C292CA" w14:textId="64CCF144" w:rsidR="00B75C77" w:rsidRPr="00E3571D" w:rsidRDefault="0073554F" w:rsidP="0073554F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Wykonawca zobowiązuje się </w:t>
      </w:r>
      <w:bookmarkStart w:id="0" w:name="_Hlk21096178"/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do </w:t>
      </w:r>
      <w:bookmarkEnd w:id="0"/>
      <w:r w:rsidR="009F2004"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realizacji zadania zgodnie z OPZ zawartym w SIWZ. </w:t>
      </w:r>
    </w:p>
    <w:p w14:paraId="032D3E47" w14:textId="121022EF" w:rsidR="00E15787" w:rsidRPr="00E3571D" w:rsidRDefault="00BA2EA0" w:rsidP="00E15787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Wykonawca oświadcza, że posiada konieczne doświadczenie i profesjonalne kwalifikacje niezbędne do prawidłowego wykonania umowy.</w:t>
      </w:r>
    </w:p>
    <w:p w14:paraId="79BAED00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3571D">
        <w:rPr>
          <w:rFonts w:ascii="Times New Roman" w:eastAsia="Times New Roman" w:hAnsi="Times New Roman" w:cs="Times New Roman"/>
          <w:b/>
          <w:lang w:val="pl-PL"/>
        </w:rPr>
        <w:t>§ 2.</w:t>
      </w:r>
    </w:p>
    <w:p w14:paraId="13231696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3571D">
        <w:rPr>
          <w:rFonts w:ascii="Times New Roman" w:eastAsia="Times New Roman" w:hAnsi="Times New Roman" w:cs="Times New Roman"/>
          <w:b/>
          <w:lang w:val="pl-PL"/>
        </w:rPr>
        <w:t>Terminy realizacji umowy</w:t>
      </w:r>
    </w:p>
    <w:p w14:paraId="44262D2B" w14:textId="77777777" w:rsidR="00B75C77" w:rsidRPr="00E3571D" w:rsidRDefault="00B75C77" w:rsidP="00BA2EA0">
      <w:pPr>
        <w:pStyle w:val="Standard"/>
        <w:spacing w:line="360" w:lineRule="auto"/>
        <w:rPr>
          <w:rFonts w:ascii="Times New Roman" w:eastAsia="Times New Roman" w:hAnsi="Times New Roman" w:cs="Times New Roman"/>
          <w:bCs/>
          <w:lang w:val="pl-PL"/>
        </w:rPr>
      </w:pPr>
      <w:r w:rsidRPr="00E3571D">
        <w:rPr>
          <w:rFonts w:ascii="Times New Roman" w:eastAsia="Times New Roman" w:hAnsi="Times New Roman" w:cs="Times New Roman"/>
          <w:bCs/>
          <w:lang w:val="pl-PL"/>
        </w:rPr>
        <w:t xml:space="preserve">Wykonawca zobowiązany jest do zakończenia realizacji zamówienia do </w:t>
      </w:r>
      <w:r w:rsidR="009F2004" w:rsidRPr="00E3571D">
        <w:rPr>
          <w:rFonts w:ascii="Times New Roman" w:eastAsia="Times New Roman" w:hAnsi="Times New Roman" w:cs="Times New Roman"/>
          <w:bCs/>
          <w:lang w:val="pl-PL"/>
        </w:rPr>
        <w:t>14.08.2020</w:t>
      </w:r>
      <w:r w:rsidRPr="00E3571D">
        <w:rPr>
          <w:rFonts w:ascii="Times New Roman" w:eastAsia="Times New Roman" w:hAnsi="Times New Roman" w:cs="Times New Roman"/>
          <w:bCs/>
          <w:lang w:val="pl-PL"/>
        </w:rPr>
        <w:t xml:space="preserve"> roku</w:t>
      </w:r>
      <w:r w:rsidR="0073554F" w:rsidRPr="00E3571D">
        <w:rPr>
          <w:rFonts w:ascii="Times New Roman" w:eastAsia="Times New Roman" w:hAnsi="Times New Roman" w:cs="Times New Roman"/>
          <w:bCs/>
          <w:lang w:val="pl-PL"/>
        </w:rPr>
        <w:t>.</w:t>
      </w:r>
    </w:p>
    <w:p w14:paraId="079F98B3" w14:textId="77777777" w:rsidR="00B75C77" w:rsidRPr="00E3571D" w:rsidRDefault="00B75C77" w:rsidP="00B75C77">
      <w:pPr>
        <w:pStyle w:val="Standard"/>
        <w:spacing w:line="360" w:lineRule="auto"/>
        <w:ind w:left="3192" w:firstLine="348"/>
        <w:rPr>
          <w:rFonts w:ascii="Times New Roman" w:eastAsia="Times New Roman" w:hAnsi="Times New Roman" w:cs="Times New Roman"/>
          <w:b/>
          <w:lang w:val="pl-PL"/>
        </w:rPr>
      </w:pPr>
      <w:r w:rsidRPr="00E3571D">
        <w:rPr>
          <w:rFonts w:ascii="Times New Roman" w:eastAsia="Times New Roman" w:hAnsi="Times New Roman" w:cs="Times New Roman"/>
          <w:b/>
          <w:lang w:val="pl-PL"/>
        </w:rPr>
        <w:t xml:space="preserve">                  § 3.</w:t>
      </w:r>
    </w:p>
    <w:p w14:paraId="10B1C8D9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3571D">
        <w:rPr>
          <w:rFonts w:ascii="Times New Roman" w:eastAsia="Times New Roman" w:hAnsi="Times New Roman" w:cs="Times New Roman"/>
          <w:b/>
          <w:lang w:val="pl-PL"/>
        </w:rPr>
        <w:t>Obowiązki Wykonawcy</w:t>
      </w:r>
    </w:p>
    <w:p w14:paraId="0F72DAB1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lang w:val="pl-PL"/>
        </w:rPr>
        <w:t>1. Wykonawca jest zobowiązany do utrzymania ruchu publicznego na terenie budowy, w okresie realizacji kontraktu, aż do zakończenia i odbioru ostatecznego robót.</w:t>
      </w:r>
    </w:p>
    <w:p w14:paraId="443C7212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lang w:val="pl-PL"/>
        </w:rPr>
        <w:t>2. Wykonawca ma obowiązek znać i stosować w czasie prowadzenia robót przepisy dotyczące ochrony środowiska naturalnego. Miejsca na bazę, magazyny, składowiska materiałów powinny być tak wybrane, aby nie powodować zniszczeń w środowisku naturalnym. Praca sprzętu budowlanego używanego podczas realizacji robót nie może powodować zniszczeń w środowisku naturalnym. Zbiorniki materiałów pędnych, olejów i innych szkodliwych dla środowiska substancji powinny być wykonane i obsługiwane w sposób zabezpieczający ich migrację do otoczenia.</w:t>
      </w:r>
    </w:p>
    <w:p w14:paraId="5DF0F81A" w14:textId="77777777" w:rsidR="00B75C77" w:rsidRPr="00E3571D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lang w:val="pl-PL"/>
        </w:rPr>
        <w:t>Wykonawca powinien przestrzegać przepisy ochrony przeciwpożarowej, utrzymywać sprawny sprzęt przeciwpożarowy. Maszyny i urządzenia napędzane silnikami powinny być wyposażone w urządzenia zabezpieczające przed rozprzestrzenianiem się iskier. Wykonawca jest odpowiedzialny za wszelkie straty spowodowane pożarem wywołanym jako rezultat realizacji robót albo przez personel Wykonawcy.</w:t>
      </w:r>
    </w:p>
    <w:p w14:paraId="006AD5F1" w14:textId="37C8EE33" w:rsidR="00B75C77" w:rsidRPr="00E3571D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Roboty powinny</w:t>
      </w:r>
      <w:r w:rsidR="00C667E2">
        <w:rPr>
          <w:rFonts w:ascii="Times New Roman" w:eastAsia="Times New Roman" w:hAnsi="Times New Roman" w:cs="Times New Roman"/>
          <w:u w:val="single"/>
          <w:lang w:val="pl-PL"/>
        </w:rPr>
        <w:t xml:space="preserve">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>być wykonane zgodnie z zasadami sztuki budowlanej, obowiązującymi przepisami i normami pod</w:t>
      </w:r>
      <w:r w:rsidRPr="00E3571D">
        <w:rPr>
          <w:rFonts w:ascii="Times New Roman" w:eastAsia="Times New Roman" w:hAnsi="Times New Roman" w:cs="Times New Roman"/>
          <w:u w:val="single"/>
          <w:lang w:val="pl-PL"/>
        </w:rPr>
        <w:t xml:space="preserve">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>nadzorem osób uprawnionych.</w:t>
      </w:r>
    </w:p>
    <w:p w14:paraId="1D9E1F86" w14:textId="77777777" w:rsidR="00B75C77" w:rsidRPr="00E3571D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Wykonawca zobowiązany jest do załatwienia wszystkich formalności związanych z  realizowaną inwestycją oraz ponieść wszelkie koszty z nimi związane.</w:t>
      </w:r>
    </w:p>
    <w:p w14:paraId="562C0829" w14:textId="77777777" w:rsidR="00B75C77" w:rsidRPr="00E3571D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Wykonawca poniesie  koszty wszelkich odbiorów oraz poniesie koszty innych opłat wynikłych w trakcie realizacji umowy, związanych z realizowaną inwestycją.</w:t>
      </w:r>
    </w:p>
    <w:p w14:paraId="7241DFE0" w14:textId="77777777" w:rsidR="00B75C77" w:rsidRPr="00E3571D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Wykonawca poniesie koszty naprawy zniszczeń, których dopuścił się podczas wykonywania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lastRenderedPageBreak/>
        <w:t>robót, które nie wynikają z zakresu robót. Wykonawca ponosi pełną odpowiedzialność z tytułu szkód wyrządzonych w trakcie wykonywania robót osobom trzecim.</w:t>
      </w:r>
    </w:p>
    <w:p w14:paraId="643687C3" w14:textId="77777777" w:rsidR="00B75C77" w:rsidRPr="00E3571D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Wykonawca jest odpowiedzialny  za bezpieczeństwo i organizację wszelkich działań na terenie robót </w:t>
      </w:r>
      <w:r w:rsidR="00BC2AA3"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>budowlanych.</w:t>
      </w:r>
    </w:p>
    <w:p w14:paraId="1B03398E" w14:textId="77777777" w:rsidR="00B75C77" w:rsidRPr="00E3571D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Wykonawca zobowiązany jest do kompletowania w trakcie realizacji robót wszelkiej dokumentacji powykonawczej, zgodnie z przepisami prawa budowlanego, ustawy o wyrobach budowlanych oraz przygotowanie do odbioru końcowego kompletu protokołów niezbędnych przy odbiorze;</w:t>
      </w:r>
    </w:p>
    <w:p w14:paraId="65C3BDC6" w14:textId="77777777" w:rsidR="00B75C77" w:rsidRPr="00E3571D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Wykonawca każdorazowo poinformuje Zamawiającego o zmianie adresu siedziby, jego biura, osób uprawnionych do reprezentacji.</w:t>
      </w:r>
    </w:p>
    <w:p w14:paraId="21542FD2" w14:textId="77777777" w:rsidR="00B75C77" w:rsidRPr="00E3571D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Wykonawca jest zobowiązany zgłosić pisemnie gotowość do końcowego odbioru wykonanych robót na co najmniej 7 dni przed planowanym terminem wykonania zamówienia. Zgłoszenie to ma zawierać adnotację inspektora nadzoru o sprawdzeniu i potwierdzeniu dokumentów odbiorowych oraz możliwości zgłoszenia Zamawiającemu gotowości do odbioru.</w:t>
      </w:r>
    </w:p>
    <w:p w14:paraId="35BB4B6E" w14:textId="77777777" w:rsidR="00B75C77" w:rsidRPr="00E3571D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Zamawiający może podjąć decyzję o przerwaniu czynności odbioru końcowego, jeżeli w czasie tych czynności ujawniono istnienie takich wad, które uniemożliwiają użytkowanie przedmiotu umowy zgodnie z przeznaczeniem – do czasu usunięcia tych wad.</w:t>
      </w:r>
    </w:p>
    <w:p w14:paraId="6D498104" w14:textId="77777777" w:rsidR="00B75C77" w:rsidRPr="00E3571D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3571D">
        <w:rPr>
          <w:rFonts w:ascii="Times New Roman" w:eastAsia="Times New Roman" w:hAnsi="Times New Roman" w:cs="Times New Roman"/>
          <w:b/>
          <w:lang w:val="pl-PL"/>
        </w:rPr>
        <w:t xml:space="preserve">§ </w:t>
      </w:r>
      <w:r w:rsidR="00BA2EA0" w:rsidRPr="00E3571D">
        <w:rPr>
          <w:rFonts w:ascii="Times New Roman" w:eastAsia="Times New Roman" w:hAnsi="Times New Roman" w:cs="Times New Roman"/>
          <w:b/>
          <w:lang w:val="pl-PL"/>
        </w:rPr>
        <w:t>4</w:t>
      </w:r>
    </w:p>
    <w:p w14:paraId="37E7704A" w14:textId="77777777" w:rsidR="00B75C77" w:rsidRPr="00E3571D" w:rsidRDefault="00B75C77" w:rsidP="00BA2EA0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lang w:val="pl-PL"/>
        </w:rPr>
        <w:t>1. Wykonawca gwarantuje, że pracownicy Wykonawcy lub Podwykonawcy realizujący czynności w ramach przedmiotu umowy polegające na wykonywaniu robót ogólnobudowlanych, w rozumieniu przepisów ustawy z dnia 26 czerwca 1974r. – Kodeks Pracy</w:t>
      </w:r>
    </w:p>
    <w:p w14:paraId="44CB87D8" w14:textId="77777777" w:rsidR="00B75C77" w:rsidRPr="00E3571D" w:rsidRDefault="00B75C77" w:rsidP="00BA2EA0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lang w:val="pl-PL"/>
        </w:rPr>
        <w:t>2. Każdorazowo na żądanie Zamawiającego, w terminie wskazanym przez Zamawiającego nie krótszym niż 5 dni roboczych, Wykonawca zobowiązuje się przedłożyć do wglądu kopię umów o pracę zawartych przez Wykonawcę lub Podwykonawcę z pracownikami o których mowa w ust 1 oraz uzyskać ich zgodę na przetwarzanie danych osobowych zgodnie z przepisami o ochronie danych osobowych.</w:t>
      </w:r>
    </w:p>
    <w:p w14:paraId="4F2755D1" w14:textId="77777777" w:rsidR="00B75C77" w:rsidRPr="00E3571D" w:rsidRDefault="00B75C77" w:rsidP="00BA2EA0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lang w:val="pl-PL"/>
        </w:rPr>
        <w:t>3. Nieprzedłożenie przez Wykonawcę dokumentów o których mowa w ust 2 w terminie wskazanym przez Zamawiającego będzie traktowane jako niewypełnienie obowiązku zatrudnienia pracowników realizujących czynności w ramach przedmiotu umowy polegające na wykonywaniu robót ogólnobudowlanych.</w:t>
      </w:r>
    </w:p>
    <w:p w14:paraId="3313FF6E" w14:textId="77777777" w:rsidR="00B75C77" w:rsidRPr="00E3571D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3571D">
        <w:rPr>
          <w:rFonts w:ascii="Times New Roman" w:eastAsia="Times New Roman" w:hAnsi="Times New Roman" w:cs="Times New Roman"/>
          <w:b/>
          <w:lang w:val="pl-PL"/>
        </w:rPr>
        <w:t xml:space="preserve">§ </w:t>
      </w:r>
      <w:r w:rsidR="00BA2EA0" w:rsidRPr="00E3571D">
        <w:rPr>
          <w:rFonts w:ascii="Times New Roman" w:eastAsia="Times New Roman" w:hAnsi="Times New Roman" w:cs="Times New Roman"/>
          <w:b/>
          <w:lang w:val="pl-PL"/>
        </w:rPr>
        <w:t>5</w:t>
      </w:r>
      <w:r w:rsidRPr="00E3571D">
        <w:rPr>
          <w:rFonts w:ascii="Times New Roman" w:eastAsia="Times New Roman" w:hAnsi="Times New Roman" w:cs="Times New Roman"/>
          <w:b/>
          <w:lang w:val="pl-PL"/>
        </w:rPr>
        <w:t>.</w:t>
      </w:r>
    </w:p>
    <w:p w14:paraId="213AE3E6" w14:textId="77777777" w:rsidR="00B75C77" w:rsidRPr="00E3571D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3571D">
        <w:rPr>
          <w:rFonts w:ascii="Times New Roman" w:eastAsia="Times New Roman" w:hAnsi="Times New Roman" w:cs="Times New Roman"/>
          <w:b/>
          <w:lang w:val="pl-PL"/>
        </w:rPr>
        <w:t>Zobowiązania Zamawiającego</w:t>
      </w:r>
    </w:p>
    <w:p w14:paraId="6B45A639" w14:textId="77777777" w:rsidR="00B75C77" w:rsidRPr="00E3571D" w:rsidRDefault="00B75C77" w:rsidP="00BA2EA0">
      <w:pPr>
        <w:pStyle w:val="Standard"/>
        <w:spacing w:before="60" w:line="360" w:lineRule="auto"/>
        <w:rPr>
          <w:rFonts w:ascii="Times New Roman" w:eastAsia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lang w:val="pl-PL"/>
        </w:rPr>
        <w:t>1. Zamawiający zobowiązuje się do:</w:t>
      </w:r>
    </w:p>
    <w:p w14:paraId="6A06D755" w14:textId="77777777" w:rsidR="00B75C77" w:rsidRPr="00E3571D" w:rsidRDefault="00B75C77" w:rsidP="00B75C77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lang w:val="pl-PL"/>
        </w:rPr>
        <w:lastRenderedPageBreak/>
        <w:t>- przekazania Wykonawcy terenu budowy wraz ze wszystkimi wymaganymi uzgodnieniami prawnymi i administracyjnymi</w:t>
      </w:r>
    </w:p>
    <w:p w14:paraId="237FD72F" w14:textId="77777777" w:rsidR="00B75C77" w:rsidRPr="00E3571D" w:rsidRDefault="00B75C77" w:rsidP="00B75C77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lang w:val="pl-PL"/>
        </w:rPr>
        <w:t>- odbiorów częściowych oraz odbioru końcowego przedmiotu umowy po jego wykonaniu;</w:t>
      </w:r>
    </w:p>
    <w:p w14:paraId="7A6EF0D9" w14:textId="77777777" w:rsidR="00B75C77" w:rsidRPr="00E3571D" w:rsidRDefault="00B75C77" w:rsidP="00B70B7B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lang w:val="pl-PL"/>
        </w:rPr>
        <w:t>- zapłaty wynagrodzenia za Roboty wykonane zgodnie z postanowieniami niniejszej umowy.</w:t>
      </w:r>
    </w:p>
    <w:p w14:paraId="0D1ABFAD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3571D">
        <w:rPr>
          <w:rFonts w:ascii="Times New Roman" w:eastAsia="Times New Roman" w:hAnsi="Times New Roman" w:cs="Times New Roman"/>
          <w:b/>
          <w:lang w:val="pl-PL"/>
        </w:rPr>
        <w:t xml:space="preserve">§ </w:t>
      </w:r>
      <w:r w:rsidR="00BA2EA0" w:rsidRPr="00E3571D">
        <w:rPr>
          <w:rFonts w:ascii="Times New Roman" w:eastAsia="Times New Roman" w:hAnsi="Times New Roman" w:cs="Times New Roman"/>
          <w:b/>
          <w:lang w:val="pl-PL"/>
        </w:rPr>
        <w:t>6</w:t>
      </w:r>
      <w:r w:rsidRPr="00E3571D">
        <w:rPr>
          <w:rFonts w:ascii="Times New Roman" w:eastAsia="Times New Roman" w:hAnsi="Times New Roman" w:cs="Times New Roman"/>
          <w:b/>
          <w:lang w:val="pl-PL"/>
        </w:rPr>
        <w:t>.</w:t>
      </w:r>
    </w:p>
    <w:p w14:paraId="563819A7" w14:textId="77777777" w:rsidR="00B75C77" w:rsidRPr="00E3571D" w:rsidRDefault="00B75C77" w:rsidP="00E1578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3571D">
        <w:rPr>
          <w:rFonts w:ascii="Times New Roman" w:eastAsia="Times New Roman" w:hAnsi="Times New Roman" w:cs="Times New Roman"/>
          <w:b/>
          <w:lang w:val="pl-PL"/>
        </w:rPr>
        <w:t>Wynagrodzenie</w:t>
      </w:r>
    </w:p>
    <w:p w14:paraId="413CF249" w14:textId="27652701" w:rsidR="00294497" w:rsidRPr="00E3571D" w:rsidRDefault="00B75C77" w:rsidP="00B75C77">
      <w:pPr>
        <w:widowControl/>
        <w:numPr>
          <w:ilvl w:val="0"/>
          <w:numId w:val="6"/>
        </w:numPr>
        <w:autoSpaceDN/>
        <w:spacing w:line="360" w:lineRule="auto"/>
        <w:jc w:val="both"/>
        <w:textAlignment w:val="auto"/>
        <w:rPr>
          <w:rFonts w:eastAsia="Times New Roman" w:cs="Times New Roman"/>
          <w:lang w:eastAsia="ar-SA"/>
        </w:rPr>
      </w:pPr>
      <w:r w:rsidRPr="00E3571D">
        <w:rPr>
          <w:rFonts w:eastAsia="Times New Roman" w:cs="Times New Roman"/>
          <w:lang w:eastAsia="ar-SA"/>
        </w:rPr>
        <w:t>Wartość umowy, zgodnie z przyjętą ofe</w:t>
      </w:r>
      <w:r w:rsidR="00213303" w:rsidRPr="00E3571D">
        <w:rPr>
          <w:rFonts w:eastAsia="Times New Roman" w:cs="Times New Roman"/>
          <w:lang w:eastAsia="ar-SA"/>
        </w:rPr>
        <w:t>rtą złożoną w postępowaniu 271.</w:t>
      </w:r>
      <w:r w:rsidR="00E3571D" w:rsidRPr="00E3571D">
        <w:rPr>
          <w:rFonts w:eastAsia="Times New Roman" w:cs="Times New Roman"/>
          <w:lang w:eastAsia="ar-SA"/>
        </w:rPr>
        <w:t>8</w:t>
      </w:r>
      <w:r w:rsidRPr="00E3571D">
        <w:rPr>
          <w:rFonts w:eastAsia="Times New Roman" w:cs="Times New Roman"/>
          <w:lang w:eastAsia="ar-SA"/>
        </w:rPr>
        <w:t>.</w:t>
      </w:r>
      <w:r w:rsidR="009F2004" w:rsidRPr="00E3571D">
        <w:rPr>
          <w:rFonts w:eastAsia="Times New Roman" w:cs="Times New Roman"/>
          <w:lang w:eastAsia="ar-SA"/>
        </w:rPr>
        <w:t>2020</w:t>
      </w:r>
      <w:r w:rsidR="000B6FAF" w:rsidRPr="00E3571D">
        <w:rPr>
          <w:rFonts w:eastAsia="Times New Roman" w:cs="Times New Roman"/>
          <w:lang w:eastAsia="ar-SA"/>
        </w:rPr>
        <w:t xml:space="preserve"> wynosi </w:t>
      </w:r>
    </w:p>
    <w:p w14:paraId="5A27B375" w14:textId="027578A4" w:rsidR="00B75C77" w:rsidRPr="00E3571D" w:rsidRDefault="00294497" w:rsidP="00294497">
      <w:pPr>
        <w:widowControl/>
        <w:autoSpaceDN/>
        <w:spacing w:line="360" w:lineRule="auto"/>
        <w:ind w:left="283"/>
        <w:jc w:val="both"/>
        <w:textAlignment w:val="auto"/>
        <w:rPr>
          <w:rFonts w:eastAsia="Times New Roman" w:cs="Times New Roman"/>
          <w:lang w:eastAsia="ar-SA"/>
        </w:rPr>
      </w:pPr>
      <w:r w:rsidRPr="00E3571D">
        <w:rPr>
          <w:rFonts w:eastAsia="Times New Roman" w:cs="Times New Roman"/>
          <w:lang w:eastAsia="ar-SA"/>
        </w:rPr>
        <w:t xml:space="preserve"> </w:t>
      </w:r>
      <w:r w:rsidR="00B75C77" w:rsidRPr="00E3571D">
        <w:rPr>
          <w:rFonts w:eastAsia="Times New Roman" w:cs="Times New Roman"/>
          <w:b/>
          <w:bCs/>
          <w:lang w:eastAsia="ar-SA"/>
        </w:rPr>
        <w:t xml:space="preserve">netto </w:t>
      </w:r>
      <w:r w:rsidR="00E3571D" w:rsidRPr="00E3571D">
        <w:rPr>
          <w:rFonts w:eastAsia="Times New Roman" w:cs="Times New Roman"/>
          <w:b/>
          <w:bCs/>
          <w:lang w:eastAsia="ar-SA"/>
        </w:rPr>
        <w:t>……………</w:t>
      </w:r>
      <w:r w:rsidRPr="00E3571D">
        <w:rPr>
          <w:rFonts w:eastAsia="Times New Roman" w:cs="Times New Roman"/>
          <w:b/>
          <w:bCs/>
          <w:lang w:eastAsia="ar-SA"/>
        </w:rPr>
        <w:t xml:space="preserve"> </w:t>
      </w:r>
      <w:r w:rsidR="00B75C77" w:rsidRPr="00E3571D">
        <w:rPr>
          <w:rFonts w:eastAsia="Times New Roman" w:cs="Times New Roman"/>
          <w:lang w:eastAsia="ar-SA"/>
        </w:rPr>
        <w:t xml:space="preserve">(słownie złotych: </w:t>
      </w:r>
      <w:r w:rsidR="00E3571D" w:rsidRPr="00E3571D">
        <w:rPr>
          <w:rFonts w:eastAsia="Times New Roman" w:cs="Times New Roman"/>
          <w:lang w:eastAsia="ar-SA"/>
        </w:rPr>
        <w:t>………………</w:t>
      </w:r>
      <w:r w:rsidR="00B75C77" w:rsidRPr="00E3571D">
        <w:rPr>
          <w:rFonts w:eastAsia="Times New Roman" w:cs="Times New Roman"/>
          <w:lang w:eastAsia="ar-SA"/>
        </w:rPr>
        <w:t>). Do tej wartości zosta</w:t>
      </w:r>
      <w:r w:rsidR="000B6FAF" w:rsidRPr="00E3571D">
        <w:rPr>
          <w:rFonts w:eastAsia="Times New Roman" w:cs="Times New Roman"/>
          <w:lang w:eastAsia="ar-SA"/>
        </w:rPr>
        <w:t xml:space="preserve">nie dodany obowiązujący podatek </w:t>
      </w:r>
      <w:r w:rsidR="00B75C77" w:rsidRPr="00E3571D">
        <w:rPr>
          <w:rFonts w:eastAsia="Times New Roman" w:cs="Times New Roman"/>
          <w:lang w:eastAsia="ar-SA"/>
        </w:rPr>
        <w:t xml:space="preserve">VAT, co stanowi kwotę </w:t>
      </w:r>
      <w:r w:rsidR="00B75C77" w:rsidRPr="00E3571D">
        <w:rPr>
          <w:rFonts w:eastAsia="Times New Roman" w:cs="Times New Roman"/>
          <w:b/>
          <w:bCs/>
          <w:lang w:eastAsia="ar-SA"/>
        </w:rPr>
        <w:t xml:space="preserve">brutto </w:t>
      </w:r>
      <w:r w:rsidR="00E3571D" w:rsidRPr="00E3571D">
        <w:rPr>
          <w:rFonts w:eastAsia="Times New Roman" w:cs="Times New Roman"/>
          <w:b/>
          <w:bCs/>
          <w:lang w:eastAsia="ar-SA"/>
        </w:rPr>
        <w:t>………………</w:t>
      </w:r>
      <w:r w:rsidR="00E15787" w:rsidRPr="00E3571D">
        <w:rPr>
          <w:rFonts w:eastAsia="Times New Roman" w:cs="Times New Roman"/>
          <w:b/>
          <w:bCs/>
          <w:lang w:eastAsia="ar-SA"/>
        </w:rPr>
        <w:t xml:space="preserve"> </w:t>
      </w:r>
      <w:r w:rsidR="00B75C77" w:rsidRPr="00E3571D">
        <w:rPr>
          <w:rFonts w:eastAsia="Times New Roman" w:cs="Times New Roman"/>
          <w:b/>
          <w:bCs/>
          <w:lang w:eastAsia="ar-SA"/>
        </w:rPr>
        <w:t>zł</w:t>
      </w:r>
      <w:r w:rsidR="00B75C77" w:rsidRPr="00E3571D">
        <w:rPr>
          <w:rFonts w:eastAsia="Times New Roman" w:cs="Times New Roman"/>
          <w:lang w:eastAsia="ar-SA"/>
        </w:rPr>
        <w:t xml:space="preserve"> (</w:t>
      </w:r>
      <w:r w:rsidR="002442C1" w:rsidRPr="00E3571D">
        <w:rPr>
          <w:rFonts w:eastAsia="Times New Roman" w:cs="Times New Roman"/>
          <w:lang w:eastAsia="ar-SA"/>
        </w:rPr>
        <w:t xml:space="preserve">słownie złotych: </w:t>
      </w:r>
      <w:r w:rsidR="00E3571D" w:rsidRPr="00E3571D">
        <w:rPr>
          <w:rFonts w:eastAsia="Times New Roman" w:cs="Times New Roman"/>
          <w:lang w:eastAsia="ar-SA"/>
        </w:rPr>
        <w:t>……………………..</w:t>
      </w:r>
      <w:r w:rsidR="00B75C77" w:rsidRPr="00E3571D">
        <w:rPr>
          <w:rFonts w:eastAsia="Times New Roman" w:cs="Times New Roman"/>
          <w:lang w:eastAsia="ar-SA"/>
        </w:rPr>
        <w:t>)</w:t>
      </w:r>
      <w:r w:rsidR="00B70B7B" w:rsidRPr="00E3571D">
        <w:rPr>
          <w:rFonts w:eastAsia="Times New Roman" w:cs="Times New Roman"/>
          <w:lang w:eastAsia="ar-SA"/>
        </w:rPr>
        <w:t>.</w:t>
      </w:r>
    </w:p>
    <w:p w14:paraId="20801E6C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2. Płatności będą dokonywane przelewem na rachunek bankowy Wykonawcy nr ……………………………………………………………………..w terminie 14 dni od daty otrzymania przez Zamawiającego prawidłowo wystawionej</w:t>
      </w:r>
      <w:r w:rsidRPr="00E3571D"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>faktury wraz z protokołem odbioru robót.</w:t>
      </w:r>
    </w:p>
    <w:p w14:paraId="6E1BDEF6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3. Za dzień dokonania płatności przyjmuje się dzień obciążenia rachunku bankowego Zamawiającego, z którego wypłacane są środki.</w:t>
      </w:r>
    </w:p>
    <w:p w14:paraId="3E457961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4. Wynagrodzenie określone w ust. 1 niniejszego paragrafu stanowi całkowite wynagrodzenie należne Wykonawcy z tytułu wykonania wszelkich zobowiązań określonych w umowie, w tym związane z kosztami ubezpieczenia, transportem urządzeń i materiałów, opłatami celnymi, itp.</w:t>
      </w:r>
    </w:p>
    <w:p w14:paraId="0A4E5B61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5. Wykonawca wystawi fakturę VAT na rzecz:</w:t>
      </w:r>
    </w:p>
    <w:p w14:paraId="7B14433E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Gminy Załuski, Załuski 67 09-142 Załuski</w:t>
      </w:r>
    </w:p>
    <w:p w14:paraId="5364ABC4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NIP: 567-178-34-57</w:t>
      </w:r>
    </w:p>
    <w:p w14:paraId="581E5CFC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REGON: 130378545</w:t>
      </w:r>
    </w:p>
    <w:p w14:paraId="1FE22722" w14:textId="77777777" w:rsidR="00BA2EA0" w:rsidRPr="00E3571D" w:rsidRDefault="00BA2EA0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14:paraId="4204194B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§ 7.</w:t>
      </w:r>
    </w:p>
    <w:p w14:paraId="324B3933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Gwarancja</w:t>
      </w:r>
    </w:p>
    <w:p w14:paraId="0ADE2309" w14:textId="0E14F2E2" w:rsidR="00B75C77" w:rsidRPr="00E3571D" w:rsidRDefault="00B75C77" w:rsidP="00B75C77">
      <w:pPr>
        <w:pStyle w:val="Standard"/>
        <w:spacing w:after="308"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1. Na przedmiot umowy udziela się gwarancji, która wynosi: </w:t>
      </w:r>
      <w:r w:rsidR="00E3571D" w:rsidRPr="00E3571D">
        <w:rPr>
          <w:rFonts w:ascii="Times New Roman" w:eastAsia="Times New Roman" w:hAnsi="Times New Roman" w:cs="Times New Roman"/>
          <w:color w:val="00000A"/>
          <w:lang w:val="pl-PL"/>
        </w:rPr>
        <w:t>…….</w:t>
      </w:r>
      <w:r w:rsidR="00E15787"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 miesiące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>licząc od daty odbio</w:t>
      </w:r>
      <w:r w:rsidR="00BA2EA0" w:rsidRPr="00E3571D">
        <w:rPr>
          <w:rFonts w:ascii="Times New Roman" w:eastAsia="Times New Roman" w:hAnsi="Times New Roman" w:cs="Times New Roman"/>
          <w:color w:val="00000A"/>
          <w:lang w:val="pl-PL"/>
        </w:rPr>
        <w:t>r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>u protokolarnego przedmiotu umowy.</w:t>
      </w:r>
    </w:p>
    <w:p w14:paraId="06F2CB04" w14:textId="77777777" w:rsidR="00B75C77" w:rsidRPr="00E3571D" w:rsidRDefault="00B75C77" w:rsidP="00B75C77">
      <w:pPr>
        <w:pStyle w:val="Standard"/>
        <w:spacing w:after="308"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2. Bieg gwarancji, o której mowa w ust. 1 rozpoczyna się w dniu następnym, licząc od daty końcowego odbioru robót.</w:t>
      </w:r>
    </w:p>
    <w:p w14:paraId="2B631B84" w14:textId="77777777" w:rsidR="00B75C77" w:rsidRPr="00E3571D" w:rsidRDefault="00B75C77" w:rsidP="00B75C77">
      <w:pPr>
        <w:pStyle w:val="Standard"/>
        <w:spacing w:after="308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3.Zamawiający może dochodzić roszczeń z tytułu gwarancji także po terminie określonym w ust. 1, jeżeli reklamował wadę przed upływem terminów tam określonych.</w:t>
      </w:r>
    </w:p>
    <w:p w14:paraId="1423603C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lastRenderedPageBreak/>
        <w:t>§ 8. Kary umowne</w:t>
      </w:r>
    </w:p>
    <w:p w14:paraId="2C2FAA00" w14:textId="77777777" w:rsidR="00B75C77" w:rsidRPr="00E3571D" w:rsidRDefault="00B75C77" w:rsidP="00B75C77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Wykonawca zapłaci Zamawiającemu karę umowną za:</w:t>
      </w:r>
    </w:p>
    <w:p w14:paraId="3B99916D" w14:textId="77777777" w:rsidR="00B75C77" w:rsidRPr="00E3571D" w:rsidRDefault="00B75C77" w:rsidP="00B75C77">
      <w:pPr>
        <w:pStyle w:val="Standard"/>
        <w:tabs>
          <w:tab w:val="left" w:pos="-27760"/>
          <w:tab w:val="left" w:pos="180"/>
        </w:tabs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- opóźnienie w terminowym wykonaniu przedmiotu umowy, o którym mowa w § 1 </w:t>
      </w:r>
      <w:r w:rsidR="004C6BCE"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ust. 1, w wysokości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>1% wynagrodzenia brutto,</w:t>
      </w:r>
    </w:p>
    <w:p w14:paraId="0D6CCAC2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- opóźnienie w usunięciu wad stwierdzonych w okresie gwar</w:t>
      </w:r>
      <w:r w:rsidR="004C6BCE"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ancji i rękojmi – w wysokości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>1 % wynagrodzenia  brutto,</w:t>
      </w:r>
    </w:p>
    <w:p w14:paraId="21AB24E2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- za odstąpienie od umowy z przyczyn leżących po stronie Wykonawcy w wysokości 20 % łącznego wynagrodzenia brutto określonego w § 5 ust. 1.</w:t>
      </w:r>
    </w:p>
    <w:p w14:paraId="3DB2B29E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- Wprowadzenie na teren budowy podwykonawcy bez wymaganej zgody Zamawiającego – w wysokości 10 000 zł brutto.</w:t>
      </w:r>
    </w:p>
    <w:p w14:paraId="0B7B19F0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14:paraId="0C9ECB0E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14:paraId="42E09AC6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 przypadku zwłoki w zapłacie wynagrodzenia, Zamawiający zapłaci Wykonawcy odsetki ustawowe.</w:t>
      </w:r>
    </w:p>
    <w:p w14:paraId="3D9E6ABB" w14:textId="77777777" w:rsidR="00B75C77" w:rsidRPr="00E3571D" w:rsidRDefault="00B75C77" w:rsidP="00B75C77">
      <w:pPr>
        <w:pStyle w:val="Standard"/>
        <w:tabs>
          <w:tab w:val="left" w:pos="0"/>
        </w:tabs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Wykonawca zapłaci Zamawiającemu karę umowną w wysokości 0,5% wynagrodzenia brutto z tytułu:</w:t>
      </w:r>
    </w:p>
    <w:p w14:paraId="017168BF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- braku zapłaty lub nieterminowej zapłaty wynagrodzenia należnego podwykonawcy lub dalszym podwykonawcom;</w:t>
      </w:r>
    </w:p>
    <w:p w14:paraId="76CC0E92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- nieprzedłożenia w ogóle do zaakceptowania projektu umowy o podwykonawstwo, której przedmiotem są roboty budowlane, lub projektu jej zmian;</w:t>
      </w:r>
    </w:p>
    <w:p w14:paraId="0D57F72C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- braku zmiany umowy o podwykonawstwo w zakresie terminu zapłaty.</w:t>
      </w:r>
    </w:p>
    <w:p w14:paraId="02B202DE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Wykonawca ma prawo naliczać odsetki za nieterminową zapłatę faktury w wysokości ustawowej.</w:t>
      </w:r>
    </w:p>
    <w:p w14:paraId="0224B4C0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Wykonawca wyraża zgodę na potrącenie należnych kar umownych naliczonych przez Zamawiającego z wystawionej przez siebie faktury.</w:t>
      </w:r>
    </w:p>
    <w:p w14:paraId="5536E2C6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 Zamawiający może odstąpić od umowy:</w:t>
      </w:r>
    </w:p>
    <w:p w14:paraId="35A6992C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- jeżeli Wykonawca został postawiony w stan  likwidacji,</w:t>
      </w:r>
    </w:p>
    <w:p w14:paraId="534EF79D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- jeżeli Wykonawca bez uzasadnionej przyczyny przerwał realizację robót na okres przekraczający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lastRenderedPageBreak/>
        <w:t>10 dni</w:t>
      </w:r>
    </w:p>
    <w:p w14:paraId="177E1895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- jeżeli opóźnienie w zakończeniu robót przekroczy 30 dni.</w:t>
      </w:r>
    </w:p>
    <w:p w14:paraId="5B81B7BC" w14:textId="77777777" w:rsidR="00B75C77" w:rsidRPr="00E3571D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9. W przypadku odstąpienia od umowy Zamawiający zapłaci wynagrodzenie za roboty faktycznie wykonane </w:t>
      </w:r>
    </w:p>
    <w:p w14:paraId="1A729C90" w14:textId="77777777" w:rsidR="00E15787" w:rsidRPr="00E3571D" w:rsidRDefault="00E15787" w:rsidP="00B75C77">
      <w:pPr>
        <w:pStyle w:val="Standard"/>
        <w:spacing w:before="60" w:line="360" w:lineRule="auto"/>
        <w:jc w:val="both"/>
        <w:rPr>
          <w:rFonts w:ascii="Times New Roman" w:hAnsi="Times New Roman" w:cs="Times New Roman"/>
          <w:lang w:val="pl-PL"/>
        </w:rPr>
      </w:pPr>
    </w:p>
    <w:p w14:paraId="39ECFE0E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§ 9</w:t>
      </w:r>
    </w:p>
    <w:p w14:paraId="53DB2C56" w14:textId="030F5559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pl-PL"/>
        </w:rPr>
      </w:pPr>
      <w:r w:rsidRPr="00E3571D">
        <w:rPr>
          <w:rFonts w:ascii="Times New Roman" w:eastAsia="Times New Roman" w:hAnsi="Times New Roman" w:cs="Times New Roman"/>
          <w:b/>
          <w:i/>
          <w:lang w:val="pl-PL"/>
        </w:rPr>
        <w:t>Podwykonawstwo</w:t>
      </w:r>
      <w:r w:rsidR="00294497" w:rsidRPr="00E3571D">
        <w:rPr>
          <w:rFonts w:ascii="Times New Roman" w:eastAsia="Times New Roman" w:hAnsi="Times New Roman" w:cs="Times New Roman"/>
          <w:b/>
          <w:i/>
          <w:lang w:val="pl-PL"/>
        </w:rPr>
        <w:t xml:space="preserve"> </w:t>
      </w:r>
    </w:p>
    <w:p w14:paraId="1A40C380" w14:textId="77777777" w:rsidR="00B75C77" w:rsidRPr="00E3571D" w:rsidRDefault="00B75C77" w:rsidP="00B75C77">
      <w:pPr>
        <w:pStyle w:val="Standard"/>
        <w:tabs>
          <w:tab w:val="left" w:pos="1440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1. Wykonawca oświadcza, że przy wykonaniu niniejszej umowy nie będzie korzystał z pomocy firm podwykonawczych i przyjmuje wszystkie zobowiązania i należności wynikłe z realizacji umowy.</w:t>
      </w:r>
    </w:p>
    <w:p w14:paraId="4198BA53" w14:textId="77777777" w:rsidR="00B75C77" w:rsidRPr="00E3571D" w:rsidRDefault="00C232AE" w:rsidP="00E15787">
      <w:pPr>
        <w:pStyle w:val="Standard"/>
        <w:tabs>
          <w:tab w:val="left" w:pos="3600"/>
          <w:tab w:val="left" w:pos="3780"/>
        </w:tabs>
        <w:spacing w:line="36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A"/>
          <w:lang w:val="pl-PL"/>
        </w:rPr>
      </w:pPr>
      <w:r w:rsidRPr="00E3571D">
        <w:rPr>
          <w:rFonts w:ascii="Times New Roman" w:eastAsia="Calibri" w:hAnsi="Times New Roman" w:cs="Times New Roman"/>
          <w:b/>
          <w:bCs/>
          <w:color w:val="00000A"/>
          <w:lang w:val="pl-PL"/>
        </w:rPr>
        <w:t>…………………………………………………………………………</w:t>
      </w:r>
    </w:p>
    <w:p w14:paraId="1B30DE2B" w14:textId="77777777" w:rsidR="00B75C77" w:rsidRPr="00E3571D" w:rsidRDefault="00B75C77" w:rsidP="00B75C77">
      <w:pPr>
        <w:pStyle w:val="Standard"/>
        <w:tabs>
          <w:tab w:val="left" w:pos="234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i/>
          <w:color w:val="00000A"/>
          <w:lang w:val="pl-PL"/>
        </w:rPr>
        <w:t>(w przypadku, gdy Wykonawca będzie miał podwykonawcę robót punkt 1 zostanie zmieniony i otrzyma następujące brzmienie ujęte w punktach 2-8)</w:t>
      </w:r>
    </w:p>
    <w:p w14:paraId="3CC7CD32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2. Zamawiający dopuszcza możliwość zlecenia prac podwykonawcom, nie wskazuje jednak kluczowych części zamówienia, których nie może wykonywać podwykonawca, przy czym Zamawiający nie wyraża zgody, by podwykonawca wykonywał więcej niż 80%  zakresu zamówienia.</w:t>
      </w:r>
    </w:p>
    <w:p w14:paraId="5817CC22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2. Zamawiający żąda wskazania przez Wykonawcę zakresu prac, których wykonanie powierzy podwykonawcy.</w:t>
      </w:r>
    </w:p>
    <w:p w14:paraId="23FF0D71" w14:textId="77777777" w:rsidR="00B75C77" w:rsidRPr="00E3571D" w:rsidRDefault="00B75C77" w:rsidP="00B75C77">
      <w:pPr>
        <w:pStyle w:val="Standard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380C5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 xml:space="preserve">3. </w:t>
      </w:r>
      <w:r w:rsidRPr="00E3571D">
        <w:rPr>
          <w:rFonts w:ascii="Times New Roman" w:eastAsia="Times New Roman" w:hAnsi="Times New Roman" w:cs="Times New Roman"/>
          <w:b/>
          <w:bCs/>
          <w:color w:val="00000A"/>
          <w:lang w:val="pl-PL"/>
        </w:rPr>
        <w:t>Zamawiający żądać będzie, aby przed przystąpieniem do wykonania zamówienia wykonawca, o ile są już znane, podał nazwy albo imiona i nazwiska oraz dane kontaktowe podwykonawców i osób do kontaktu z nimi, zaangażowanych w roboty budowlane lub usługi. Wykonawca zawiadamia Zamawiającego o wszelkich zmianach danych w trakcie realizacji zamówienia, a także przekazuje informacje na temat nowych podwykonawców, którym w późniejszym okresie zamierza powierzyć realizację robót budowlanych.</w:t>
      </w:r>
    </w:p>
    <w:p w14:paraId="235FBB71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4. Jeżeli zmiana albo rezygnacja z podwykonawcy dotyczy podmiotu, na którego zasoby wykonawca powoływał się, na zasadach określonych w art. 22a ust. 1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AA6A888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5. Jeżeli powierzenie podwykonawcy wykonania części zamówienia na roboty budowlane następuje w trakcie jego realizacji, wykonawca na żądanie zamawiającego przedstawia oświadczenie, o którym mowa w art. 25a ust. 1 Pzp potwierdzające brak podstaw wykluczenia wobec tego podwykonawcy.</w:t>
      </w:r>
    </w:p>
    <w:p w14:paraId="569C3203" w14:textId="77777777" w:rsidR="00B75C77" w:rsidRPr="00E3571D" w:rsidRDefault="00B75C77" w:rsidP="00FC3021">
      <w:pPr>
        <w:pStyle w:val="Standard"/>
        <w:spacing w:before="28" w:after="28" w:line="360" w:lineRule="auto"/>
        <w:ind w:left="-720" w:firstLine="36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lastRenderedPageBreak/>
        <w:tab/>
        <w:t xml:space="preserve">6. Jeżeli zamawiający stwierdzi, że wobec danego podwykonawcy zachodzą podstawy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ab/>
        <w:t xml:space="preserve">            wykluczenia, wykonawca obowiązany jest zastąpić tego podwykonawcę lub zrezygnować z      </w:t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ab/>
        <w:t>powierzenia wykonania część zamówienia podwykonawcy.</w:t>
      </w:r>
    </w:p>
    <w:p w14:paraId="4137774E" w14:textId="77777777" w:rsidR="00BA2EA0" w:rsidRPr="00E3571D" w:rsidRDefault="00BA2EA0" w:rsidP="00FC3021">
      <w:pPr>
        <w:pStyle w:val="Standard"/>
        <w:spacing w:before="28" w:after="28" w:line="360" w:lineRule="auto"/>
        <w:ind w:left="-720" w:firstLine="360"/>
        <w:jc w:val="both"/>
        <w:rPr>
          <w:rFonts w:ascii="Times New Roman" w:hAnsi="Times New Roman" w:cs="Times New Roman"/>
          <w:lang w:val="pl-PL"/>
        </w:rPr>
      </w:pPr>
    </w:p>
    <w:p w14:paraId="07E8B97D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§ 1</w:t>
      </w:r>
      <w:r w:rsidR="00FC3021"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0</w:t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.</w:t>
      </w:r>
    </w:p>
    <w:p w14:paraId="0620B533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Zmiana umowy</w:t>
      </w:r>
    </w:p>
    <w:p w14:paraId="2FD40F44" w14:textId="77777777" w:rsidR="00B75C77" w:rsidRPr="00E3571D" w:rsidRDefault="00B75C77" w:rsidP="00B75C77">
      <w:pPr>
        <w:pStyle w:val="Standard"/>
        <w:spacing w:after="134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1. Dopuszcza się możliwość zmian postanowień zawartej umowy w stosunku do treści oferty, na podstawie której dokonano wyboru Wykonawcy, mających na celu prawidłową realizację przedmiotu zamówienia, w następujących przypadkach:</w:t>
      </w:r>
    </w:p>
    <w:p w14:paraId="755A5DD8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a) w przypadku zmiany urzędowej stawki VAT;</w:t>
      </w:r>
    </w:p>
    <w:p w14:paraId="26CF25E0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b) zmiany spowodowane warunkami atmosferycznymi, w szczególności: 1) klęski żywiołowe; 2) warunki atmosferyczne uniemożliwiające prowadzenie robót budowlanych, dokonywanie odbiorów, w szczególności temperatury powietrza poniżej 00C, wiatr uniemożliwiający pracę maszyn budowlanych, gwałtowne opady deszczu (oberwanie chmury), gradobicie, burze z wyładowaniami atmosferycznymi,</w:t>
      </w:r>
    </w:p>
    <w:p w14:paraId="73ECC655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</w:t>
      </w:r>
    </w:p>
    <w:p w14:paraId="5D81A16A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d). Zamawiający dopuszcza zmianę numeru konta, na które będą przelewane środki z tytułu wynagrodzenia za roboty objęte niniejsza umową. Zmiana ta nie wpłynie na termin wykonania umowy i na wysokość wynagrodzenia Wykonawcy.</w:t>
      </w:r>
    </w:p>
    <w:p w14:paraId="511A4722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2. Zmiana umowy dokonana z naruszeniem warunków określonych w ust. 1 z wyłączeniem zmian nieistotnych w stosunku do treści takich jak np. błędy pisarskie, zmiana adresu siedziby Wykonawcy itp., podlega unieważnieniu.</w:t>
      </w:r>
    </w:p>
    <w:p w14:paraId="7827C534" w14:textId="77777777" w:rsidR="00B75C77" w:rsidRPr="00E3571D" w:rsidRDefault="00B75C77" w:rsidP="00B75C7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Zmiana umowy wymaga formy pisemnej pod rygorem nieważności.</w:t>
      </w:r>
    </w:p>
    <w:p w14:paraId="28C564A3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color w:val="00000A"/>
          <w:lang w:val="pl-PL"/>
        </w:rPr>
      </w:pPr>
    </w:p>
    <w:p w14:paraId="37B287B9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§ 1</w:t>
      </w:r>
      <w:r w:rsidR="00FC3021"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1</w:t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.</w:t>
      </w:r>
    </w:p>
    <w:p w14:paraId="570D9B1F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Odstąpienie od umowy</w:t>
      </w:r>
    </w:p>
    <w:p w14:paraId="4004E913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color w:val="00000A"/>
          <w:lang w:val="pl-PL"/>
        </w:rPr>
      </w:pPr>
    </w:p>
    <w:p w14:paraId="176E5E90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1. Zamawiającemu </w:t>
      </w:r>
      <w:r w:rsidRPr="00E3571D">
        <w:rPr>
          <w:rFonts w:ascii="Times New Roman" w:hAnsi="Times New Roman" w:cs="Times New Roman"/>
          <w:lang w:val="pl-PL"/>
        </w:rPr>
        <w:t>przysługuje prawo odstąpienia od umowy, gdy:</w:t>
      </w:r>
    </w:p>
    <w:p w14:paraId="002E79EE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1) Wykonawca przerwał z przyczyn leżących po stronie Wykonawcy realizację Przedmiotu</w:t>
      </w:r>
    </w:p>
    <w:p w14:paraId="12085B1B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Zamówienia i przerwa ta trwa dłużej niż 30 dni.</w:t>
      </w:r>
    </w:p>
    <w:p w14:paraId="659BE4C3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lastRenderedPageBreak/>
        <w:t>2)Wystąpi istotna zmiana okoliczności powodująca, że wykonanie Przedmiotu Zamówienia nie</w:t>
      </w:r>
    </w:p>
    <w:p w14:paraId="28A3FFC3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leży w interesie publicznym, czego nie można było przewidzieć w chwili zawarcia umowy</w:t>
      </w:r>
    </w:p>
    <w:p w14:paraId="3697AF9C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– odstąpienie od umowy w tym przypadku może nastąpić w terminie 30 dni od powzięcia wiadomości o powyższych okolicznościach. W takim wypadku Wykonawca może żądać jedynie</w:t>
      </w:r>
    </w:p>
    <w:p w14:paraId="7438D05B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wynagrodzenia należnego mu z tytułu prawidłowego wykonania części umowy.</w:t>
      </w:r>
    </w:p>
    <w:p w14:paraId="429E2759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3)Wykonawca realizuje roboty przewidziane niniejszą umową w sposób niezgodny z niniejszą umową, dokumentacją projektową I specyfikacjami technicznymi wykonania I odbioru robót lub wskazaniami Zamawiającego.</w:t>
      </w:r>
    </w:p>
    <w:p w14:paraId="48585793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4) Gdy zostanie złożony wniosek o upadłość lub likwidację Wykonawcy.</w:t>
      </w:r>
    </w:p>
    <w:p w14:paraId="00247EDE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5) W razie stwierdzenia, że Wykonawca wykonuje Przedmiot  Zamówienia w sposób stanowiący zagrożenie dla zdrowia, życia I mienia,</w:t>
      </w:r>
    </w:p>
    <w:p w14:paraId="1323C3AC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6)W przypadku nie uzyskania przez Zamawiającego zgody odpowiednich organów administracyjnych uprawniających do rozpoczęcia procesu inwestycyjnego niniejszego Przedmiotu Zamówienia bądź cofnięcia zgody lub wstrzymania takiej zgody.</w:t>
      </w:r>
    </w:p>
    <w:p w14:paraId="5E1659BA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2.Wykonawcy przysługuje prawo odstąpienia od umowy, jeżeli Zamawiający:</w:t>
      </w:r>
    </w:p>
    <w:p w14:paraId="1A7D1E47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1) Odmawia bez wskazania uzasadnionej przyczyny odbioru robót lub podpisania protokołu odbioru.</w:t>
      </w:r>
    </w:p>
    <w:p w14:paraId="4CFF5073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2)Zawiadomi Wykonawcę, iż wobec zaistnienia uprzednio nieprzewidzianych okoliczności</w:t>
      </w:r>
    </w:p>
    <w:p w14:paraId="79BE30A1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 xml:space="preserve"> nie będzie mógł spełnić swoich zobowiązań umownych wobec Wykonawcy.</w:t>
      </w:r>
    </w:p>
    <w:p w14:paraId="105C7D10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3.Oświadczenie o odstąpieniu od umowy, o którym mowa w ust. 1 I 2 niniejszego paragrafu umowy, może zostać złożone przez Stronę wyłącznie w terminie 30 dni od dnia powzięcia wiadomości o okolicznościach uzasadniających odstąpienie od umowy. Oświadczenie musi być złożone w formie pisemnej pod rygorem nieważności I staje się skuteczne z chwilą dostarczenia</w:t>
      </w:r>
    </w:p>
    <w:p w14:paraId="473689EE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oświadczenia drugiej Stronie przez Stronę odstępującą od umowy.</w:t>
      </w:r>
    </w:p>
    <w:p w14:paraId="1256555E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4.W wypadku odstąpienia od umowy Wykonawcę oraz Zamawiającego obciążają następujące obowiązki:</w:t>
      </w:r>
    </w:p>
    <w:p w14:paraId="1515ABD3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1)Wykonawca zabezpieczy przerwane roboty w zakresie obustronnie uzgodnionym na koszt tej strony, z której winy nastąpiło odstąpienie od umowy.</w:t>
      </w:r>
    </w:p>
    <w:p w14:paraId="7B6D8BB9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2) Wykonawca zgłosi do dokonania przez Zamawiającego odbioru robót przerwanych, jeżeli</w:t>
      </w:r>
    </w:p>
    <w:p w14:paraId="349642C0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odstąpienie od umowy nastąpiło z przyczyn, za które Wykonawca nieodpowiada.</w:t>
      </w:r>
    </w:p>
    <w:p w14:paraId="038B940C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3)W terminie 10 dni od daty zgłoszenia, o którym mowa w ust. 4 pkt. 2) niniejszego paragrafu</w:t>
      </w:r>
    </w:p>
    <w:p w14:paraId="1CBB511A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umowy,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Wykonawcę.</w:t>
      </w:r>
    </w:p>
    <w:p w14:paraId="59230386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4)Zamawiający w razie odstąpienia od umowy z przyczyn, za które Wykonawca nie odpowiada,</w:t>
      </w:r>
    </w:p>
    <w:p w14:paraId="2F4B048C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lastRenderedPageBreak/>
        <w:t>obowiązany jest do dokonania odbioru robót przerwanych oraz przejęcia od Wykonawcy terenu</w:t>
      </w:r>
    </w:p>
    <w:p w14:paraId="6BFA32AB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robót w terminie 10 dni od daty odstąpienia oraz do zapłaty wynagrodzenia za roboty, które zostały</w:t>
      </w:r>
    </w:p>
    <w:p w14:paraId="7876B2B8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wykonane do dnia odstąpienia.</w:t>
      </w:r>
    </w:p>
    <w:p w14:paraId="7CB32C8F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5. Jeżeli Wykonawca będzie wykonywał Przedmiot Zamówienia wadliwie, albo sprzecznie z umową Zamawiający może wezwać go do zmiany sposobu wykonywania umowy I wyznaczyć</w:t>
      </w:r>
    </w:p>
    <w:p w14:paraId="00C16390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mu w tym celu odpowiedni termin;  po bezskutecznym upływie wyznaczonego terminu Zamawiający może od umowy odstąpić lub powierzyć poprawie lub dalsze wykonanie Przedmiotu</w:t>
      </w:r>
    </w:p>
    <w:p w14:paraId="1615374C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1D">
        <w:rPr>
          <w:rFonts w:ascii="Times New Roman" w:hAnsi="Times New Roman" w:cs="Times New Roman"/>
          <w:lang w:val="pl-PL"/>
        </w:rPr>
        <w:t>Zamówienia innemu podmiotowi na koszt Wykonawcy</w:t>
      </w:r>
    </w:p>
    <w:p w14:paraId="46F729FD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color w:val="00000A"/>
          <w:lang w:val="pl-PL"/>
        </w:rPr>
      </w:pPr>
    </w:p>
    <w:p w14:paraId="1312A9EA" w14:textId="77777777" w:rsidR="00B75C77" w:rsidRPr="00E3571D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§ 1</w:t>
      </w:r>
      <w:r w:rsidR="00FC3021"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2</w:t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>. Postanowienia końcowe</w:t>
      </w:r>
    </w:p>
    <w:p w14:paraId="4E0D2D74" w14:textId="77777777" w:rsidR="00B75C77" w:rsidRPr="00E3571D" w:rsidRDefault="00B75C77" w:rsidP="00B75C77">
      <w:pPr>
        <w:pStyle w:val="Standard"/>
        <w:spacing w:after="147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1. W sprawach nie uregulowanych postanowieniami niniejszej umowy mają zastosowanie przepisy Kodeksu Cywilnego i przepisy ustawy Prawo zamówień publicznych.</w:t>
      </w:r>
    </w:p>
    <w:p w14:paraId="6A95A4DD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>2. Umowę sporządzono w trzech jednobrzmiących egzemplarzach, z których jeden otrzymuje WYKONAWCA i dwa ZAMAWIAJĄCY.</w:t>
      </w:r>
    </w:p>
    <w:p w14:paraId="09E29771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color w:val="00000A"/>
          <w:lang w:val="pl-PL"/>
        </w:rPr>
      </w:pPr>
    </w:p>
    <w:p w14:paraId="54D885C5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color w:val="00000A"/>
          <w:lang w:val="pl-PL"/>
        </w:rPr>
      </w:pPr>
    </w:p>
    <w:p w14:paraId="1190A77E" w14:textId="77777777" w:rsidR="00B75C77" w:rsidRPr="00E3571D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ZAMAWIAJĄCY </w:t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b/>
          <w:color w:val="00000A"/>
          <w:lang w:val="pl-PL"/>
        </w:rPr>
        <w:tab/>
        <w:t>WYKONAWCA</w:t>
      </w:r>
    </w:p>
    <w:p w14:paraId="757646D7" w14:textId="77777777" w:rsidR="00007ECB" w:rsidRPr="00E15787" w:rsidRDefault="00B75C77" w:rsidP="00E1578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3571D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3571D"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</w:p>
    <w:sectPr w:rsidR="00007ECB" w:rsidRPr="00E15787" w:rsidSect="00230C7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04566" w14:textId="77777777" w:rsidR="002C4EE2" w:rsidRDefault="002C4EE2" w:rsidP="00B75C77">
      <w:r>
        <w:separator/>
      </w:r>
    </w:p>
  </w:endnote>
  <w:endnote w:type="continuationSeparator" w:id="0">
    <w:p w14:paraId="4CEC401B" w14:textId="77777777" w:rsidR="002C4EE2" w:rsidRDefault="002C4EE2" w:rsidP="00B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BD21" w14:textId="77777777" w:rsidR="00230C7A" w:rsidRDefault="00230C7A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232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AF26D" w14:textId="77777777" w:rsidR="002C4EE2" w:rsidRDefault="002C4EE2" w:rsidP="00B75C77">
      <w:r>
        <w:separator/>
      </w:r>
    </w:p>
  </w:footnote>
  <w:footnote w:type="continuationSeparator" w:id="0">
    <w:p w14:paraId="21055A7C" w14:textId="77777777" w:rsidR="002C4EE2" w:rsidRDefault="002C4EE2" w:rsidP="00B7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DD6B" w14:textId="2AD6A609" w:rsidR="00230C7A" w:rsidRDefault="009F2004">
    <w:pPr>
      <w:pStyle w:val="Nagwek"/>
      <w:tabs>
        <w:tab w:val="left" w:pos="9825"/>
      </w:tabs>
      <w:ind w:right="-1140"/>
      <w:jc w:val="center"/>
      <w:rPr>
        <w:rFonts w:cs="Times New Roman"/>
        <w:color w:val="808080"/>
        <w:sz w:val="20"/>
        <w:szCs w:val="20"/>
      </w:rPr>
    </w:pPr>
    <w:r>
      <w:rPr>
        <w:rFonts w:cs="Times New Roman"/>
        <w:color w:val="808080"/>
        <w:sz w:val="20"/>
        <w:szCs w:val="20"/>
      </w:rPr>
      <w:t>271.</w:t>
    </w:r>
    <w:r w:rsidR="00E3571D">
      <w:rPr>
        <w:rFonts w:cs="Times New Roman"/>
        <w:color w:val="808080"/>
        <w:sz w:val="20"/>
        <w:szCs w:val="20"/>
      </w:rPr>
      <w:t>8</w:t>
    </w:r>
    <w:r>
      <w:rPr>
        <w:rFonts w:cs="Times New Roman"/>
        <w:color w:val="808080"/>
        <w:sz w:val="20"/>
        <w:szCs w:val="20"/>
      </w:rPr>
      <w:t>.2020</w:t>
    </w:r>
  </w:p>
  <w:p w14:paraId="4FAA4988" w14:textId="7A63255E" w:rsidR="00230C7A" w:rsidRDefault="00230C7A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bookmarkStart w:id="1" w:name="_Hlk41912670"/>
    <w:bookmarkStart w:id="2" w:name="_Hlk41912671"/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Bieżące remonty dróg gminnych na terenie gm. Załuski</w:t>
    </w:r>
    <w:r w:rsidR="009F2004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944720C"/>
    <w:name w:val="WW8Num1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15970865"/>
    <w:multiLevelType w:val="multilevel"/>
    <w:tmpl w:val="85C68CD6"/>
    <w:styleLink w:val="WWNum2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0F749E0"/>
    <w:multiLevelType w:val="multilevel"/>
    <w:tmpl w:val="9B628286"/>
    <w:styleLink w:val="WWNum3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1DB3801"/>
    <w:multiLevelType w:val="multilevel"/>
    <w:tmpl w:val="888025E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518644FB"/>
    <w:multiLevelType w:val="multilevel"/>
    <w:tmpl w:val="05D8870A"/>
    <w:lvl w:ilvl="0">
      <w:start w:val="1"/>
      <w:numFmt w:val="decimal"/>
      <w:lvlText w:val="%1."/>
      <w:lvlJc w:val="left"/>
    </w:lvl>
    <w:lvl w:ilvl="1">
      <w:start w:val="100"/>
      <w:numFmt w:val="low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C55F0A"/>
    <w:multiLevelType w:val="multilevel"/>
    <w:tmpl w:val="884EB21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77"/>
    <w:rsid w:val="00007ECB"/>
    <w:rsid w:val="00081AB3"/>
    <w:rsid w:val="000A3E75"/>
    <w:rsid w:val="000B6FAF"/>
    <w:rsid w:val="000D3C8E"/>
    <w:rsid w:val="00185239"/>
    <w:rsid w:val="00213303"/>
    <w:rsid w:val="00230C7A"/>
    <w:rsid w:val="00231F1B"/>
    <w:rsid w:val="002442C1"/>
    <w:rsid w:val="00294497"/>
    <w:rsid w:val="002C4EE2"/>
    <w:rsid w:val="0033231C"/>
    <w:rsid w:val="003716F1"/>
    <w:rsid w:val="00377CBD"/>
    <w:rsid w:val="003C6497"/>
    <w:rsid w:val="00457256"/>
    <w:rsid w:val="00460351"/>
    <w:rsid w:val="004C6BCE"/>
    <w:rsid w:val="00513BA6"/>
    <w:rsid w:val="0054192F"/>
    <w:rsid w:val="005A3E6E"/>
    <w:rsid w:val="00716F55"/>
    <w:rsid w:val="0073554F"/>
    <w:rsid w:val="00755700"/>
    <w:rsid w:val="007C28CB"/>
    <w:rsid w:val="00815B8C"/>
    <w:rsid w:val="008C3258"/>
    <w:rsid w:val="008C35DF"/>
    <w:rsid w:val="00906834"/>
    <w:rsid w:val="00936012"/>
    <w:rsid w:val="009564D9"/>
    <w:rsid w:val="00983FE1"/>
    <w:rsid w:val="00986329"/>
    <w:rsid w:val="009B7A47"/>
    <w:rsid w:val="009F2004"/>
    <w:rsid w:val="00A31D1B"/>
    <w:rsid w:val="00A47CFE"/>
    <w:rsid w:val="00A92136"/>
    <w:rsid w:val="00AD2422"/>
    <w:rsid w:val="00B70B7B"/>
    <w:rsid w:val="00B75C77"/>
    <w:rsid w:val="00B879F0"/>
    <w:rsid w:val="00BA1AB6"/>
    <w:rsid w:val="00BA2EA0"/>
    <w:rsid w:val="00BC2AA3"/>
    <w:rsid w:val="00BC4798"/>
    <w:rsid w:val="00C232AE"/>
    <w:rsid w:val="00C667E2"/>
    <w:rsid w:val="00D22413"/>
    <w:rsid w:val="00D71000"/>
    <w:rsid w:val="00E15787"/>
    <w:rsid w:val="00E32787"/>
    <w:rsid w:val="00E3571D"/>
    <w:rsid w:val="00E778E8"/>
    <w:rsid w:val="00EE580B"/>
    <w:rsid w:val="00F073FD"/>
    <w:rsid w:val="00F621A5"/>
    <w:rsid w:val="00F81C30"/>
    <w:rsid w:val="00FB69EA"/>
    <w:rsid w:val="00FC3021"/>
    <w:rsid w:val="00FC4125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ED25"/>
  <w15:docId w15:val="{99A97416-B2DC-48D1-9DBB-FB58315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5C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C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  <w:style w:type="paragraph" w:styleId="Nagwek">
    <w:name w:val="header"/>
    <w:basedOn w:val="Normalny"/>
    <w:next w:val="Normalny"/>
    <w:link w:val="NagwekZnak"/>
    <w:rsid w:val="00B75C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75C7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B75C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75C7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WWNum22">
    <w:name w:val="WWNum22"/>
    <w:basedOn w:val="Bezlisty"/>
    <w:rsid w:val="00B75C77"/>
    <w:pPr>
      <w:numPr>
        <w:numId w:val="1"/>
      </w:numPr>
    </w:pPr>
  </w:style>
  <w:style w:type="numbering" w:customStyle="1" w:styleId="WWNum35">
    <w:name w:val="WWNum35"/>
    <w:basedOn w:val="Bezlisty"/>
    <w:rsid w:val="00B75C77"/>
    <w:pPr>
      <w:numPr>
        <w:numId w:val="2"/>
      </w:numPr>
    </w:pPr>
  </w:style>
  <w:style w:type="numbering" w:customStyle="1" w:styleId="WWNum38">
    <w:name w:val="WWNum38"/>
    <w:basedOn w:val="Bezlisty"/>
    <w:rsid w:val="00B75C77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32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329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2713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sekretariat</cp:lastModifiedBy>
  <cp:revision>7</cp:revision>
  <cp:lastPrinted>2020-05-08T08:17:00Z</cp:lastPrinted>
  <dcterms:created xsi:type="dcterms:W3CDTF">2020-04-02T07:46:00Z</dcterms:created>
  <dcterms:modified xsi:type="dcterms:W3CDTF">2020-06-02T07:17:00Z</dcterms:modified>
</cp:coreProperties>
</file>