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77" w:rsidRDefault="00B75C77" w:rsidP="00B75C77">
      <w:pPr>
        <w:pStyle w:val="Standard"/>
        <w:ind w:left="6372" w:firstLine="708"/>
        <w:jc w:val="center"/>
        <w:rPr>
          <w:rFonts w:ascii="Times New Roman" w:eastAsia="Times New Roman" w:hAnsi="Times New Roman" w:cs="Times New Roman"/>
          <w:b/>
          <w:sz w:val="14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4"/>
          <w:lang w:val="pl-PL"/>
        </w:rPr>
        <w:t xml:space="preserve">  </w:t>
      </w:r>
    </w:p>
    <w:p w:rsidR="00B75C77" w:rsidRDefault="00B75C77" w:rsidP="00B75C7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54192F" w:rsidP="00B75C77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UMOWA Nr </w:t>
      </w:r>
      <w:r w:rsidR="009F2004">
        <w:rPr>
          <w:rFonts w:ascii="Times New Roman" w:eastAsia="Times New Roman" w:hAnsi="Times New Roman" w:cs="Times New Roman"/>
          <w:b/>
          <w:color w:val="00000A"/>
          <w:lang w:val="pl-PL"/>
        </w:rPr>
        <w:t>……………….</w:t>
      </w:r>
    </w:p>
    <w:p w:rsidR="00B75C77" w:rsidRDefault="00B75C77" w:rsidP="00B75C77">
      <w:pPr>
        <w:pStyle w:val="Standard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9F2004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zawarta w </w:t>
      </w:r>
      <w:r w:rsidR="00213303">
        <w:rPr>
          <w:rFonts w:ascii="Times New Roman" w:eastAsia="Times New Roman" w:hAnsi="Times New Roman" w:cs="Times New Roman"/>
          <w:color w:val="00000A"/>
          <w:lang w:val="pl-PL"/>
        </w:rPr>
        <w:t xml:space="preserve">dniu </w:t>
      </w:r>
      <w:r>
        <w:rPr>
          <w:rFonts w:ascii="Times New Roman" w:eastAsia="Times New Roman" w:hAnsi="Times New Roman" w:cs="Times New Roman"/>
          <w:color w:val="00000A"/>
          <w:lang w:val="pl-PL"/>
        </w:rPr>
        <w:t>…………………</w:t>
      </w:r>
      <w:r w:rsidR="00B75C77">
        <w:rPr>
          <w:rFonts w:ascii="Times New Roman" w:eastAsia="Times New Roman" w:hAnsi="Times New Roman" w:cs="Times New Roman"/>
          <w:color w:val="00000A"/>
          <w:lang w:val="pl-PL"/>
        </w:rPr>
        <w:t xml:space="preserve"> r. w Załuskach</w:t>
      </w:r>
      <w:r w:rsidR="0054192F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="00B75C77">
        <w:rPr>
          <w:rFonts w:ascii="Times New Roman" w:eastAsia="Times New Roman" w:hAnsi="Times New Roman" w:cs="Times New Roman"/>
          <w:color w:val="00000A"/>
          <w:lang w:val="pl-PL"/>
        </w:rPr>
        <w:t>pomiędzy: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Gminą Załuski z siedzibą Załuski 67, 09-142 Załuski</w:t>
      </w:r>
      <w:r>
        <w:rPr>
          <w:rFonts w:ascii="Times New Roman" w:eastAsia="Times New Roman" w:hAnsi="Times New Roman" w:cs="Times New Roman"/>
          <w:color w:val="00000A"/>
          <w:lang w:val="pl-PL"/>
        </w:rPr>
        <w:t>; NIP 567-178-34-57, Regon: 130378545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reprezentowaną przez:</w:t>
      </w:r>
    </w:p>
    <w:p w:rsidR="00B75C77" w:rsidRPr="00E15787" w:rsidRDefault="00B75C77" w:rsidP="00B75C77">
      <w:pPr>
        <w:pStyle w:val="Standard"/>
        <w:spacing w:line="360" w:lineRule="auto"/>
        <w:jc w:val="both"/>
        <w:rPr>
          <w:i/>
          <w:iCs/>
          <w:lang w:val="pl-PL"/>
        </w:rPr>
      </w:pPr>
      <w:r w:rsidRPr="00E15787">
        <w:rPr>
          <w:rFonts w:ascii="Times New Roman" w:eastAsia="Times New Roman" w:hAnsi="Times New Roman" w:cs="Times New Roman"/>
          <w:i/>
          <w:iCs/>
          <w:color w:val="00000A"/>
          <w:lang w:val="pl-PL"/>
        </w:rPr>
        <w:t xml:space="preserve">Wójta Gminy Załuski – </w:t>
      </w:r>
      <w:r w:rsidR="00213303" w:rsidRPr="00E15787">
        <w:rPr>
          <w:rFonts w:ascii="Times New Roman" w:eastAsia="Times New Roman" w:hAnsi="Times New Roman" w:cs="Times New Roman"/>
          <w:i/>
          <w:iCs/>
          <w:color w:val="00000A"/>
          <w:lang w:val="pl-PL"/>
        </w:rPr>
        <w:t>Kamila Koprowskiego</w:t>
      </w:r>
      <w:r w:rsidRPr="00E15787">
        <w:rPr>
          <w:rFonts w:ascii="Times New Roman" w:eastAsia="Times New Roman" w:hAnsi="Times New Roman" w:cs="Times New Roman"/>
          <w:b/>
          <w:i/>
          <w:iCs/>
          <w:color w:val="00000A"/>
          <w:lang w:val="pl-PL"/>
        </w:rPr>
        <w:t>,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zwaną dalej w treści umowy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„Zamawiającym”</w:t>
      </w:r>
    </w:p>
    <w:p w:rsidR="0073554F" w:rsidRPr="00E15787" w:rsidRDefault="00B75C77" w:rsidP="00E1578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</w:t>
      </w:r>
    </w:p>
    <w:p w:rsidR="009F2004" w:rsidRDefault="009F2004" w:rsidP="009F2004">
      <w: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:rsidR="009F2004" w:rsidRDefault="009F2004" w:rsidP="009F2004">
      <w:r>
        <w:t>zwaną w treści umowy „Wykonawcą ”, reprezentowaną przez:</w:t>
      </w:r>
    </w:p>
    <w:p w:rsidR="009F2004" w:rsidRDefault="009F2004" w:rsidP="009F2004">
      <w:r>
        <w:t>1 ...............................</w:t>
      </w:r>
    </w:p>
    <w:p w:rsidR="009F2004" w:rsidRDefault="009F2004" w:rsidP="009F2004">
      <w:r>
        <w:t>2 ...............................</w:t>
      </w:r>
    </w:p>
    <w:p w:rsidR="009F2004" w:rsidRDefault="009F2004" w:rsidP="009F2004">
      <w:r>
        <w:t>(w przypadku przedsiębiorcy wpisanego do Centralnej Ewidencji i Informacji o Działalności Gospodarczej)</w:t>
      </w:r>
    </w:p>
    <w:p w:rsidR="009F2004" w:rsidRDefault="009F2004" w:rsidP="009F2004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9F2004" w:rsidRDefault="009F2004" w:rsidP="009F2004">
      <w:r>
        <w:t xml:space="preserve">zwanym w treści umowy „Wykonawcą”, </w:t>
      </w:r>
    </w:p>
    <w:p w:rsidR="009F2004" w:rsidRDefault="009F2004" w:rsidP="009F2004"/>
    <w:p w:rsidR="009F2004" w:rsidRDefault="009F2004" w:rsidP="009F2004">
      <w:r>
        <w:t>(w przypadku spółki cywilnej wpisanej do Centralnej Ewidencji i Informacji o Działalności Gospodarczej)</w:t>
      </w:r>
    </w:p>
    <w:p w:rsidR="009F2004" w:rsidRDefault="009F2004" w:rsidP="009F2004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9F2004" w:rsidRDefault="009F2004" w:rsidP="009F2004">
      <w:r>
        <w:t>oraz</w:t>
      </w:r>
    </w:p>
    <w:p w:rsidR="009F2004" w:rsidRDefault="009F2004" w:rsidP="009F2004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9F2004" w:rsidRDefault="009F2004" w:rsidP="009F2004">
      <w:r>
        <w:t>zwaną dalej „Wykonawcą”</w:t>
      </w:r>
    </w:p>
    <w:p w:rsidR="009F2004" w:rsidRDefault="009F2004" w:rsidP="009F2004">
      <w:r>
        <w:t>łącznie zwane dalej „Stronami”, a każda z nich oddzielnie „Stroną”.</w:t>
      </w:r>
    </w:p>
    <w:p w:rsidR="009F2004" w:rsidRDefault="009F2004" w:rsidP="009F2004"/>
    <w:p w:rsidR="009F2004" w:rsidRDefault="009F2004" w:rsidP="009F2004">
      <w:r>
        <w:t xml:space="preserve">który wyłoniony został w postępowaniu o udzielenie zamówienia publicznego w trybie przetargu nieograniczonego na podstawie art. 39 ustawy z dnia 29.01.2004 r. –  Prawo zamówień publicznych </w:t>
      </w:r>
    </w:p>
    <w:p w:rsidR="009F2004" w:rsidRDefault="009F2004" w:rsidP="009F2004">
      <w:r>
        <w:t>o następującej treści:</w:t>
      </w:r>
    </w:p>
    <w:p w:rsidR="0073554F" w:rsidRDefault="0073554F" w:rsidP="0073554F"/>
    <w:p w:rsidR="0073554F" w:rsidRDefault="0073554F" w:rsidP="0073554F">
      <w:pPr>
        <w:spacing w:line="360" w:lineRule="auto"/>
        <w:jc w:val="center"/>
        <w:rPr>
          <w:color w:val="3366FF"/>
        </w:rPr>
      </w:pPr>
      <w:r>
        <w:rPr>
          <w:color w:val="3366FF"/>
        </w:rPr>
        <w:tab/>
      </w:r>
    </w:p>
    <w:p w:rsidR="00B75C77" w:rsidRPr="0073554F" w:rsidRDefault="0073554F" w:rsidP="0073554F">
      <w:pPr>
        <w:spacing w:line="360" w:lineRule="auto"/>
        <w:ind w:firstLine="708"/>
        <w:jc w:val="both"/>
      </w:pPr>
      <w:r>
        <w:t xml:space="preserve">W wyniku rozstrzygnięcia przetargu nieograniczonego ogłoszonego w dniu  </w:t>
      </w:r>
      <w:r w:rsidR="009F2004">
        <w:t>………………..</w:t>
      </w:r>
      <w:r>
        <w:t xml:space="preserve"> r. na realizację zadania pn. </w:t>
      </w:r>
      <w:r>
        <w:rPr>
          <w:b/>
          <w:i/>
          <w:color w:val="00000A"/>
        </w:rPr>
        <w:t>„</w:t>
      </w:r>
      <w:r w:rsidRPr="0073554F">
        <w:rPr>
          <w:b/>
          <w:color w:val="000000"/>
        </w:rPr>
        <w:t>Bieżące remonty dróg gminnych na terenie gm. Załuski</w:t>
      </w:r>
      <w:r w:rsidR="009F2004">
        <w:rPr>
          <w:b/>
          <w:color w:val="000000"/>
        </w:rPr>
        <w:t xml:space="preserve"> - 2020</w:t>
      </w:r>
      <w:r>
        <w:rPr>
          <w:b/>
          <w:i/>
          <w:color w:val="00000A"/>
        </w:rPr>
        <w:t>”</w:t>
      </w:r>
      <w:r>
        <w:t xml:space="preserve"> została zawarta umowa o następującej treści: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>§ 1.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umowy</w:t>
      </w:r>
    </w:p>
    <w:p w:rsidR="0073554F" w:rsidRPr="0073554F" w:rsidRDefault="00B75C77" w:rsidP="0073554F">
      <w:pPr>
        <w:pStyle w:val="Standard"/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>Na podstawie dokonanego wyboru oferty w przetargu nieograniczonym, Zamawiający zleca a Wykonawca przyjmuje do wykonania zadanie pn. „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Bieżące remonty dróg gminnych na terenie gm. Załuski</w:t>
      </w:r>
      <w:r w:rsidR="009F2004"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- 2020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”.</w:t>
      </w:r>
    </w:p>
    <w:p w:rsidR="00B75C77" w:rsidRPr="009F2004" w:rsidRDefault="0073554F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Wykonawca zobowiązuje się </w:t>
      </w:r>
      <w:bookmarkStart w:id="1" w:name="_Hlk21096178"/>
      <w:r>
        <w:rPr>
          <w:rFonts w:ascii="Times New Roman" w:eastAsia="Times New Roman" w:hAnsi="Times New Roman" w:cs="Times New Roman"/>
          <w:color w:val="00000A"/>
          <w:lang w:val="pl-PL"/>
        </w:rPr>
        <w:t>d</w:t>
      </w:r>
      <w:r w:rsidRPr="0073554F">
        <w:rPr>
          <w:rFonts w:ascii="Times New Roman" w:eastAsia="Times New Roman" w:hAnsi="Times New Roman" w:cs="Times New Roman"/>
          <w:color w:val="00000A"/>
          <w:lang w:val="pl-PL"/>
        </w:rPr>
        <w:t xml:space="preserve">o </w:t>
      </w:r>
      <w:bookmarkEnd w:id="1"/>
      <w:r w:rsidR="009F2004">
        <w:rPr>
          <w:rFonts w:ascii="Times New Roman" w:eastAsia="Times New Roman" w:hAnsi="Times New Roman" w:cs="Times New Roman"/>
          <w:color w:val="00000A"/>
          <w:lang w:val="pl-PL"/>
        </w:rPr>
        <w:t xml:space="preserve">realizacji zadania nr ………….., zgodnie z OPZ zawartym w SIWZ. </w:t>
      </w:r>
    </w:p>
    <w:p w:rsidR="00BA2EA0" w:rsidRPr="009F2004" w:rsidRDefault="00BA2EA0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F2004">
        <w:rPr>
          <w:rFonts w:ascii="Times New Roman" w:hAnsi="Times New Roman" w:cs="Times New Roman"/>
          <w:lang w:val="pl-PL"/>
        </w:rPr>
        <w:t>Wykonawca oświadcza, że posiada konieczne doświadczenie i profesjonalne kwalifikacje niezbędne do prawidłowego wykonania umowy.</w:t>
      </w:r>
    </w:p>
    <w:p w:rsidR="00E15787" w:rsidRPr="009F2004" w:rsidRDefault="00E15787" w:rsidP="00E1578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2.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Terminy realizacji umowy</w:t>
      </w:r>
    </w:p>
    <w:p w:rsidR="00B75C77" w:rsidRPr="00FC3021" w:rsidRDefault="00B75C77" w:rsidP="00BA2EA0">
      <w:pPr>
        <w:pStyle w:val="Standard"/>
        <w:spacing w:line="360" w:lineRule="auto"/>
        <w:rPr>
          <w:rFonts w:ascii="Times New Roman" w:eastAsia="Times New Roman" w:hAnsi="Times New Roman" w:cs="Times New Roman"/>
          <w:bCs/>
          <w:lang w:val="pl-PL"/>
        </w:rPr>
      </w:pPr>
      <w:r w:rsidRPr="0073554F">
        <w:rPr>
          <w:rFonts w:ascii="Times New Roman" w:eastAsia="Times New Roman" w:hAnsi="Times New Roman" w:cs="Times New Roman"/>
          <w:bCs/>
          <w:lang w:val="pl-PL"/>
        </w:rPr>
        <w:t xml:space="preserve">Wykonawca zobowiązany jest do zakończenia realizacji zamówienia do </w:t>
      </w:r>
      <w:r w:rsidR="009F2004">
        <w:rPr>
          <w:rFonts w:ascii="Times New Roman" w:eastAsia="Times New Roman" w:hAnsi="Times New Roman" w:cs="Times New Roman"/>
          <w:bCs/>
          <w:lang w:val="pl-PL"/>
        </w:rPr>
        <w:t>14.08.2020</w:t>
      </w:r>
      <w:r w:rsidRPr="0073554F">
        <w:rPr>
          <w:rFonts w:ascii="Times New Roman" w:eastAsia="Times New Roman" w:hAnsi="Times New Roman" w:cs="Times New Roman"/>
          <w:bCs/>
          <w:lang w:val="pl-PL"/>
        </w:rPr>
        <w:t xml:space="preserve"> roku</w:t>
      </w:r>
      <w:r w:rsidR="0073554F" w:rsidRPr="0073554F">
        <w:rPr>
          <w:rFonts w:ascii="Times New Roman" w:eastAsia="Times New Roman" w:hAnsi="Times New Roman" w:cs="Times New Roman"/>
          <w:bCs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ind w:left="3192" w:firstLine="348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§ 3.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Obowiązki Wykonawcy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Wykonawca jest zobowiązany do utrzymania ruchu publicznego na terenie budowy, w okresie realizacji kontraktu, aż do zakończenia i odbioru ostatecznego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2. Wykonawca ma obowiązek znać i stosować w czasie prowadzenia robót przepisy dotyczące ochrony środowiska naturalnego. Miejsca na bazę, magazyny, składowiska materiałów powinny być tak wybrane, aby nie powodować zniszczeń w środowisku naturalnym. Praca sprzętu budowlanego używanego podczas realizacji robót nie może powodować zniszczeń w środowisku naturalnym. Zbiorniki materiałów pędnych, olejów i innych szkodliwych dla środowiska substancji powinny być wykonane i obsługiwane w sposób zabezpieczający ich migrację do otoczenia.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Wykonawca powinien przestrzegać przepisy ochrony przeciwpożarowej, utrzymywać sprawny sprzęt przeciwpożarowy. Maszyny i urządzenia napędzane silnikami powinny być wyposażone w urządzenia zabezpieczające przed rozprzestrzenianiem się iskier. Wykonawca jest odpowiedzialny za wszelkie straty spowodowane pożarem wywołanym jako rezultat realizacji robót albo przez personel Wykonawcy.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Roboty powinny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być wykonane zgodnie z zasadami sztuki budowlanej, obowiązującymi przepisami i normami pod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nadzorem osób uprawnionych.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zobowiązany jest do załatwienia wszystkich formalności związanych z  realizowaną inwestycją oraz ponieść wszelkie koszty z nimi związane.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 koszty wszelkich odbiorów oraz poniesie koszty innych opłat wynikłych w trakcie realizacji umowy, związanych z realizowaną inwestycją.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lastRenderedPageBreak/>
        <w:t xml:space="preserve">Wykonawca jest odpowiedzialny  za bezpieczeństwo i organizację wszelkich działań na terenie robót </w:t>
      </w:r>
      <w:r w:rsidR="00BC2AA3"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budowlanych.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zobowiązany jest do kompletowania w trakcie realizacji robót wszelkiej dokumentacji powykonawczej, zgodnie z przepisami prawa budowlanego, ustawy o wyrobach budowlanych oraz przygotowanie do odbioru końcowego kompletu protokołów niezbędnych przy odbiorze;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każdorazowo poinformuje Zamawiającego o zmianie adresu siedziby, jego biura, osób uprawnionych do reprezentacji.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jest zobowiązany zgłosić pisemnie gotowość do końcowego odbioru wykonanych robót na co najmniej 7 dni przed planowanym terminem wykonania zamówienia. Zgłoszenie to ma zawierać adnotację inspektora nadzoru o sprawdzeniu i potwierdzeniu dokumentów odbiorowych oraz możliwości zgłoszenia Zamawiającemu gotowości do odbioru.</w:t>
      </w:r>
    </w:p>
    <w:p w:rsidR="00B75C77" w:rsidRPr="00FC3021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Zamawiający może podjąć decyzję o przerwaniu czynności odbioru końcowego, jeżeli w czasie tych czynności ujawniono istnienie takich wad, które uniemożliwiają użytkowanie przedmiotu umowy zgodnie z przeznaczeniem – do czasu usunięcia tych wad.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4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Wykonawca gwarantuje, że pracownicy Wykonawcy lub Podwykonawcy realizujący czynności w ramach przedmiotu umowy polegające na wykonywaniu robót ogólnobudowlanych, w rozumieniu przepisów ustawy z dnia 26 czerwca 1974r. – Kodeks Pracy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Każdorazowo na żądanie Zamawiającego, w terminie wskazanym przez Zamawiającego nie krótszym niż 5 dni roboczych, Wykonawca zobowiązuje się przedłożyć do wglądu kopię umów o pracę zawartych przez Wykonawcę lub Podwykonawcę z pracownikami o których mowa w ust 1 oraz uzyskać ich zgodę na przetwarzanie danych osobowych zgodnie z przepisami o ochronie danych osobowych.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5</w:t>
      </w:r>
      <w:r>
        <w:rPr>
          <w:rFonts w:ascii="Times New Roman" w:eastAsia="Times New Roman" w:hAnsi="Times New Roman" w:cs="Times New Roman"/>
          <w:b/>
          <w:lang w:val="pl-PL"/>
        </w:rPr>
        <w:t>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Zobowiązania Zamawiającego</w:t>
      </w:r>
    </w:p>
    <w:p w:rsidR="00B75C77" w:rsidRDefault="00B75C77" w:rsidP="00BA2EA0">
      <w:pPr>
        <w:pStyle w:val="Standard"/>
        <w:spacing w:before="60" w:line="36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Zamawiający zobowiązuje się do: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przekazania Wykonawcy terenu budowy wraz ze wszystkimi wymaganymi uzgodnieniami prawnymi i administracyjnymi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odbiorów częściowych oraz odbioru końcowego przedmiotu umowy po jego wykonaniu;</w:t>
      </w:r>
    </w:p>
    <w:p w:rsidR="00B75C77" w:rsidRPr="00B70B7B" w:rsidRDefault="00B75C77" w:rsidP="00B70B7B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- zapłaty wynagrodzenia za Roboty wykonane zgodnie z postanowieniami niniejszej </w:t>
      </w:r>
      <w:r>
        <w:rPr>
          <w:rFonts w:ascii="Times New Roman" w:eastAsia="Times New Roman" w:hAnsi="Times New Roman" w:cs="Times New Roman"/>
          <w:lang w:val="pl-PL"/>
        </w:rPr>
        <w:lastRenderedPageBreak/>
        <w:t>umowy.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6</w:t>
      </w:r>
      <w:r>
        <w:rPr>
          <w:rFonts w:ascii="Times New Roman" w:eastAsia="Times New Roman" w:hAnsi="Times New Roman" w:cs="Times New Roman"/>
          <w:b/>
          <w:lang w:val="pl-PL"/>
        </w:rPr>
        <w:t>.</w:t>
      </w:r>
    </w:p>
    <w:p w:rsidR="00B75C77" w:rsidRDefault="00B75C77" w:rsidP="00E1578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Wynagrodzenie</w:t>
      </w:r>
    </w:p>
    <w:p w:rsidR="00B75C77" w:rsidRPr="00B70B7B" w:rsidRDefault="00B75C77" w:rsidP="00B75C77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Times New Roman" w:cs="Times New Roman"/>
          <w:lang w:eastAsia="ar-SA"/>
        </w:rPr>
      </w:pPr>
      <w:r w:rsidRPr="00172886">
        <w:rPr>
          <w:rFonts w:eastAsia="Times New Roman" w:cs="Times New Roman"/>
          <w:lang w:eastAsia="ar-SA"/>
        </w:rPr>
        <w:t>Wartość umowy, zgodnie z przyjętą ofe</w:t>
      </w:r>
      <w:r w:rsidR="00213303">
        <w:rPr>
          <w:rFonts w:eastAsia="Times New Roman" w:cs="Times New Roman"/>
          <w:lang w:eastAsia="ar-SA"/>
        </w:rPr>
        <w:t>rtą złożoną w postępowaniu 271.</w:t>
      </w:r>
      <w:r w:rsidR="00B70B7B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.</w:t>
      </w:r>
      <w:r w:rsidR="009F2004">
        <w:rPr>
          <w:rFonts w:eastAsia="Times New Roman" w:cs="Times New Roman"/>
          <w:lang w:eastAsia="ar-SA"/>
        </w:rPr>
        <w:t>2020</w:t>
      </w:r>
      <w:r w:rsidR="000B6FAF">
        <w:rPr>
          <w:rFonts w:eastAsia="Times New Roman" w:cs="Times New Roman"/>
          <w:lang w:eastAsia="ar-SA"/>
        </w:rPr>
        <w:t xml:space="preserve"> wynosi </w:t>
      </w:r>
      <w:r w:rsidRPr="00172886">
        <w:rPr>
          <w:rFonts w:eastAsia="Times New Roman" w:cs="Times New Roman"/>
          <w:b/>
          <w:bCs/>
          <w:lang w:eastAsia="ar-SA"/>
        </w:rPr>
        <w:t xml:space="preserve">netto </w:t>
      </w:r>
      <w:r w:rsidR="009F2004">
        <w:rPr>
          <w:rFonts w:eastAsia="Times New Roman" w:cs="Times New Roman"/>
          <w:b/>
          <w:bCs/>
          <w:lang w:eastAsia="ar-SA"/>
        </w:rPr>
        <w:t>……………….</w:t>
      </w:r>
      <w:r w:rsidR="00E15787">
        <w:rPr>
          <w:rFonts w:eastAsia="Times New Roman" w:cs="Times New Roman"/>
          <w:b/>
          <w:bCs/>
          <w:lang w:eastAsia="ar-SA"/>
        </w:rPr>
        <w:t xml:space="preserve"> </w:t>
      </w:r>
      <w:r w:rsidRPr="00172886">
        <w:rPr>
          <w:rFonts w:eastAsia="Times New Roman" w:cs="Times New Roman"/>
          <w:lang w:eastAsia="ar-SA"/>
        </w:rPr>
        <w:t xml:space="preserve">(słownie złotych: </w:t>
      </w:r>
      <w:r w:rsidR="009F2004">
        <w:rPr>
          <w:rFonts w:eastAsia="Times New Roman" w:cs="Times New Roman"/>
          <w:lang w:eastAsia="ar-SA"/>
        </w:rPr>
        <w:t>……………………</w:t>
      </w:r>
      <w:r w:rsidR="00755700">
        <w:rPr>
          <w:rFonts w:eastAsia="Times New Roman" w:cs="Times New Roman"/>
          <w:lang w:eastAsia="ar-SA"/>
        </w:rPr>
        <w:t xml:space="preserve"> zł </w:t>
      </w:r>
      <w:r w:rsidRPr="00172886">
        <w:rPr>
          <w:rFonts w:eastAsia="Times New Roman" w:cs="Times New Roman"/>
          <w:lang w:eastAsia="ar-SA"/>
        </w:rPr>
        <w:t>). Do tej wartości zosta</w:t>
      </w:r>
      <w:r w:rsidR="000B6FAF">
        <w:rPr>
          <w:rFonts w:eastAsia="Times New Roman" w:cs="Times New Roman"/>
          <w:lang w:eastAsia="ar-SA"/>
        </w:rPr>
        <w:t xml:space="preserve">nie dodany obowiązujący podatek </w:t>
      </w:r>
      <w:r w:rsidRPr="00172886">
        <w:rPr>
          <w:rFonts w:eastAsia="Times New Roman" w:cs="Times New Roman"/>
          <w:lang w:eastAsia="ar-SA"/>
        </w:rPr>
        <w:t xml:space="preserve">VAT, co stanowi kwotę </w:t>
      </w:r>
      <w:r w:rsidRPr="00172886">
        <w:rPr>
          <w:rFonts w:eastAsia="Times New Roman" w:cs="Times New Roman"/>
          <w:b/>
          <w:bCs/>
          <w:lang w:eastAsia="ar-SA"/>
        </w:rPr>
        <w:t xml:space="preserve">brutto </w:t>
      </w:r>
      <w:r w:rsidR="009F2004">
        <w:rPr>
          <w:rFonts w:eastAsia="Times New Roman" w:cs="Times New Roman"/>
          <w:b/>
          <w:bCs/>
          <w:lang w:eastAsia="ar-SA"/>
        </w:rPr>
        <w:t>……………………</w:t>
      </w:r>
      <w:r w:rsidR="00E15787">
        <w:rPr>
          <w:rFonts w:eastAsia="Times New Roman" w:cs="Times New Roman"/>
          <w:b/>
          <w:bCs/>
          <w:lang w:eastAsia="ar-SA"/>
        </w:rPr>
        <w:t xml:space="preserve"> </w:t>
      </w:r>
      <w:r w:rsidRPr="00172886">
        <w:rPr>
          <w:rFonts w:eastAsia="Times New Roman" w:cs="Times New Roman"/>
          <w:b/>
          <w:bCs/>
          <w:lang w:eastAsia="ar-SA"/>
        </w:rPr>
        <w:t>zł</w:t>
      </w:r>
      <w:r w:rsidRPr="00172886">
        <w:rPr>
          <w:rFonts w:eastAsia="Times New Roman" w:cs="Times New Roman"/>
          <w:lang w:eastAsia="ar-SA"/>
        </w:rPr>
        <w:t xml:space="preserve"> (</w:t>
      </w:r>
      <w:r w:rsidR="002442C1" w:rsidRPr="00172886">
        <w:rPr>
          <w:rFonts w:eastAsia="Times New Roman" w:cs="Times New Roman"/>
          <w:lang w:eastAsia="ar-SA"/>
        </w:rPr>
        <w:t xml:space="preserve">słownie złotych: </w:t>
      </w:r>
      <w:r w:rsidR="009F2004">
        <w:rPr>
          <w:rFonts w:eastAsia="Times New Roman" w:cs="Times New Roman"/>
          <w:lang w:eastAsia="ar-SA"/>
        </w:rPr>
        <w:t>……………………</w:t>
      </w:r>
      <w:r w:rsidR="002442C1">
        <w:rPr>
          <w:rFonts w:eastAsia="Times New Roman" w:cs="Times New Roman"/>
          <w:lang w:eastAsia="ar-SA"/>
        </w:rPr>
        <w:t xml:space="preserve"> zł</w:t>
      </w:r>
      <w:r w:rsidRPr="00172886">
        <w:rPr>
          <w:rFonts w:eastAsia="Times New Roman" w:cs="Times New Roman"/>
          <w:lang w:eastAsia="ar-SA"/>
        </w:rPr>
        <w:t>)</w:t>
      </w:r>
      <w:r w:rsidR="00B70B7B">
        <w:rPr>
          <w:rFonts w:eastAsia="Times New Roman" w:cs="Times New Roman"/>
          <w:lang w:eastAsia="ar-SA"/>
        </w:rPr>
        <w:t>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Płatności będą dokonywane przelewem na rachunek bankowy Wykonawcy nr ……………………………………………………………………..w terminie 14 dni od daty otrzymania przez Zamawiającego prawidłowo wystawionej</w:t>
      </w:r>
      <w:r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>faktury wraz z protokołem odbioru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3. Za dzień dokonania płatności przyjmuje się dzień obciążenia rachunku bankowego Zamawiającego, z którego wypłacane są środki.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Wynagrodzenie określone w ust. 1 niniejszego paragrafu stanowi całkowite wynagrodzenie należne Wykonawcy z tytułu wykonania wszelkich zobowiązań określonych w umowie, w tym związane z kosztami ubezpieczenia, transportem urządzeń i materiałów, opłatami celnymi, itp.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5. Wykonawca wystawi fakturę VAT na rzecz: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Gminy Załuski, Załuski 67 09-142 Załuski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NIP: 567-178-34-57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REGON: 130378545</w:t>
      </w:r>
    </w:p>
    <w:p w:rsidR="00BA2EA0" w:rsidRDefault="00BA2EA0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7.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Gwarancja</w:t>
      </w:r>
    </w:p>
    <w:p w:rsidR="00B75C77" w:rsidRPr="00B70B7B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 w:rsidRPr="00B70B7B">
        <w:rPr>
          <w:rFonts w:ascii="Times New Roman" w:eastAsia="Times New Roman" w:hAnsi="Times New Roman" w:cs="Times New Roman"/>
          <w:color w:val="00000A"/>
          <w:lang w:val="pl-PL"/>
        </w:rPr>
        <w:t xml:space="preserve">1. Na przedmiot umowy udziela się gwarancji, która wynosi: </w:t>
      </w:r>
      <w:r w:rsidR="009F2004">
        <w:rPr>
          <w:rFonts w:ascii="Times New Roman" w:eastAsia="Times New Roman" w:hAnsi="Times New Roman" w:cs="Times New Roman"/>
          <w:color w:val="00000A"/>
          <w:lang w:val="pl-PL"/>
        </w:rPr>
        <w:t>……………</w:t>
      </w:r>
      <w:r w:rsidR="00E15787">
        <w:rPr>
          <w:rFonts w:ascii="Times New Roman" w:eastAsia="Times New Roman" w:hAnsi="Times New Roman" w:cs="Times New Roman"/>
          <w:color w:val="00000A"/>
          <w:lang w:val="pl-PL"/>
        </w:rPr>
        <w:t xml:space="preserve"> miesiące </w:t>
      </w:r>
      <w:r w:rsidRPr="00B70B7B">
        <w:rPr>
          <w:rFonts w:ascii="Times New Roman" w:eastAsia="Times New Roman" w:hAnsi="Times New Roman" w:cs="Times New Roman"/>
          <w:color w:val="00000A"/>
          <w:lang w:val="pl-PL"/>
        </w:rPr>
        <w:t>licząc od daty odbio</w:t>
      </w:r>
      <w:r w:rsidR="00BA2EA0">
        <w:rPr>
          <w:rFonts w:ascii="Times New Roman" w:eastAsia="Times New Roman" w:hAnsi="Times New Roman" w:cs="Times New Roman"/>
          <w:color w:val="00000A"/>
          <w:lang w:val="pl-PL"/>
        </w:rPr>
        <w:t>r</w:t>
      </w:r>
      <w:r w:rsidRPr="00B70B7B">
        <w:rPr>
          <w:rFonts w:ascii="Times New Roman" w:eastAsia="Times New Roman" w:hAnsi="Times New Roman" w:cs="Times New Roman"/>
          <w:color w:val="00000A"/>
          <w:lang w:val="pl-PL"/>
        </w:rPr>
        <w:t>u protokolarnego przedmiotu umowy.</w:t>
      </w:r>
    </w:p>
    <w:p w:rsidR="00B75C77" w:rsidRPr="004C6BCE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2.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Bieg gwarancji, o której mowa w ust. 1 rozpoczyna się w dniu następnym, licząc od daty końcowego odbioru robót.</w:t>
      </w:r>
    </w:p>
    <w:p w:rsidR="00B75C77" w:rsidRDefault="00B75C77" w:rsidP="00B75C77">
      <w:pPr>
        <w:pStyle w:val="Standard"/>
        <w:spacing w:after="308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3.Zamawiający może dochodzić roszczeń z tytułu gwarancji także po terminie określonym w ust. 1, jeżeli reklamował wadę przed upływem terminów tam określonych.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8. Kary umowne</w:t>
      </w:r>
    </w:p>
    <w:p w:rsidR="00B75C77" w:rsidRPr="00031A13" w:rsidRDefault="00B75C77" w:rsidP="00B75C77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za:</w:t>
      </w:r>
    </w:p>
    <w:p w:rsidR="00B75C77" w:rsidRDefault="00B75C77" w:rsidP="00B75C77">
      <w:pPr>
        <w:pStyle w:val="Standard"/>
        <w:tabs>
          <w:tab w:val="left" w:pos="-27760"/>
          <w:tab w:val="left" w:pos="18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- opóźnienie w terminowym wykonaniu przedmiotu umowy, o którym mowa w § 1 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ust. 1, w wysokości </w:t>
      </w:r>
      <w:r>
        <w:rPr>
          <w:rFonts w:ascii="Times New Roman" w:eastAsia="Times New Roman" w:hAnsi="Times New Roman" w:cs="Times New Roman"/>
          <w:color w:val="00000A"/>
          <w:lang w:val="pl-PL"/>
        </w:rPr>
        <w:t>1% wynagrodzenia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>- opóźnienie w usunięciu wad stwierdzonych w okresie gwar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ancji i rękojmi – w wysokości </w:t>
      </w:r>
      <w:r>
        <w:rPr>
          <w:rFonts w:ascii="Times New Roman" w:eastAsia="Times New Roman" w:hAnsi="Times New Roman" w:cs="Times New Roman"/>
          <w:color w:val="00000A"/>
          <w:lang w:val="pl-PL"/>
        </w:rPr>
        <w:t>1 % wynagrodzenia 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za odstąpienie od umowy z przyczyn leżących po stronie Wykonawcy w wysokości 20 % łącznego wynagrodzenia brutto określonego w § 5 ust. 1.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Wprowadzenie na teren budowy podwykonawcy bez wymaganej zgody Zamawiającego – w wysokości 10 000 zł brutto.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 przypadku zwłoki w zapłacie wynagrodzenia, Zamawiający zapłaci Wykonawcy odsetki ustawowe.</w:t>
      </w:r>
    </w:p>
    <w:p w:rsidR="00B75C77" w:rsidRDefault="00B75C77" w:rsidP="00B75C77">
      <w:pPr>
        <w:pStyle w:val="Standard"/>
        <w:tabs>
          <w:tab w:val="left" w:pos="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w wysokości 0,5% wynagrodzenia brutto z tytułu: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zapłaty lub nieterminowej zapłaty wynagrodzenia należnego podwykonawcy lub dalszym podwykonawcom;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nieprzedłożenia w ogóle do zaakceptowania projektu umowy o podwykonawstwo, której przedmiotem są roboty budowlane, lub projektu jej zmian;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zmiany umowy o podwykonawstwo w zakresie terminu zapłaty.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ma prawo naliczać odsetki za nieterminową zapłatę faktury w wysokości ustawowej.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wyraża zgodę na potrącenie należnych kar umownych naliczonych przez Zamawiającego z wystawionej przez siebie faktury.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Zamawiający może odstąpić od umowy: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Wykonawca został postawiony w stan  likwidacji,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Wykonawca bez uzasadnionej przyczyny przerwał realizację robót na okres przekraczający 10 dni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opóźnienie w zakończeniu robót przekroczy 30 dni.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9. W przypadku odstąpienia od umowy Zamawiający zapłaci wynagrodzenie za roboty faktycznie wykonane </w:t>
      </w:r>
    </w:p>
    <w:p w:rsidR="00E15787" w:rsidRPr="004C6BCE" w:rsidRDefault="00E15787" w:rsidP="00B75C77">
      <w:pPr>
        <w:pStyle w:val="Standard"/>
        <w:spacing w:before="60" w:line="360" w:lineRule="auto"/>
        <w:jc w:val="both"/>
        <w:rPr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9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>
        <w:rPr>
          <w:rFonts w:ascii="Times New Roman" w:eastAsia="Times New Roman" w:hAnsi="Times New Roman" w:cs="Times New Roman"/>
          <w:b/>
          <w:i/>
          <w:lang w:val="pl-PL"/>
        </w:rPr>
        <w:lastRenderedPageBreak/>
        <w:t>Podwykonawstwo</w:t>
      </w:r>
    </w:p>
    <w:p w:rsidR="00B75C77" w:rsidRDefault="00B75C77" w:rsidP="00B75C77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Wykonawca oświadcza, że przy wykonaniu niniejszej umowy nie będzie korzystał z pomocy firm podwykonawczych i przyjmuje wszystkie zobowiązania i należności wynikłe z realizacji umowy.</w:t>
      </w:r>
    </w:p>
    <w:p w:rsidR="00B75C77" w:rsidRPr="00E15787" w:rsidRDefault="00C232AE" w:rsidP="00E15787">
      <w:pPr>
        <w:pStyle w:val="Standard"/>
        <w:tabs>
          <w:tab w:val="left" w:pos="3600"/>
          <w:tab w:val="left" w:pos="3780"/>
        </w:tabs>
        <w:spacing w:line="360" w:lineRule="auto"/>
        <w:ind w:left="720"/>
        <w:jc w:val="center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lang w:val="pl-PL"/>
        </w:rPr>
        <w:t>…………………………………………………………………………</w:t>
      </w:r>
    </w:p>
    <w:p w:rsidR="00B75C77" w:rsidRDefault="00B75C77" w:rsidP="00B75C77">
      <w:pPr>
        <w:pStyle w:val="Standard"/>
        <w:tabs>
          <w:tab w:val="left" w:pos="234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>(w przypadku, gdy Wykonawca będzie miał podwykonawcę robót punkt 1 zostanie zmieniony i otrzyma następujące brzmienie ujęte w punktach 2-8)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dopuszcza możliwość zlecenia prac podwykonawcom, nie wskazuje jednak kluczowych części zamówienia, których nie może wykonywać podwykonawca, przy czym Zamawiający nie wyraża zgody, by podwykonawca wykonywał więcej niż 80%  zakresu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żąda wskazania przez Wykonawcę zakresu prac, których wykonanie powierzy podwykonawcy.</w:t>
      </w:r>
    </w:p>
    <w:p w:rsidR="00B75C77" w:rsidRDefault="00B75C77" w:rsidP="00B75C77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Zamawiający żądać będzie, aby przed przystąpieniem do wykonania zamówienia wykonawca, o ile są już znane, podał nazwy albo imiona i nazwiska oraz dane kontaktowe podwykonawców i osób do kontaktu z nimi, zaangażowanych w roboty budowlane lub usługi. Wykonawca zawiadamia Zamawiającego o wszelkich zmianach danych w trakcie realizacji zamówienia, a także przekazuje informacje na temat nowych podwykonawców, którym w późniejszym okresie zamierza powierzyć realizację robót budowlanych.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Jeżeli zmiana albo rezygnacja z podwykonawcy dotyczy podmiotu, na którego zasoby wykonawca powoływał się, na zasadach określonych w art. 22a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5. Jeżeli powierzenie podwykonawcy wykonania części zamówienia na roboty budowlane następuje w trakcie jego realizacji, wykonawca na żądanie zamawiającego przedstawia oświadczenie, o którym mowa w art. 25a ust. 1 Pzp potwierdzające brak podstaw wykluczenia wobec tego podwykonawcy.</w:t>
      </w:r>
    </w:p>
    <w:p w:rsidR="00B75C77" w:rsidRDefault="00B75C77" w:rsidP="00FC3021">
      <w:pPr>
        <w:pStyle w:val="Standard"/>
        <w:spacing w:before="28" w:after="28" w:line="360" w:lineRule="auto"/>
        <w:ind w:left="-720" w:firstLine="3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6. Jeżeli zamawiający stwierdzi, że wobec danego podwykonawcy zachodzą podstawy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wykluczenia, wykonawca obowiązany jest zastąpić tego podwykonawcę lub zrezygnować z     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>powierzenia wykonania część zamówienia podwykonawcy.</w:t>
      </w:r>
    </w:p>
    <w:p w:rsidR="00BA2EA0" w:rsidRPr="00FC3021" w:rsidRDefault="00BA2EA0" w:rsidP="00FC3021">
      <w:pPr>
        <w:pStyle w:val="Standard"/>
        <w:spacing w:before="28" w:after="28" w:line="360" w:lineRule="auto"/>
        <w:ind w:left="-720" w:firstLine="360"/>
        <w:jc w:val="both"/>
        <w:rPr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0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Zmiana umowy</w:t>
      </w:r>
    </w:p>
    <w:p w:rsidR="00B75C77" w:rsidRDefault="00B75C77" w:rsidP="00B75C77">
      <w:pPr>
        <w:pStyle w:val="Standard"/>
        <w:spacing w:after="134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1. Dopuszcza się możliwość zmian postanowień zawartej umowy w stosunku do treści oferty, na podstawie której dokonano wyboru Wykonawcy, mających na celu prawidłową realizację przedmiotu </w:t>
      </w: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>zamówienia, w następujących przypadkach: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a) w przypadku zmiany urzędowej stawki VAT;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d). Zamawiający dopuszcza zmianę numeru konta, na które będą przelewane środki z tytułu wynagrodzenia za roboty objęte niniejsza umową. Zmiana ta nie wpłynie na termin wykonania umowy i na wysokość wynagrodzenia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Zmiana umowy dokonana z naruszeniem warunków określonych w ust. 1 z wyłączeniem zmian nieistotnych w stosunku do treści takich jak np. błędy pisarskie, zmiana adresu siedziby Wykonawcy itp., podlega unieważnieniu.</w:t>
      </w:r>
    </w:p>
    <w:p w:rsidR="00B75C77" w:rsidRDefault="00B75C77" w:rsidP="00B75C7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Zmiana umowy wymaga formy pisemnej pod rygorem nieważności.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1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Odstąpienie od umowy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1. Zamawiającemu </w:t>
      </w:r>
      <w:r>
        <w:rPr>
          <w:rFonts w:ascii="Times New Roman" w:hAnsi="Times New Roman"/>
          <w:lang w:val="pl-PL"/>
        </w:rPr>
        <w:t>przysługuje prawo odstąpienia od umowy, gdy: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Wykonawca przerwał z przyczyn leżących po stronie Wykonawcy realizację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 przerwa ta trwa dłużej niż 30 dni.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2)Wystąpi istotna zmiana okoliczności powodująca, że wykonanie Przedmiotu Zamówienia 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leży w interesie publicznym, czego nie można było przewidzieć w chwili zawarcia umowy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– odstąpienie od umowy w tym przypadku może nastąpić w terminie 30 dni od powzięcia wiadomości o powyższych okolicznościach. W takim wypadku Wykonawca może żądać jedynie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wynagrodzenia należnego mu z tytułu prawidłowego wykonania części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3)Wykonawca realizuje roboty przewidziane niniejszą umową w sposób niezgodny z niniejszą umową, dokumentacją projektową I specyfikacjami technicznymi wykonania I odbioru robót lub wskazaniami Zamawiającego.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4) Gdy zostanie złożony wniosek o upadłość lub likwidację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5) W razie stwierdzenia, że Wykonawca wykonuje Przedmiot  Zamówienia w sposób stanowiący zagrożenie dla zdrowia, życia I mienia,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6)W przypadku nie uzyskania przez Zamawiającego zgody odpowiednich organów administracyjnych uprawniających do rozpoczęcia procesu inwestycyjnego niniejszego Przedmiotu Zamówienia bądź cofnięcia zgody lub wstrzymania takiej zgody.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2.Wykonawcy przysługuje prawo odstąpienia od umowy, jeżeli Zamawiający: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Odmawia bez wskazania uzasadnionej przyczyny odbioru robót lub podpisania protokołu odbioru.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2)Zawiadomi Wykonawcę, iż wobec zaistnienia uprzednio nieprzewidzianych okoliczności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nie będzie mógł spełnić swoich zobowiązań umownych wobec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3.Oświadczenie o odstąpieniu od umowy, o którym mowa w ust. 1 I 2 niniejszego paragrafu umowy, może zostać złożone przez Stronę wyłącznie w terminie 30 dni od dnia powzięcia wiadomości o okolicznościach uzasadniających odstąpienie od umowy. Oświadczenie musi być złożone w formie pisemnej pod rygorem nieważności I staje się skuteczne z chwilą dostarczenia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oświadczenia drugiej Stronie przez Stronę odstępującą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4.W wypadku odstąpienia od umowy Wykonawcę oraz Zamawiającego obciążają następujące obowiązki: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1)Wykonawca zabezpieczy przerwane roboty w zakresie obustronnie uzgodnionym na koszt tej strony, z której winy nastąpiło odstąpienie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 Wykonawca zgłosi do dokonania przez Zamawiającego odbioru robót przerwanych, jeżeli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odstąpienie od umowy nastąpiło z przyczyn, za które Wykonawca nieodpowiada.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 terminie 10 dni od daty zgłoszenia, o którym mowa w ust. 4 pkt. 2) niniejszego paragrafu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umowy,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4)Zamawiający w razie odstąpienia od umowy z przyczyn, za które Wykonawca nie odpowiada,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obowiązany jest do dokonania odbioru robót przerwanych oraz przejęcia od Wykonawcy terenu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robót w terminie 10 dni od daty odstąpienia oraz do zapłaty wynagrodzenia za roboty, które zostały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wykonane do dnia odstąpienia.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5. Jeżeli Wykonawca będzie wykonywał Przedmiot Zamówienia wadliwie, albo sprzecznie z umową Zamawiający może wezwać go do zmiany sposobu wykonywania umowy I wyznaczyć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mu w tym celu odpowiedni termin;  po bezskutecznym upływie wyznaczonego terminu Zamawiający może od umowy odstąpić lub powierzyć poprawie lub dalsze wykonanie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innemu podmiotowi na koszt Wykonawcy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2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 Postanowienia końcowe</w:t>
      </w:r>
    </w:p>
    <w:p w:rsidR="00B75C77" w:rsidRDefault="00B75C77" w:rsidP="00B75C77">
      <w:pPr>
        <w:pStyle w:val="Standard"/>
        <w:spacing w:after="147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 sprawach nie uregulowanych postanowieniami niniejszej umowy mają zastosowanie przepisy Kodeksu Cywilnego i przepisy ustawy Prawo zamówień publicznych.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Umowę sporządzono w trzech jednobrzmiących egzemplarzach, z których jeden otrzymuje WYKONAWCA i dwa ZAMAWIAJĄCY.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ZAMAWIAJĄCY 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  <w:t>WYKONAWCA</w:t>
      </w:r>
    </w:p>
    <w:p w:rsidR="00007ECB" w:rsidRPr="00E15787" w:rsidRDefault="00B75C77" w:rsidP="00E1578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</w:p>
    <w:sectPr w:rsidR="00007ECB" w:rsidRPr="00E15787" w:rsidSect="00230C7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B6" w:rsidRDefault="00BA1AB6" w:rsidP="00B75C77">
      <w:r>
        <w:separator/>
      </w:r>
    </w:p>
  </w:endnote>
  <w:endnote w:type="continuationSeparator" w:id="0">
    <w:p w:rsidR="00BA1AB6" w:rsidRDefault="00BA1AB6" w:rsidP="00B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7A" w:rsidRDefault="00230C7A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32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B6" w:rsidRDefault="00BA1AB6" w:rsidP="00B75C77">
      <w:r>
        <w:separator/>
      </w:r>
    </w:p>
  </w:footnote>
  <w:footnote w:type="continuationSeparator" w:id="0">
    <w:p w:rsidR="00BA1AB6" w:rsidRDefault="00BA1AB6" w:rsidP="00B7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7A" w:rsidRDefault="009F2004">
    <w:pPr>
      <w:pStyle w:val="Nagwek"/>
      <w:tabs>
        <w:tab w:val="left" w:pos="9825"/>
      </w:tabs>
      <w:ind w:right="-1140"/>
      <w:jc w:val="center"/>
      <w:rPr>
        <w:rFonts w:cs="Times New Roman"/>
        <w:color w:val="808080"/>
        <w:sz w:val="20"/>
        <w:szCs w:val="20"/>
      </w:rPr>
    </w:pPr>
    <w:r>
      <w:rPr>
        <w:rFonts w:cs="Times New Roman"/>
        <w:color w:val="808080"/>
        <w:sz w:val="20"/>
        <w:szCs w:val="20"/>
      </w:rPr>
      <w:t>271.</w:t>
    </w:r>
    <w:r w:rsidR="0073554F">
      <w:rPr>
        <w:rFonts w:cs="Times New Roman"/>
        <w:color w:val="808080"/>
        <w:sz w:val="20"/>
        <w:szCs w:val="20"/>
      </w:rPr>
      <w:t>3</w:t>
    </w:r>
    <w:r>
      <w:rPr>
        <w:rFonts w:cs="Times New Roman"/>
        <w:color w:val="808080"/>
        <w:sz w:val="20"/>
        <w:szCs w:val="20"/>
      </w:rPr>
      <w:t>.2020</w:t>
    </w:r>
  </w:p>
  <w:p w:rsidR="00230C7A" w:rsidRDefault="00230C7A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Bieżące remonty dróg gminnych na terenie gm. Załuski</w:t>
    </w:r>
    <w:r w:rsidR="009F2004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944720C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5970865"/>
    <w:multiLevelType w:val="multilevel"/>
    <w:tmpl w:val="85C68CD6"/>
    <w:styleLink w:val="WW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0F749E0"/>
    <w:multiLevelType w:val="multilevel"/>
    <w:tmpl w:val="9B628286"/>
    <w:styleLink w:val="WW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1DB3801"/>
    <w:multiLevelType w:val="multilevel"/>
    <w:tmpl w:val="888025E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18644FB"/>
    <w:multiLevelType w:val="multilevel"/>
    <w:tmpl w:val="05D8870A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C55F0A"/>
    <w:multiLevelType w:val="multilevel"/>
    <w:tmpl w:val="884EB21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77"/>
    <w:rsid w:val="00007ECB"/>
    <w:rsid w:val="00081AB3"/>
    <w:rsid w:val="000A3E75"/>
    <w:rsid w:val="000B6FAF"/>
    <w:rsid w:val="00213303"/>
    <w:rsid w:val="00230C7A"/>
    <w:rsid w:val="00231F1B"/>
    <w:rsid w:val="002442C1"/>
    <w:rsid w:val="0033231C"/>
    <w:rsid w:val="003716F1"/>
    <w:rsid w:val="003C6497"/>
    <w:rsid w:val="00457256"/>
    <w:rsid w:val="00460351"/>
    <w:rsid w:val="004C6BCE"/>
    <w:rsid w:val="00513BA6"/>
    <w:rsid w:val="0054192F"/>
    <w:rsid w:val="005A3E6E"/>
    <w:rsid w:val="00716F55"/>
    <w:rsid w:val="0073554F"/>
    <w:rsid w:val="00755700"/>
    <w:rsid w:val="007C28CB"/>
    <w:rsid w:val="00815B8C"/>
    <w:rsid w:val="008C3258"/>
    <w:rsid w:val="00906834"/>
    <w:rsid w:val="00936012"/>
    <w:rsid w:val="00983FE1"/>
    <w:rsid w:val="00986329"/>
    <w:rsid w:val="009B7A47"/>
    <w:rsid w:val="009F2004"/>
    <w:rsid w:val="00A31D1B"/>
    <w:rsid w:val="00A47CFE"/>
    <w:rsid w:val="00A92136"/>
    <w:rsid w:val="00AD2422"/>
    <w:rsid w:val="00B70B7B"/>
    <w:rsid w:val="00B75C77"/>
    <w:rsid w:val="00B879F0"/>
    <w:rsid w:val="00BA1AB6"/>
    <w:rsid w:val="00BA2EA0"/>
    <w:rsid w:val="00BC2AA3"/>
    <w:rsid w:val="00BC4798"/>
    <w:rsid w:val="00C232AE"/>
    <w:rsid w:val="00D22413"/>
    <w:rsid w:val="00D71000"/>
    <w:rsid w:val="00E15787"/>
    <w:rsid w:val="00E32787"/>
    <w:rsid w:val="00E778E8"/>
    <w:rsid w:val="00EE580B"/>
    <w:rsid w:val="00F073FD"/>
    <w:rsid w:val="00F81C30"/>
    <w:rsid w:val="00FB69EA"/>
    <w:rsid w:val="00FC3021"/>
    <w:rsid w:val="00FC412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7416-B2DC-48D1-9DBB-FB58315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next w:val="Normalny"/>
    <w:link w:val="Nagwek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Num22">
    <w:name w:val="WWNum22"/>
    <w:basedOn w:val="Bezlisty"/>
    <w:rsid w:val="00B75C77"/>
    <w:pPr>
      <w:numPr>
        <w:numId w:val="1"/>
      </w:numPr>
    </w:pPr>
  </w:style>
  <w:style w:type="numbering" w:customStyle="1" w:styleId="WWNum35">
    <w:name w:val="WWNum35"/>
    <w:basedOn w:val="Bezlisty"/>
    <w:rsid w:val="00B75C77"/>
    <w:pPr>
      <w:numPr>
        <w:numId w:val="2"/>
      </w:numPr>
    </w:pPr>
  </w:style>
  <w:style w:type="numbering" w:customStyle="1" w:styleId="WWNum38">
    <w:name w:val="WWNum38"/>
    <w:basedOn w:val="Bezlisty"/>
    <w:rsid w:val="00B75C77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29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sekretariat</cp:lastModifiedBy>
  <cp:revision>2</cp:revision>
  <cp:lastPrinted>2020-04-02T07:46:00Z</cp:lastPrinted>
  <dcterms:created xsi:type="dcterms:W3CDTF">2020-04-02T07:46:00Z</dcterms:created>
  <dcterms:modified xsi:type="dcterms:W3CDTF">2020-04-02T07:46:00Z</dcterms:modified>
</cp:coreProperties>
</file>