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8B" w:rsidRDefault="00345E8B" w:rsidP="00345E8B">
      <w:pPr>
        <w:tabs>
          <w:tab w:val="left" w:pos="5700"/>
        </w:tabs>
        <w:spacing w:line="360" w:lineRule="auto"/>
        <w:jc w:val="center"/>
        <w:rPr>
          <w:rFonts w:cs="Arial"/>
        </w:rPr>
      </w:pPr>
    </w:p>
    <w:p w:rsidR="00345E8B" w:rsidRDefault="00345E8B" w:rsidP="00345E8B">
      <w:pPr>
        <w:spacing w:line="36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>Załącznik Nr 1</w:t>
      </w:r>
      <w:r w:rsidRPr="00345E8B">
        <w:rPr>
          <w:rFonts w:cs="Arial"/>
          <w:b/>
        </w:rPr>
        <w:t xml:space="preserve"> </w:t>
      </w:r>
    </w:p>
    <w:p w:rsidR="00345E8B" w:rsidRDefault="00345E8B" w:rsidP="00345E8B">
      <w:pPr>
        <w:spacing w:line="36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do Uchwały Nr</w:t>
      </w:r>
      <w:r>
        <w:rPr>
          <w:rFonts w:cs="Arial"/>
          <w:b/>
        </w:rPr>
        <w:t xml:space="preserve"> 220/XXXIII/2014</w:t>
      </w:r>
      <w:r>
        <w:rPr>
          <w:rFonts w:cs="Arial"/>
          <w:b/>
        </w:rPr>
        <w:tab/>
      </w:r>
    </w:p>
    <w:p w:rsidR="00345E8B" w:rsidRDefault="00345E8B" w:rsidP="00345E8B">
      <w:pPr>
        <w:spacing w:line="36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>Rady Gminy Załuski</w:t>
      </w:r>
    </w:p>
    <w:p w:rsidR="00345E8B" w:rsidRDefault="00345E8B" w:rsidP="00345E8B">
      <w:pPr>
        <w:spacing w:line="36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>z dnia 3 marca 2014 roku</w:t>
      </w:r>
    </w:p>
    <w:p w:rsidR="00345E8B" w:rsidRDefault="00345E8B" w:rsidP="00345E8B">
      <w:pPr>
        <w:pStyle w:val="NormalnyWeb"/>
        <w:shd w:val="clear" w:color="auto" w:fill="FFFFFF"/>
        <w:spacing w:before="200" w:after="260" w:line="360" w:lineRule="atLeast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Program opieki nad zwierzętami bezdomnymi</w:t>
      </w:r>
      <w:r>
        <w:rPr>
          <w:rStyle w:val="apple-converted-space"/>
          <w:rFonts w:cs="Arial"/>
          <w:b/>
          <w:bCs/>
          <w:sz w:val="26"/>
          <w:szCs w:val="26"/>
        </w:rPr>
        <w:t> </w:t>
      </w:r>
      <w:r>
        <w:rPr>
          <w:rFonts w:cs="Arial"/>
          <w:b/>
          <w:bCs/>
          <w:sz w:val="26"/>
          <w:szCs w:val="26"/>
        </w:rPr>
        <w:br/>
        <w:t>oraz zapobiegania bezdomności zwierząt</w:t>
      </w:r>
      <w:r>
        <w:rPr>
          <w:rStyle w:val="apple-converted-space"/>
          <w:rFonts w:cs="Arial"/>
          <w:b/>
          <w:bCs/>
          <w:sz w:val="26"/>
          <w:szCs w:val="26"/>
        </w:rPr>
        <w:t> </w:t>
      </w:r>
      <w:r>
        <w:rPr>
          <w:rFonts w:cs="Arial"/>
          <w:b/>
          <w:bCs/>
          <w:sz w:val="26"/>
          <w:szCs w:val="26"/>
        </w:rPr>
        <w:br/>
        <w:t>na terenie Gminy Załuski w 2014 r.</w:t>
      </w:r>
    </w:p>
    <w:p w:rsidR="00345E8B" w:rsidRDefault="00345E8B" w:rsidP="00345E8B">
      <w:pPr>
        <w:spacing w:line="360" w:lineRule="auto"/>
        <w:jc w:val="center"/>
        <w:rPr>
          <w:rFonts w:cs="Arial"/>
          <w:b/>
          <w:bCs/>
          <w:sz w:val="26"/>
          <w:szCs w:val="26"/>
        </w:rPr>
      </w:pPr>
    </w:p>
    <w:p w:rsidR="00345E8B" w:rsidRDefault="00345E8B" w:rsidP="00345E8B">
      <w:pPr>
        <w:spacing w:line="360" w:lineRule="auto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WPROWADZENIE</w:t>
      </w:r>
      <w:r>
        <w:rPr>
          <w:rFonts w:cs="Arial"/>
          <w:sz w:val="26"/>
          <w:szCs w:val="26"/>
        </w:rPr>
        <w:br/>
        <w:t>Program ma zastosowanie do wszystkich zwierząt domowych, w szczególności psów, oraz zwierząt gospodarskich. Z uwagi na fakt, że skala bezdomności psów jest w Gminie Załuski najbardziej zau</w:t>
      </w:r>
      <w:bookmarkStart w:id="0" w:name="_GoBack"/>
      <w:bookmarkEnd w:id="0"/>
      <w:r>
        <w:rPr>
          <w:rFonts w:cs="Arial"/>
          <w:sz w:val="26"/>
          <w:szCs w:val="26"/>
        </w:rPr>
        <w:t>ważalna, większość działań określonych w Programie dotyczy bezdomności tych zwierząt.</w:t>
      </w:r>
    </w:p>
    <w:p w:rsidR="00345E8B" w:rsidRDefault="00345E8B" w:rsidP="00345E8B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Rozdział 1</w:t>
      </w:r>
    </w:p>
    <w:p w:rsidR="00345E8B" w:rsidRDefault="00345E8B" w:rsidP="00345E8B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POSTANOWIENIA OGÓLNE </w:t>
      </w:r>
    </w:p>
    <w:p w:rsidR="00345E8B" w:rsidRDefault="00345E8B" w:rsidP="00345E8B">
      <w:pPr>
        <w:spacing w:line="360" w:lineRule="auto"/>
        <w:jc w:val="center"/>
        <w:rPr>
          <w:rFonts w:cs="Arial"/>
          <w:b/>
        </w:rPr>
      </w:pPr>
    </w:p>
    <w:p w:rsidR="00345E8B" w:rsidRDefault="00345E8B" w:rsidP="00345E8B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1.</w:t>
      </w:r>
    </w:p>
    <w:p w:rsidR="00345E8B" w:rsidRDefault="00345E8B" w:rsidP="00345E8B">
      <w:pPr>
        <w:spacing w:line="36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Ilekroć w </w:t>
      </w:r>
      <w:r>
        <w:rPr>
          <w:rFonts w:cs="Arial"/>
          <w:b/>
          <w:i/>
          <w:iCs/>
        </w:rPr>
        <w:t xml:space="preserve">Programie </w:t>
      </w:r>
      <w:r>
        <w:rPr>
          <w:rFonts w:cs="Arial"/>
        </w:rPr>
        <w:t>jest mowa o:</w:t>
      </w:r>
    </w:p>
    <w:p w:rsidR="00345E8B" w:rsidRDefault="00345E8B" w:rsidP="00345E8B">
      <w:pPr>
        <w:pStyle w:val="Defaul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Ustawie, należy przez to rozumieć ustawę z dnia 21 sierpnia 1997 r. o ochronie zwierząt             ( j.t. Dz. U. z 2013 r., poz. 856);</w:t>
      </w:r>
    </w:p>
    <w:p w:rsidR="00345E8B" w:rsidRDefault="00345E8B" w:rsidP="00345E8B">
      <w:pPr>
        <w:pStyle w:val="Defaul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Gminie, należy przez to rozumieć Gminę Załuski;</w:t>
      </w:r>
    </w:p>
    <w:p w:rsidR="00345E8B" w:rsidRDefault="00345E8B" w:rsidP="00345E8B">
      <w:pPr>
        <w:pStyle w:val="Defaul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Schronisku, </w:t>
      </w:r>
      <w:r>
        <w:rPr>
          <w:rFonts w:cs="Arial"/>
        </w:rPr>
        <w:t>należy przez to rozumieć Schronisko dla Bezdomnych Zwierząt w Celestynowie,        ul. Prosta 3, 05 – 430 Celestynów</w:t>
      </w:r>
      <w:r>
        <w:rPr>
          <w:rFonts w:cs="Arial"/>
          <w:color w:val="auto"/>
        </w:rPr>
        <w:t>;</w:t>
      </w:r>
    </w:p>
    <w:p w:rsidR="00345E8B" w:rsidRDefault="00345E8B" w:rsidP="00345E8B">
      <w:pPr>
        <w:pStyle w:val="Defaul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Style w:val="googqs-tidbit1"/>
          <w:bCs/>
          <w:color w:val="202020"/>
        </w:rPr>
      </w:pPr>
      <w:r>
        <w:rPr>
          <w:rFonts w:cs="Arial"/>
          <w:color w:val="auto"/>
        </w:rPr>
        <w:t xml:space="preserve">Lekarzu weterynarii, </w:t>
      </w:r>
      <w:r>
        <w:rPr>
          <w:rFonts w:cs="Arial"/>
        </w:rPr>
        <w:t xml:space="preserve">należy przez to rozumieć: Specjalistyczna </w:t>
      </w:r>
      <w:r>
        <w:rPr>
          <w:rStyle w:val="googqs-tidbit1"/>
          <w:rFonts w:cs="Arial"/>
          <w:bCs/>
          <w:color w:val="202020"/>
        </w:rPr>
        <w:t xml:space="preserve">Lecznica Weterynaryjna Sklep </w:t>
      </w:r>
      <w:proofErr w:type="spellStart"/>
      <w:r>
        <w:rPr>
          <w:rStyle w:val="googqs-tidbit1"/>
          <w:rFonts w:cs="Arial"/>
          <w:bCs/>
          <w:color w:val="202020"/>
        </w:rPr>
        <w:t>Zoologiczno</w:t>
      </w:r>
      <w:proofErr w:type="spellEnd"/>
      <w:r>
        <w:rPr>
          <w:rStyle w:val="googqs-tidbit1"/>
          <w:rFonts w:cs="Arial"/>
          <w:bCs/>
          <w:color w:val="202020"/>
        </w:rPr>
        <w:t xml:space="preserve"> - Wędkarski lek. wet. </w:t>
      </w:r>
      <w:r>
        <w:rPr>
          <w:rFonts w:cs="Arial"/>
        </w:rPr>
        <w:t xml:space="preserve">Stanisław Szymczyk </w:t>
      </w:r>
      <w:r>
        <w:rPr>
          <w:rStyle w:val="googqs-tidbit1"/>
          <w:rFonts w:cs="Arial"/>
          <w:bCs/>
          <w:color w:val="202020"/>
        </w:rPr>
        <w:t>ul. Młodzieżowa 17, 09 – 100 Płońsk;</w:t>
      </w:r>
    </w:p>
    <w:p w:rsidR="00345E8B" w:rsidRDefault="00345E8B" w:rsidP="00345E8B">
      <w:pPr>
        <w:pStyle w:val="Default"/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>
        <w:rPr>
          <w:rStyle w:val="googqs-tidbit1"/>
          <w:rFonts w:cs="Arial"/>
          <w:bCs/>
          <w:color w:val="202020"/>
        </w:rPr>
        <w:t xml:space="preserve">Gospodarstwie rolnym, </w:t>
      </w:r>
      <w:r>
        <w:rPr>
          <w:rFonts w:cs="Arial"/>
        </w:rPr>
        <w:t xml:space="preserve">należy przez to rozumieć gospodarstwo rolne pana Stanisława </w:t>
      </w:r>
      <w:proofErr w:type="spellStart"/>
      <w:r>
        <w:rPr>
          <w:rFonts w:cs="Arial"/>
        </w:rPr>
        <w:t>Stangreciak</w:t>
      </w:r>
      <w:proofErr w:type="spellEnd"/>
      <w:r>
        <w:rPr>
          <w:rFonts w:cs="Arial"/>
        </w:rPr>
        <w:t>, Słotwin 12 , 09-142 Załuski</w:t>
      </w:r>
    </w:p>
    <w:p w:rsidR="00345E8B" w:rsidRDefault="00345E8B" w:rsidP="00345E8B">
      <w:pPr>
        <w:pStyle w:val="Defaul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zwierzętach bezdomnych, zwierzętach domowych i zwierzętach gospodarskich należy przez to rozumieć zwierzęta w rozumieniu ustawy;</w:t>
      </w:r>
    </w:p>
    <w:p w:rsidR="00345E8B" w:rsidRDefault="00345E8B" w:rsidP="00345E8B">
      <w:pPr>
        <w:pStyle w:val="Defaul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Arial"/>
          <w:b/>
          <w:color w:val="auto"/>
        </w:rPr>
      </w:pPr>
      <w:r>
        <w:rPr>
          <w:rFonts w:cs="Arial"/>
          <w:color w:val="auto"/>
        </w:rPr>
        <w:lastRenderedPageBreak/>
        <w:t xml:space="preserve">programie, należy przez to rozumieć </w:t>
      </w:r>
      <w:r>
        <w:rPr>
          <w:rFonts w:cs="Arial"/>
          <w:b/>
          <w:i/>
          <w:iCs/>
          <w:color w:val="auto"/>
        </w:rPr>
        <w:t xml:space="preserve">Program opieki nad zwierzętami bezdomnymi oraz zapobiegania bezdomności zwierząt na terenie Gminy </w:t>
      </w:r>
      <w:r>
        <w:rPr>
          <w:rFonts w:cs="Arial"/>
          <w:b/>
          <w:i/>
          <w:color w:val="auto"/>
        </w:rPr>
        <w:t>Załuski</w:t>
      </w:r>
      <w:r>
        <w:rPr>
          <w:rFonts w:cs="Arial"/>
          <w:b/>
          <w:i/>
          <w:iCs/>
          <w:color w:val="auto"/>
        </w:rPr>
        <w:t xml:space="preserve"> na rok 2014</w:t>
      </w:r>
      <w:r>
        <w:rPr>
          <w:rFonts w:cs="Arial"/>
          <w:b/>
          <w:i/>
          <w:color w:val="auto"/>
        </w:rPr>
        <w:t>.</w:t>
      </w:r>
      <w:r>
        <w:rPr>
          <w:rFonts w:cs="Arial"/>
          <w:b/>
          <w:color w:val="auto"/>
        </w:rPr>
        <w:t xml:space="preserve"> </w:t>
      </w:r>
    </w:p>
    <w:p w:rsidR="00345E8B" w:rsidRDefault="00345E8B" w:rsidP="00345E8B">
      <w:pPr>
        <w:pStyle w:val="Default"/>
        <w:spacing w:line="360" w:lineRule="auto"/>
        <w:ind w:left="720"/>
        <w:jc w:val="both"/>
      </w:pPr>
    </w:p>
    <w:p w:rsidR="00345E8B" w:rsidRDefault="00345E8B" w:rsidP="00345E8B">
      <w:pPr>
        <w:pStyle w:val="Default"/>
        <w:spacing w:line="360" w:lineRule="auto"/>
        <w:ind w:left="720"/>
        <w:jc w:val="both"/>
      </w:pPr>
    </w:p>
    <w:p w:rsidR="00345E8B" w:rsidRDefault="00345E8B" w:rsidP="00345E8B">
      <w:pPr>
        <w:pStyle w:val="Default"/>
        <w:spacing w:line="360" w:lineRule="auto"/>
        <w:jc w:val="center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§ 2</w:t>
      </w:r>
    </w:p>
    <w:p w:rsidR="00345E8B" w:rsidRDefault="00345E8B" w:rsidP="00345E8B">
      <w:pPr>
        <w:pStyle w:val="Default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Koordynatorem </w:t>
      </w:r>
      <w:r>
        <w:rPr>
          <w:rFonts w:cs="Arial"/>
          <w:b/>
          <w:i/>
          <w:iCs/>
          <w:color w:val="auto"/>
        </w:rPr>
        <w:t>Programu</w:t>
      </w:r>
      <w:r>
        <w:rPr>
          <w:rFonts w:cs="Arial"/>
          <w:i/>
          <w:iCs/>
          <w:color w:val="auto"/>
        </w:rPr>
        <w:t xml:space="preserve"> </w:t>
      </w:r>
      <w:r>
        <w:rPr>
          <w:rFonts w:cs="Arial"/>
          <w:color w:val="auto"/>
        </w:rPr>
        <w:t>jest Wójt Gminy Załuski</w:t>
      </w:r>
    </w:p>
    <w:p w:rsidR="00345E8B" w:rsidRDefault="00345E8B" w:rsidP="00345E8B">
      <w:pPr>
        <w:pStyle w:val="Default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Realizatorami </w:t>
      </w:r>
      <w:r>
        <w:rPr>
          <w:rFonts w:cs="Arial"/>
          <w:b/>
          <w:i/>
          <w:iCs/>
          <w:color w:val="auto"/>
        </w:rPr>
        <w:t>Programu</w:t>
      </w:r>
      <w:r>
        <w:rPr>
          <w:rFonts w:cs="Arial"/>
          <w:color w:val="auto"/>
        </w:rPr>
        <w:t xml:space="preserve"> są:</w:t>
      </w:r>
    </w:p>
    <w:p w:rsidR="00345E8B" w:rsidRDefault="00345E8B" w:rsidP="00345E8B">
      <w:pPr>
        <w:pStyle w:val="Default"/>
        <w:numPr>
          <w:ilvl w:val="0"/>
          <w:numId w:val="3"/>
        </w:numPr>
        <w:tabs>
          <w:tab w:val="left" w:pos="1125"/>
        </w:tabs>
        <w:spacing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Wójt Gminy Załuski</w:t>
      </w:r>
    </w:p>
    <w:p w:rsidR="00345E8B" w:rsidRDefault="00345E8B" w:rsidP="00345E8B">
      <w:pPr>
        <w:pStyle w:val="Default"/>
        <w:numPr>
          <w:ilvl w:val="0"/>
          <w:numId w:val="3"/>
        </w:numPr>
        <w:tabs>
          <w:tab w:val="left" w:pos="1125"/>
        </w:tabs>
        <w:spacing w:line="360" w:lineRule="auto"/>
        <w:jc w:val="both"/>
        <w:rPr>
          <w:rFonts w:cs="Arial"/>
          <w:color w:val="auto"/>
        </w:rPr>
      </w:pPr>
      <w:r>
        <w:rPr>
          <w:rFonts w:cs="Arial"/>
        </w:rPr>
        <w:t>Schronisko dla Bezdomnych Zwierząt w Celestynowie, ul. Prosta 3, 05 – 430 Celestynów</w:t>
      </w:r>
      <w:r>
        <w:rPr>
          <w:rFonts w:cs="Arial"/>
          <w:color w:val="auto"/>
        </w:rPr>
        <w:t>.</w:t>
      </w:r>
    </w:p>
    <w:p w:rsidR="00345E8B" w:rsidRDefault="00345E8B" w:rsidP="00345E8B">
      <w:pPr>
        <w:pStyle w:val="Default"/>
        <w:numPr>
          <w:ilvl w:val="0"/>
          <w:numId w:val="3"/>
        </w:numPr>
        <w:tabs>
          <w:tab w:val="left" w:pos="1125"/>
        </w:tabs>
        <w:spacing w:line="360" w:lineRule="auto"/>
        <w:jc w:val="both"/>
        <w:rPr>
          <w:rFonts w:cs="Arial"/>
          <w:color w:val="auto"/>
        </w:rPr>
      </w:pPr>
      <w:r>
        <w:rPr>
          <w:rFonts w:cs="Arial"/>
        </w:rPr>
        <w:t xml:space="preserve">Specjalistyczna </w:t>
      </w:r>
      <w:r>
        <w:rPr>
          <w:rStyle w:val="googqs-tidbit1"/>
          <w:rFonts w:cs="Arial"/>
          <w:bCs/>
          <w:color w:val="202020"/>
        </w:rPr>
        <w:t xml:space="preserve">Lecznica Weterynaryjna Sklep Zoologiczno-Wędkarski lek. wet. </w:t>
      </w:r>
      <w:r>
        <w:rPr>
          <w:rFonts w:cs="Arial"/>
        </w:rPr>
        <w:t xml:space="preserve">Stanisław Szymczyk </w:t>
      </w:r>
      <w:r>
        <w:rPr>
          <w:rStyle w:val="googqs-tidbit1"/>
          <w:rFonts w:cs="Arial"/>
          <w:bCs/>
          <w:color w:val="202020"/>
        </w:rPr>
        <w:t>ul. Młodzieżowa 17, 09 – 100 Płońsk</w:t>
      </w:r>
      <w:r>
        <w:rPr>
          <w:rFonts w:cs="Arial"/>
          <w:color w:val="auto"/>
        </w:rPr>
        <w:t>.</w:t>
      </w:r>
    </w:p>
    <w:p w:rsidR="00345E8B" w:rsidRDefault="00345E8B" w:rsidP="00345E8B">
      <w:pPr>
        <w:spacing w:line="360" w:lineRule="auto"/>
        <w:jc w:val="center"/>
        <w:rPr>
          <w:rFonts w:cs="Arial"/>
          <w:b/>
        </w:rPr>
      </w:pPr>
    </w:p>
    <w:p w:rsidR="00345E8B" w:rsidRDefault="00345E8B" w:rsidP="00345E8B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Rozdział 2</w:t>
      </w:r>
    </w:p>
    <w:p w:rsidR="00345E8B" w:rsidRDefault="00345E8B" w:rsidP="00345E8B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CEL I ZADANIA PROGRAMU</w:t>
      </w:r>
    </w:p>
    <w:p w:rsidR="00345E8B" w:rsidRDefault="00345E8B" w:rsidP="00345E8B">
      <w:pPr>
        <w:spacing w:line="360" w:lineRule="auto"/>
        <w:jc w:val="center"/>
        <w:rPr>
          <w:rFonts w:cs="Arial"/>
          <w:b/>
        </w:rPr>
      </w:pPr>
    </w:p>
    <w:p w:rsidR="00345E8B" w:rsidRDefault="00345E8B" w:rsidP="00345E8B">
      <w:pPr>
        <w:pStyle w:val="Default"/>
        <w:spacing w:line="360" w:lineRule="auto"/>
        <w:jc w:val="center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§ 3</w:t>
      </w:r>
    </w:p>
    <w:p w:rsidR="00345E8B" w:rsidRDefault="00345E8B" w:rsidP="00345E8B">
      <w:pPr>
        <w:pStyle w:val="Default"/>
        <w:spacing w:line="360" w:lineRule="auto"/>
        <w:jc w:val="both"/>
        <w:rPr>
          <w:rFonts w:cs="Arial"/>
          <w:color w:val="auto"/>
        </w:rPr>
      </w:pPr>
      <w:r>
        <w:rPr>
          <w:rFonts w:cs="Arial"/>
          <w:b/>
          <w:bCs/>
          <w:color w:val="auto"/>
        </w:rPr>
        <w:t xml:space="preserve"> </w:t>
      </w:r>
      <w:r>
        <w:rPr>
          <w:rFonts w:cs="Arial"/>
          <w:color w:val="auto"/>
        </w:rPr>
        <w:t xml:space="preserve">Celem </w:t>
      </w:r>
      <w:r>
        <w:rPr>
          <w:rFonts w:cs="Arial"/>
          <w:b/>
          <w:i/>
          <w:iCs/>
          <w:color w:val="auto"/>
        </w:rPr>
        <w:t>Programu</w:t>
      </w:r>
      <w:r>
        <w:rPr>
          <w:rFonts w:cs="Arial"/>
          <w:i/>
          <w:iCs/>
          <w:color w:val="auto"/>
        </w:rPr>
        <w:t xml:space="preserve"> </w:t>
      </w:r>
      <w:r>
        <w:rPr>
          <w:rFonts w:cs="Arial"/>
          <w:color w:val="auto"/>
        </w:rPr>
        <w:t>jest zapobieganie bezdomności zwierząt na terenie Gminy Załuski oraz opieka nad zwierzętami bezdomnymi, a w szczególności realizacja zadań określonych w art. 11a ust. 2 ustawy o ochronie zwierząt, a także edukacja mieszkańców Gminy Załuski w zakresie opieki nad zwierzętami.</w:t>
      </w:r>
    </w:p>
    <w:p w:rsidR="00345E8B" w:rsidRDefault="00345E8B" w:rsidP="00345E8B">
      <w:pPr>
        <w:pStyle w:val="Default"/>
        <w:spacing w:line="360" w:lineRule="auto"/>
        <w:jc w:val="both"/>
        <w:rPr>
          <w:rFonts w:cs="Arial"/>
          <w:color w:val="auto"/>
        </w:rPr>
      </w:pPr>
    </w:p>
    <w:p w:rsidR="00345E8B" w:rsidRDefault="00345E8B" w:rsidP="00345E8B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Rozdział 3</w:t>
      </w:r>
    </w:p>
    <w:p w:rsidR="00345E8B" w:rsidRDefault="00345E8B" w:rsidP="00345E8B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OPIEKA NAD ZWIERZĘTAMI</w:t>
      </w:r>
    </w:p>
    <w:p w:rsidR="00345E8B" w:rsidRDefault="00345E8B" w:rsidP="00345E8B">
      <w:pPr>
        <w:spacing w:line="360" w:lineRule="auto"/>
        <w:jc w:val="center"/>
        <w:rPr>
          <w:rFonts w:cs="Arial"/>
          <w:b/>
          <w:bCs/>
        </w:rPr>
      </w:pPr>
    </w:p>
    <w:p w:rsidR="00345E8B" w:rsidRDefault="00345E8B" w:rsidP="00345E8B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4</w:t>
      </w:r>
    </w:p>
    <w:p w:rsidR="00345E8B" w:rsidRDefault="00345E8B" w:rsidP="00345E8B">
      <w:pPr>
        <w:spacing w:line="36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 </w:t>
      </w:r>
      <w:r>
        <w:rPr>
          <w:rFonts w:cs="Arial"/>
        </w:rPr>
        <w:t>Zapewnienie opieki bezdomnym zwierzętom z terenu Gminy realizują:</w:t>
      </w:r>
    </w:p>
    <w:p w:rsidR="00345E8B" w:rsidRDefault="00345E8B" w:rsidP="00345E8B">
      <w:pPr>
        <w:pStyle w:val="Default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Lekarz weterynarii poprzez odbiór zwierząt ze wskazanego przez Urząd Gminy lub Policję miejsca na terenie Gminy.; </w:t>
      </w:r>
    </w:p>
    <w:p w:rsidR="00345E8B" w:rsidRDefault="00345E8B" w:rsidP="00345E8B">
      <w:pPr>
        <w:pStyle w:val="Default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Schronisko poprzez przyjmowanie i opiekę nad zwierzętami bezdomnymi z terenu Gminy dostarczanymi przez Lekarza weterynarii</w:t>
      </w:r>
    </w:p>
    <w:p w:rsidR="00345E8B" w:rsidRDefault="00345E8B" w:rsidP="00345E8B">
      <w:pPr>
        <w:pStyle w:val="Default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Urząd Gminy poprzez wskazanie gospodarstwa rolnego, zapewniającego miejsce dla zwierząt gospodarskich;</w:t>
      </w:r>
    </w:p>
    <w:p w:rsidR="00345E8B" w:rsidRDefault="00345E8B" w:rsidP="00345E8B">
      <w:pPr>
        <w:pStyle w:val="Default"/>
        <w:spacing w:line="360" w:lineRule="auto"/>
        <w:jc w:val="center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lastRenderedPageBreak/>
        <w:t>§ 5</w:t>
      </w:r>
    </w:p>
    <w:p w:rsidR="00345E8B" w:rsidRDefault="00345E8B" w:rsidP="00345E8B">
      <w:pPr>
        <w:pStyle w:val="Default"/>
        <w:spacing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Poszukiwanie właścicieli dla bezdomnych zwierząt realizują:</w:t>
      </w:r>
    </w:p>
    <w:p w:rsidR="00345E8B" w:rsidRDefault="00345E8B" w:rsidP="00345E8B">
      <w:pPr>
        <w:pStyle w:val="Default"/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Schronisko poprzez prowadzenie działań zmierzających do pozyskiwania nowych właścicieli i oddawania do adopcji bezdomnych zwierząt osobom zainteresowanym i zdolnym zapewnić im należyte warunki bytowania; </w:t>
      </w:r>
    </w:p>
    <w:p w:rsidR="00345E8B" w:rsidRDefault="00345E8B" w:rsidP="00345E8B">
      <w:pPr>
        <w:pStyle w:val="Default"/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Urząd Gminy poprzez promocję adopcji zwierząt ze Schroniska;</w:t>
      </w:r>
    </w:p>
    <w:p w:rsidR="00345E8B" w:rsidRDefault="00345E8B" w:rsidP="00345E8B">
      <w:pPr>
        <w:pStyle w:val="Default"/>
        <w:spacing w:line="360" w:lineRule="auto"/>
        <w:ind w:left="540" w:hanging="540"/>
        <w:jc w:val="both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ab/>
      </w:r>
      <w:r>
        <w:rPr>
          <w:rFonts w:cs="Arial"/>
          <w:b/>
          <w:bCs/>
          <w:color w:val="auto"/>
        </w:rPr>
        <w:tab/>
      </w:r>
      <w:r>
        <w:rPr>
          <w:rFonts w:cs="Arial"/>
          <w:b/>
          <w:bCs/>
          <w:color w:val="auto"/>
        </w:rPr>
        <w:tab/>
      </w:r>
      <w:r>
        <w:rPr>
          <w:rFonts w:cs="Arial"/>
          <w:b/>
          <w:bCs/>
          <w:color w:val="auto"/>
        </w:rPr>
        <w:tab/>
      </w:r>
      <w:r>
        <w:rPr>
          <w:rFonts w:cs="Arial"/>
          <w:b/>
          <w:bCs/>
          <w:color w:val="auto"/>
        </w:rPr>
        <w:tab/>
      </w:r>
      <w:r>
        <w:rPr>
          <w:rFonts w:cs="Arial"/>
          <w:b/>
          <w:bCs/>
          <w:color w:val="auto"/>
        </w:rPr>
        <w:tab/>
      </w:r>
      <w:r>
        <w:rPr>
          <w:rFonts w:cs="Arial"/>
          <w:b/>
          <w:bCs/>
          <w:color w:val="auto"/>
        </w:rPr>
        <w:tab/>
        <w:t>§ 6.</w:t>
      </w:r>
    </w:p>
    <w:p w:rsidR="00345E8B" w:rsidRDefault="00345E8B" w:rsidP="00345E8B">
      <w:pPr>
        <w:pStyle w:val="Default"/>
        <w:spacing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Odławianie i transport bezdomnych zwierząt z terenu Gminy realizuje Lekarz weterynarii, który posiada przedstawicieli przeszkolonych w zakresie odławiania zwierząt domowych, a także odpowiedni sprzęt.</w:t>
      </w:r>
    </w:p>
    <w:p w:rsidR="00345E8B" w:rsidRDefault="00345E8B" w:rsidP="00345E8B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7.</w:t>
      </w:r>
    </w:p>
    <w:p w:rsidR="00345E8B" w:rsidRDefault="00345E8B" w:rsidP="00345E8B">
      <w:pPr>
        <w:spacing w:line="360" w:lineRule="auto"/>
        <w:jc w:val="both"/>
        <w:rPr>
          <w:rFonts w:cs="Arial"/>
        </w:rPr>
      </w:pPr>
      <w:r>
        <w:rPr>
          <w:rFonts w:cs="Arial"/>
          <w:bCs/>
        </w:rPr>
        <w:t>W</w:t>
      </w:r>
      <w:r>
        <w:rPr>
          <w:rFonts w:cs="Arial"/>
        </w:rPr>
        <w:t xml:space="preserve"> przypadkach interwencji dotyczących zwierząt gospodarskich działania koordynuje Urząd Gminy poprzez zapewnienie miejsca w Gospodarstwie rolnym w zależności od gatunku zwierzęcia na podstawie umowy cywilnoprawnej zawartej z właścicielem gospodarstwa rolnego.</w:t>
      </w:r>
    </w:p>
    <w:p w:rsidR="00345E8B" w:rsidRDefault="00345E8B" w:rsidP="00345E8B">
      <w:pPr>
        <w:spacing w:line="360" w:lineRule="auto"/>
        <w:jc w:val="both"/>
      </w:pPr>
    </w:p>
    <w:p w:rsidR="00345E8B" w:rsidRDefault="00345E8B" w:rsidP="00345E8B">
      <w:pPr>
        <w:pStyle w:val="Default"/>
        <w:spacing w:line="360" w:lineRule="auto"/>
        <w:jc w:val="center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§ 8.</w:t>
      </w:r>
    </w:p>
    <w:p w:rsidR="00345E8B" w:rsidRDefault="00345E8B" w:rsidP="00345E8B">
      <w:pPr>
        <w:pStyle w:val="Default"/>
        <w:spacing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Zapewnienie całodobowej opieki weterynaryjnej w przypadkach zdarzeń drogowych z udziałem zwierząt realizuje Lekarz weterynarii.</w:t>
      </w:r>
    </w:p>
    <w:p w:rsidR="00345E8B" w:rsidRDefault="00345E8B" w:rsidP="00345E8B">
      <w:pPr>
        <w:pStyle w:val="Default"/>
        <w:spacing w:line="360" w:lineRule="auto"/>
        <w:jc w:val="both"/>
        <w:rPr>
          <w:rFonts w:cs="Arial"/>
          <w:color w:val="auto"/>
        </w:rPr>
      </w:pPr>
    </w:p>
    <w:p w:rsidR="00345E8B" w:rsidRDefault="00345E8B" w:rsidP="00345E8B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Rozdział 4</w:t>
      </w:r>
    </w:p>
    <w:p w:rsidR="00345E8B" w:rsidRDefault="00345E8B" w:rsidP="00345E8B">
      <w:pPr>
        <w:pStyle w:val="Default"/>
        <w:spacing w:line="360" w:lineRule="auto"/>
        <w:jc w:val="center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OGRANICZENIE POPULACJI BEZDOMNYCH ZWIERZĄT</w:t>
      </w:r>
    </w:p>
    <w:p w:rsidR="00345E8B" w:rsidRDefault="00345E8B" w:rsidP="00345E8B">
      <w:pPr>
        <w:pStyle w:val="Default"/>
        <w:spacing w:line="360" w:lineRule="auto"/>
        <w:jc w:val="center"/>
        <w:rPr>
          <w:rFonts w:cs="Arial"/>
          <w:b/>
          <w:color w:val="auto"/>
        </w:rPr>
      </w:pPr>
    </w:p>
    <w:p w:rsidR="00345E8B" w:rsidRDefault="00345E8B" w:rsidP="00345E8B">
      <w:pPr>
        <w:pStyle w:val="Default"/>
        <w:spacing w:line="360" w:lineRule="auto"/>
        <w:jc w:val="center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§ 9.</w:t>
      </w:r>
    </w:p>
    <w:p w:rsidR="00345E8B" w:rsidRDefault="00345E8B" w:rsidP="00345E8B">
      <w:pPr>
        <w:pStyle w:val="Default"/>
        <w:spacing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Ograniczenia populacji bezdomnych zwierząt poprzez sterylizację albo kastrację zwierząt domowych, tj. psów i kotów realizują:</w:t>
      </w:r>
    </w:p>
    <w:p w:rsidR="00345E8B" w:rsidRDefault="00345E8B" w:rsidP="00345E8B">
      <w:pPr>
        <w:pStyle w:val="Default"/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Lekarz weterynarii oraz Schronisko poprzez obligatoryjne przeprowadzanie zabiegów sterylizacji i kastracji przyjętych zwierząt, z wyjątkiem zwierząt, u których istnieją przeciwwskazania do wykonania tych zabiegów, z uwagi na stan zdrowia i/lub wiek; </w:t>
      </w:r>
    </w:p>
    <w:p w:rsidR="00345E8B" w:rsidRDefault="00345E8B" w:rsidP="00345E8B">
      <w:pPr>
        <w:pStyle w:val="Default"/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Usypianie ślepych miotów zwierząt realizuje Lekarz weterynarii poprzez dokonywanie zabiegów usypiania ślepych miotów zwierząt bezdomnych. </w:t>
      </w:r>
    </w:p>
    <w:p w:rsidR="00345E8B" w:rsidRDefault="00345E8B" w:rsidP="00345E8B">
      <w:pPr>
        <w:pStyle w:val="Default"/>
        <w:spacing w:line="360" w:lineRule="auto"/>
        <w:jc w:val="both"/>
        <w:rPr>
          <w:rFonts w:cs="Arial"/>
          <w:color w:val="auto"/>
        </w:rPr>
      </w:pPr>
    </w:p>
    <w:p w:rsidR="00345E8B" w:rsidRDefault="00345E8B" w:rsidP="00345E8B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Rozdział 5</w:t>
      </w:r>
    </w:p>
    <w:p w:rsidR="00345E8B" w:rsidRDefault="00345E8B" w:rsidP="00345E8B">
      <w:pPr>
        <w:pStyle w:val="Default"/>
        <w:spacing w:line="360" w:lineRule="auto"/>
        <w:jc w:val="center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lastRenderedPageBreak/>
        <w:t>EDUKACJA MIESZKAŃCÓW</w:t>
      </w:r>
    </w:p>
    <w:p w:rsidR="00345E8B" w:rsidRDefault="00345E8B" w:rsidP="00345E8B">
      <w:pPr>
        <w:pStyle w:val="Default"/>
        <w:spacing w:line="360" w:lineRule="auto"/>
        <w:jc w:val="center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§ 10.</w:t>
      </w:r>
    </w:p>
    <w:p w:rsidR="00345E8B" w:rsidRDefault="00345E8B" w:rsidP="00345E8B">
      <w:pPr>
        <w:pStyle w:val="Default"/>
        <w:spacing w:line="360" w:lineRule="auto"/>
        <w:jc w:val="both"/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Lekarz weterynarii prowadzi działania edukacyjne poprzez:</w:t>
      </w:r>
    </w:p>
    <w:p w:rsidR="00345E8B" w:rsidRDefault="00345E8B" w:rsidP="00345E8B">
      <w:pPr>
        <w:pStyle w:val="Default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propagowanie odpowiedzialnej i właściwej opieki nad bezdomnymi zwierzętami oraz ich humanitarnego traktowania</w:t>
      </w:r>
    </w:p>
    <w:p w:rsidR="00345E8B" w:rsidRDefault="00345E8B" w:rsidP="00345E8B">
      <w:pPr>
        <w:pStyle w:val="Default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propagowanie sterylizacji i kastracji zwierząt</w:t>
      </w:r>
    </w:p>
    <w:p w:rsidR="00345E8B" w:rsidRDefault="00345E8B" w:rsidP="00345E8B">
      <w:pPr>
        <w:pStyle w:val="Default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propagowanie i prowadzenia akcji adopcyjnych zwierząt bezdomnych</w:t>
      </w:r>
    </w:p>
    <w:p w:rsidR="00345E8B" w:rsidRDefault="00345E8B" w:rsidP="00345E8B">
      <w:pPr>
        <w:pStyle w:val="Default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rozprowadzenie materiałów edukacyjnych</w:t>
      </w:r>
    </w:p>
    <w:p w:rsidR="00345E8B" w:rsidRDefault="00345E8B" w:rsidP="00345E8B">
      <w:pPr>
        <w:pStyle w:val="Default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prowadzenie prelekcji w szkołach</w:t>
      </w:r>
    </w:p>
    <w:p w:rsidR="00345E8B" w:rsidRDefault="00345E8B" w:rsidP="00345E8B">
      <w:pPr>
        <w:pStyle w:val="Default"/>
        <w:spacing w:line="360" w:lineRule="auto"/>
        <w:ind w:left="720"/>
        <w:jc w:val="center"/>
        <w:rPr>
          <w:rFonts w:cs="Arial"/>
          <w:bCs/>
          <w:color w:val="auto"/>
        </w:rPr>
      </w:pPr>
    </w:p>
    <w:p w:rsidR="00345E8B" w:rsidRDefault="00345E8B" w:rsidP="00345E8B">
      <w:pPr>
        <w:pStyle w:val="Default"/>
        <w:spacing w:line="360" w:lineRule="auto"/>
        <w:jc w:val="center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§ 11.</w:t>
      </w:r>
    </w:p>
    <w:p w:rsidR="00345E8B" w:rsidRDefault="00345E8B" w:rsidP="00345E8B">
      <w:pPr>
        <w:pStyle w:val="Default"/>
        <w:spacing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Działania </w:t>
      </w:r>
      <w:proofErr w:type="spellStart"/>
      <w:r>
        <w:rPr>
          <w:rFonts w:cs="Arial"/>
          <w:color w:val="auto"/>
        </w:rPr>
        <w:t>informacyjno</w:t>
      </w:r>
      <w:proofErr w:type="spellEnd"/>
      <w:r>
        <w:rPr>
          <w:rFonts w:cs="Arial"/>
          <w:color w:val="auto"/>
        </w:rPr>
        <w:t xml:space="preserve"> - edukacyjne prowadzone w ramach </w:t>
      </w:r>
      <w:r>
        <w:rPr>
          <w:rFonts w:cs="Arial"/>
          <w:b/>
          <w:i/>
          <w:iCs/>
          <w:color w:val="auto"/>
        </w:rPr>
        <w:t>Programu</w:t>
      </w:r>
      <w:r>
        <w:rPr>
          <w:rFonts w:cs="Arial"/>
          <w:color w:val="auto"/>
        </w:rPr>
        <w:t xml:space="preserve"> opierać się będą na współpracy Urzędu Gminy z Lekarzem weterynarii oraz organizacjami pozarządowymi.</w:t>
      </w:r>
    </w:p>
    <w:p w:rsidR="00345E8B" w:rsidRDefault="00345E8B" w:rsidP="00345E8B">
      <w:pPr>
        <w:pStyle w:val="Default"/>
        <w:spacing w:line="360" w:lineRule="auto"/>
        <w:jc w:val="both"/>
        <w:rPr>
          <w:rFonts w:cs="Arial"/>
          <w:b/>
          <w:bCs/>
          <w:color w:val="auto"/>
        </w:rPr>
      </w:pPr>
    </w:p>
    <w:p w:rsidR="00345E8B" w:rsidRDefault="00345E8B" w:rsidP="00345E8B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Rozdział 6</w:t>
      </w:r>
    </w:p>
    <w:p w:rsidR="00345E8B" w:rsidRDefault="00345E8B" w:rsidP="00345E8B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FINANSOWANIE PROGRAMU</w:t>
      </w:r>
    </w:p>
    <w:p w:rsidR="00345E8B" w:rsidRDefault="00345E8B" w:rsidP="00345E8B">
      <w:pPr>
        <w:spacing w:line="360" w:lineRule="auto"/>
        <w:jc w:val="center"/>
        <w:rPr>
          <w:rFonts w:cs="Arial"/>
          <w:b/>
        </w:rPr>
      </w:pPr>
    </w:p>
    <w:p w:rsidR="00345E8B" w:rsidRDefault="00345E8B" w:rsidP="00345E8B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12.</w:t>
      </w:r>
    </w:p>
    <w:p w:rsidR="00345E8B" w:rsidRDefault="00345E8B" w:rsidP="00345E8B">
      <w:pPr>
        <w:shd w:val="clear" w:color="auto" w:fill="FFFFFF"/>
        <w:spacing w:line="36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Wysokość środków finansowych, w kwocie 17</w:t>
      </w:r>
      <w:r>
        <w:rPr>
          <w:rFonts w:cs="Arial"/>
          <w:iCs/>
          <w:shd w:val="clear" w:color="auto" w:fill="FFFFFF"/>
        </w:rPr>
        <w:t>.000,00 zł,</w:t>
      </w:r>
      <w:r>
        <w:rPr>
          <w:rFonts w:cs="Arial"/>
          <w:shd w:val="clear" w:color="auto" w:fill="FFFFFF"/>
        </w:rPr>
        <w:t xml:space="preserve"> przeznaczonych na realizację zadań wynikających z </w:t>
      </w:r>
      <w:r>
        <w:rPr>
          <w:rFonts w:cs="Arial"/>
          <w:b/>
          <w:i/>
          <w:iCs/>
          <w:shd w:val="clear" w:color="auto" w:fill="FFFFFF"/>
        </w:rPr>
        <w:t>Programu</w:t>
      </w:r>
      <w:r>
        <w:rPr>
          <w:rFonts w:cs="Arial"/>
          <w:i/>
          <w:iCs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określa Uchwała Budżetowa Gminy Załuski na rok 2014 Nr 201/XXXI/2013 Rady Gminy Załuski z dnia 30 grudnia 2013 roku </w:t>
      </w:r>
    </w:p>
    <w:p w:rsidR="00345E8B" w:rsidRDefault="00345E8B" w:rsidP="00345E8B">
      <w:pPr>
        <w:spacing w:line="360" w:lineRule="auto"/>
        <w:jc w:val="both"/>
      </w:pPr>
    </w:p>
    <w:p w:rsidR="00345E8B" w:rsidRDefault="00345E8B" w:rsidP="00345E8B">
      <w:pPr>
        <w:widowControl w:val="0"/>
        <w:shd w:val="clear" w:color="auto" w:fill="FFFFFF"/>
        <w:tabs>
          <w:tab w:val="left" w:pos="643"/>
        </w:tabs>
        <w:autoSpaceDE w:val="0"/>
        <w:spacing w:before="96"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13.</w:t>
      </w:r>
    </w:p>
    <w:p w:rsidR="00345E8B" w:rsidRDefault="00345E8B" w:rsidP="00345E8B">
      <w:pPr>
        <w:widowControl w:val="0"/>
        <w:shd w:val="clear" w:color="auto" w:fill="FFFFFF"/>
        <w:tabs>
          <w:tab w:val="left" w:pos="643"/>
        </w:tabs>
        <w:autoSpaceDE w:val="0"/>
        <w:spacing w:before="96" w:line="360" w:lineRule="auto"/>
        <w:rPr>
          <w:rFonts w:cs="Arial"/>
          <w:spacing w:val="-10"/>
        </w:rPr>
      </w:pPr>
      <w:r>
        <w:rPr>
          <w:rFonts w:cs="Arial"/>
        </w:rPr>
        <w:t xml:space="preserve">Środki finansowe wydatkowane </w:t>
      </w:r>
      <w:r>
        <w:rPr>
          <w:rFonts w:cs="Arial"/>
          <w:spacing w:val="-10"/>
        </w:rPr>
        <w:t>będą zgodnie z:</w:t>
      </w:r>
    </w:p>
    <w:p w:rsidR="00345E8B" w:rsidRDefault="00345E8B" w:rsidP="00345E8B">
      <w:pPr>
        <w:numPr>
          <w:ilvl w:val="0"/>
          <w:numId w:val="8"/>
        </w:numPr>
        <w:shd w:val="clear" w:color="auto" w:fill="FFFFFF"/>
        <w:tabs>
          <w:tab w:val="left" w:pos="763"/>
        </w:tabs>
        <w:spacing w:before="110" w:line="360" w:lineRule="auto"/>
        <w:ind w:left="763"/>
        <w:jc w:val="both"/>
        <w:rPr>
          <w:rFonts w:cs="Arial"/>
        </w:rPr>
      </w:pPr>
      <w:r>
        <w:rPr>
          <w:rFonts w:cs="Arial"/>
          <w:spacing w:val="-9"/>
        </w:rPr>
        <w:t xml:space="preserve">przepisami ustawy z dnia 29 stycznia 2004 r. Prawo zamówień publicznych (tj. Dz. U. z 2013 r., </w:t>
      </w:r>
      <w:r>
        <w:rPr>
          <w:rFonts w:cs="Arial"/>
        </w:rPr>
        <w:t>poz. 907).</w:t>
      </w:r>
    </w:p>
    <w:p w:rsidR="00345E8B" w:rsidRDefault="00345E8B" w:rsidP="00345E8B">
      <w:pPr>
        <w:tabs>
          <w:tab w:val="left" w:pos="5700"/>
        </w:tabs>
        <w:spacing w:line="360" w:lineRule="auto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45E8B" w:rsidRDefault="00345E8B" w:rsidP="00345E8B">
      <w:pPr>
        <w:shd w:val="clear" w:color="auto" w:fill="FFFFFF"/>
        <w:tabs>
          <w:tab w:val="left" w:pos="6060"/>
        </w:tabs>
        <w:spacing w:before="110" w:line="360" w:lineRule="auto"/>
        <w:ind w:left="36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</w:t>
      </w:r>
      <w:r>
        <w:rPr>
          <w:rFonts w:cs="Arial"/>
        </w:rPr>
        <w:t xml:space="preserve">Przewodniczący Rady Gminy </w:t>
      </w:r>
    </w:p>
    <w:p w:rsidR="00345E8B" w:rsidRDefault="00345E8B" w:rsidP="00345E8B">
      <w:pPr>
        <w:shd w:val="clear" w:color="auto" w:fill="FFFFFF"/>
        <w:tabs>
          <w:tab w:val="left" w:pos="9300"/>
        </w:tabs>
        <w:spacing w:before="110" w:line="360" w:lineRule="auto"/>
        <w:ind w:left="3600"/>
        <w:jc w:val="center"/>
        <w:rPr>
          <w:rFonts w:cs="Arial"/>
        </w:rPr>
      </w:pPr>
      <w:r>
        <w:rPr>
          <w:rFonts w:cs="Arial"/>
        </w:rPr>
        <w:t xml:space="preserve">                                        Adam Gorzkowski</w:t>
      </w:r>
    </w:p>
    <w:p w:rsidR="00345E8B" w:rsidRDefault="00345E8B" w:rsidP="00345E8B">
      <w:pPr>
        <w:shd w:val="clear" w:color="auto" w:fill="FFFFFF"/>
        <w:tabs>
          <w:tab w:val="left" w:pos="9300"/>
        </w:tabs>
        <w:spacing w:before="110" w:line="360" w:lineRule="auto"/>
        <w:jc w:val="center"/>
      </w:pPr>
    </w:p>
    <w:p w:rsidR="004D5A08" w:rsidRDefault="004D5A08"/>
    <w:sectPr w:rsidR="004D5A08" w:rsidSect="00AF5B46">
      <w:pgSz w:w="11906" w:h="16838" w:code="9"/>
      <w:pgMar w:top="1418" w:right="1418" w:bottom="1418" w:left="1985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8B"/>
    <w:rsid w:val="00246C2A"/>
    <w:rsid w:val="00345E8B"/>
    <w:rsid w:val="004D5A08"/>
    <w:rsid w:val="00AF5B46"/>
    <w:rsid w:val="00D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3904D-FC49-4777-AD05-F430DBA9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E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45E8B"/>
    <w:pPr>
      <w:spacing w:before="280" w:after="280"/>
    </w:pPr>
  </w:style>
  <w:style w:type="paragraph" w:customStyle="1" w:styleId="Default">
    <w:name w:val="Default"/>
    <w:rsid w:val="00345E8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345E8B"/>
  </w:style>
  <w:style w:type="character" w:customStyle="1" w:styleId="googqs-tidbit1">
    <w:name w:val="goog_qs-tidbit1"/>
    <w:rsid w:val="00345E8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zientar@gmail.com</dc:creator>
  <cp:keywords/>
  <dc:description/>
  <cp:lastModifiedBy>zientar@gmail.com</cp:lastModifiedBy>
  <cp:revision>1</cp:revision>
  <dcterms:created xsi:type="dcterms:W3CDTF">2014-03-18T09:42:00Z</dcterms:created>
  <dcterms:modified xsi:type="dcterms:W3CDTF">2014-03-18T09:45:00Z</dcterms:modified>
</cp:coreProperties>
</file>