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95"/>
        <w:tblW w:w="14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  <w:gridCol w:w="1290"/>
        <w:gridCol w:w="960"/>
        <w:gridCol w:w="1240"/>
        <w:gridCol w:w="1163"/>
        <w:gridCol w:w="1080"/>
        <w:gridCol w:w="1003"/>
        <w:gridCol w:w="960"/>
        <w:gridCol w:w="960"/>
        <w:gridCol w:w="960"/>
        <w:gridCol w:w="960"/>
        <w:gridCol w:w="1070"/>
      </w:tblGrid>
      <w:tr w:rsidR="00ED6368" w:rsidRPr="00ED6368" w:rsidTr="00ED6368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Upraw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Liczba głosujących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Lista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Lista 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lista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lista 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lista 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lista 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lista 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lista 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Razem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Głosy nieważne</w:t>
            </w:r>
          </w:p>
        </w:tc>
      </w:tr>
      <w:tr w:rsidR="00ED6368" w:rsidRPr="00ED6368" w:rsidTr="00ED636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Obwód Nr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952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</w:tr>
      <w:tr w:rsidR="00ED6368" w:rsidRPr="00ED6368" w:rsidTr="00ED636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Obwód Nr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552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ED6368" w:rsidRPr="00ED6368" w:rsidTr="00ED636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Obwód Nr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1055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ED6368" w:rsidRPr="00ED6368" w:rsidTr="00ED636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Obwód Nr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912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379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</w:tr>
      <w:tr w:rsidR="00ED6368" w:rsidRPr="00ED6368" w:rsidTr="00ED636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Obwód Nr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1028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</w:tr>
      <w:tr w:rsidR="00ED6368" w:rsidRPr="00ED6368" w:rsidTr="00ED636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4499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90</w:t>
            </w:r>
          </w:p>
        </w:tc>
      </w:tr>
      <w:tr w:rsidR="00ED6368" w:rsidRPr="00ED6368" w:rsidTr="00ED6368">
        <w:trPr>
          <w:trHeight w:val="4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Jackowski J.M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Kamasa 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Kożuchowski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Piechocki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Wachowicz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D6368" w:rsidRPr="00ED6368" w:rsidTr="00ED636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Obwód Nr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952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6368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6368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6368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6368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6368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636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636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636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</w:tr>
      <w:tr w:rsidR="00ED6368" w:rsidRPr="00ED6368" w:rsidTr="00ED636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Obwód Nr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552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ED6368" w:rsidRPr="00ED6368" w:rsidTr="00ED636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Obwód Nr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1055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ED6368" w:rsidRPr="00ED6368" w:rsidTr="00ED636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Obwód Nr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912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</w:tr>
      <w:tr w:rsidR="00ED6368" w:rsidRPr="00ED6368" w:rsidTr="00ED636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Obwód Nr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1028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ED6368" w:rsidRPr="00ED6368" w:rsidTr="00ED6368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4499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368" w:rsidRPr="00ED6368" w:rsidRDefault="00ED6368" w:rsidP="00ED63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6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84</w:t>
            </w:r>
          </w:p>
        </w:tc>
      </w:tr>
    </w:tbl>
    <w:p w:rsidR="00404FD7" w:rsidRDefault="00404FD7">
      <w:bookmarkStart w:id="0" w:name="_GoBack"/>
      <w:bookmarkEnd w:id="0"/>
    </w:p>
    <w:sectPr w:rsidR="00404FD7" w:rsidSect="00ED63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BE" w:rsidRDefault="00FA72BE" w:rsidP="00ED6368">
      <w:pPr>
        <w:spacing w:after="0" w:line="240" w:lineRule="auto"/>
      </w:pPr>
      <w:r>
        <w:separator/>
      </w:r>
    </w:p>
  </w:endnote>
  <w:endnote w:type="continuationSeparator" w:id="0">
    <w:p w:rsidR="00FA72BE" w:rsidRDefault="00FA72BE" w:rsidP="00ED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BE" w:rsidRDefault="00FA72BE" w:rsidP="00ED6368">
      <w:pPr>
        <w:spacing w:after="0" w:line="240" w:lineRule="auto"/>
      </w:pPr>
      <w:r>
        <w:separator/>
      </w:r>
    </w:p>
  </w:footnote>
  <w:footnote w:type="continuationSeparator" w:id="0">
    <w:p w:rsidR="00FA72BE" w:rsidRDefault="00FA72BE" w:rsidP="00ED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68" w:rsidRDefault="00ED6368">
    <w:pPr>
      <w:pStyle w:val="Nagwek"/>
    </w:pPr>
    <w:r>
      <w:t>Wyniki głosowania gmina Załuski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68"/>
    <w:rsid w:val="00404FD7"/>
    <w:rsid w:val="00CD245F"/>
    <w:rsid w:val="00ED6368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368"/>
  </w:style>
  <w:style w:type="paragraph" w:styleId="Stopka">
    <w:name w:val="footer"/>
    <w:basedOn w:val="Normalny"/>
    <w:link w:val="StopkaZnak"/>
    <w:uiPriority w:val="99"/>
    <w:unhideWhenUsed/>
    <w:rsid w:val="00ED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368"/>
  </w:style>
  <w:style w:type="paragraph" w:styleId="Stopka">
    <w:name w:val="footer"/>
    <w:basedOn w:val="Normalny"/>
    <w:link w:val="StopkaZnak"/>
    <w:uiPriority w:val="99"/>
    <w:unhideWhenUsed/>
    <w:rsid w:val="00ED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u.szybinska</dc:creator>
  <cp:lastModifiedBy>u.szybinska</cp:lastModifiedBy>
  <cp:revision>1</cp:revision>
  <cp:lastPrinted>2015-10-25T22:59:00Z</cp:lastPrinted>
  <dcterms:created xsi:type="dcterms:W3CDTF">2015-10-25T22:57:00Z</dcterms:created>
  <dcterms:modified xsi:type="dcterms:W3CDTF">2015-10-25T23:00:00Z</dcterms:modified>
</cp:coreProperties>
</file>