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D" w:rsidRPr="008F478D" w:rsidRDefault="008F478D" w:rsidP="008F478D">
      <w:pPr>
        <w:spacing w:after="0" w:line="260" w:lineRule="atLeast"/>
        <w:rPr>
          <w:rFonts w:ascii="Verdana" w:eastAsia="Times New Roman" w:hAnsi="Verdana" w:cs="Arial"/>
          <w:color w:val="000000"/>
          <w:lang w:eastAsia="pl-PL"/>
        </w:rPr>
      </w:pPr>
      <w:r w:rsidRPr="008F478D">
        <w:rPr>
          <w:rFonts w:ascii="Verdana" w:eastAsia="Times New Roman" w:hAnsi="Verdana" w:cs="Arial"/>
          <w:color w:val="000000"/>
          <w:lang w:eastAsia="pl-PL"/>
        </w:rPr>
        <w:t>Adres strony internetowej, na której Zamawiający udostępnia Specyfikację Istotnych Warunków Zamówienia:</w:t>
      </w:r>
    </w:p>
    <w:p w:rsidR="008F478D" w:rsidRPr="008F478D" w:rsidRDefault="008F478D" w:rsidP="008F478D">
      <w:pPr>
        <w:spacing w:after="24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8F478D">
          <w:rPr>
            <w:rFonts w:ascii="Verdana" w:eastAsia="Times New Roman" w:hAnsi="Verdana" w:cs="Arial"/>
            <w:b/>
            <w:bCs/>
            <w:color w:val="FF0000"/>
            <w:lang w:eastAsia="pl-PL"/>
          </w:rPr>
          <w:t>www.ugzaluski.bip.org.pl</w:t>
        </w:r>
      </w:hyperlink>
    </w:p>
    <w:p w:rsidR="008F478D" w:rsidRPr="008F478D" w:rsidRDefault="008F478D" w:rsidP="008F478D">
      <w:pPr>
        <w:spacing w:after="0" w:line="400" w:lineRule="atLeast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pict>
          <v:rect id="_x0000_i1025" style="width:0;height:1.75pt" o:hralign="center" o:hrstd="t" o:hrnoshade="t" o:hr="t" fillcolor="black" stroked="f"/>
        </w:pict>
      </w:r>
    </w:p>
    <w:p w:rsidR="008F478D" w:rsidRPr="008F478D" w:rsidRDefault="008F478D" w:rsidP="008F478D">
      <w:pPr>
        <w:spacing w:after="280" w:line="420" w:lineRule="atLeast"/>
        <w:ind w:left="263"/>
        <w:jc w:val="center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Załuski: Dowóz uczniów do szkół na terenie Gminy Załuski w roku szkolnym 2015/2016 i 2016/2017</w:t>
      </w:r>
      <w:r w:rsidRPr="008F478D">
        <w:rPr>
          <w:rFonts w:ascii="Arial" w:eastAsia="Times New Roman" w:hAnsi="Arial" w:cs="Arial"/>
          <w:lang w:eastAsia="pl-PL"/>
        </w:rPr>
        <w:br/>
      </w:r>
      <w:r w:rsidRPr="008F478D">
        <w:rPr>
          <w:rFonts w:ascii="Arial" w:eastAsia="Times New Roman" w:hAnsi="Arial" w:cs="Arial"/>
          <w:b/>
          <w:bCs/>
          <w:lang w:eastAsia="pl-PL"/>
        </w:rPr>
        <w:t>Numer ogłoszenia: 202304 - 2015; data zamieszczenia: 07.08.2015</w:t>
      </w:r>
      <w:r w:rsidRPr="008F478D">
        <w:rPr>
          <w:rFonts w:ascii="Arial" w:eastAsia="Times New Roman" w:hAnsi="Arial" w:cs="Arial"/>
          <w:lang w:eastAsia="pl-PL"/>
        </w:rPr>
        <w:br/>
        <w:t>OGŁOSZENIE O ZAMÓWIENIU - usługi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8F478D">
        <w:rPr>
          <w:rFonts w:ascii="Arial" w:eastAsia="Times New Roman" w:hAnsi="Arial" w:cs="Arial"/>
          <w:lang w:eastAsia="pl-PL"/>
        </w:rPr>
        <w:t xml:space="preserve"> obowiązkowe.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F478D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CellSpacing w:w="15" w:type="dxa"/>
        <w:tblInd w:w="2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5986"/>
      </w:tblGrid>
      <w:tr w:rsidR="008F478D" w:rsidRPr="008F478D" w:rsidTr="008F4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color w:val="000000"/>
                <w:lang w:eastAsia="pl-PL"/>
              </w:rPr>
              <w:t>zamówienia publicznego</w:t>
            </w:r>
          </w:p>
        </w:tc>
      </w:tr>
      <w:tr w:rsidR="008F478D" w:rsidRPr="008F478D" w:rsidTr="008F4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color w:val="000000"/>
                <w:lang w:eastAsia="pl-PL"/>
              </w:rPr>
              <w:t>zawarcia umowy ramowej</w:t>
            </w:r>
          </w:p>
        </w:tc>
      </w:tr>
      <w:tr w:rsidR="008F478D" w:rsidRPr="008F478D" w:rsidTr="008F47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color w:val="000000"/>
                <w:lang w:eastAsia="pl-PL"/>
              </w:rPr>
              <w:t>ustanowienia dynamicznego systemu zakupów (DSZ)</w:t>
            </w:r>
          </w:p>
        </w:tc>
      </w:tr>
    </w:tbl>
    <w:p w:rsidR="008F478D" w:rsidRPr="008F478D" w:rsidRDefault="008F478D" w:rsidP="008F478D">
      <w:pPr>
        <w:spacing w:before="439" w:after="263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F478D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I. 1) NAZWA I ADRES:</w:t>
      </w:r>
      <w:r w:rsidRPr="008F478D">
        <w:rPr>
          <w:rFonts w:ascii="Arial" w:eastAsia="Times New Roman" w:hAnsi="Arial" w:cs="Arial"/>
          <w:lang w:eastAsia="pl-PL"/>
        </w:rPr>
        <w:t xml:space="preserve"> Urząd Gminy w Załuskach , Załuski 67, 09-142 Załuski, woj. mazowieckie, tel. 23 6619013, faks 23 6619013 wew. 114.</w:t>
      </w:r>
    </w:p>
    <w:p w:rsidR="008F478D" w:rsidRPr="008F478D" w:rsidRDefault="008F478D" w:rsidP="008F478D">
      <w:pPr>
        <w:numPr>
          <w:ilvl w:val="0"/>
          <w:numId w:val="1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Adres strony internetowej zamawiającego:</w:t>
      </w:r>
      <w:r w:rsidRPr="008F478D">
        <w:rPr>
          <w:rFonts w:ascii="Arial" w:eastAsia="Times New Roman" w:hAnsi="Arial" w:cs="Arial"/>
          <w:lang w:eastAsia="pl-PL"/>
        </w:rPr>
        <w:t xml:space="preserve"> www.zaluski.pl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8F478D">
        <w:rPr>
          <w:rFonts w:ascii="Arial" w:eastAsia="Times New Roman" w:hAnsi="Arial" w:cs="Arial"/>
          <w:lang w:eastAsia="pl-PL"/>
        </w:rPr>
        <w:t xml:space="preserve"> Administracja samorządowa.</w:t>
      </w:r>
    </w:p>
    <w:p w:rsidR="008F478D" w:rsidRPr="008F478D" w:rsidRDefault="008F478D" w:rsidP="008F478D">
      <w:pPr>
        <w:spacing w:before="439" w:after="263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F478D">
        <w:rPr>
          <w:rFonts w:ascii="Arial" w:eastAsia="Times New Roman" w:hAnsi="Arial" w:cs="Arial"/>
          <w:b/>
          <w:bCs/>
          <w:u w:val="single"/>
          <w:lang w:eastAsia="pl-PL"/>
        </w:rPr>
        <w:t>SEKCJA II: PRZEDMIOT ZAMÓWIENIA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II.1) OKREŚLENIE PRZEDMIOTU ZAMÓWIENIA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II.1.1) Nazwa nadana zamówieniu przez zamawiającego:</w:t>
      </w:r>
      <w:r w:rsidRPr="008F478D">
        <w:rPr>
          <w:rFonts w:ascii="Arial" w:eastAsia="Times New Roman" w:hAnsi="Arial" w:cs="Arial"/>
          <w:lang w:eastAsia="pl-PL"/>
        </w:rPr>
        <w:t xml:space="preserve"> Dowóz uczniów do szkół na terenie Gminy Załuski w roku szkolnym 2015/2016 i 2016/2017.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II.1.2) Rodzaj zamówienia:</w:t>
      </w:r>
      <w:r w:rsidRPr="008F478D">
        <w:rPr>
          <w:rFonts w:ascii="Arial" w:eastAsia="Times New Roman" w:hAnsi="Arial" w:cs="Arial"/>
          <w:lang w:eastAsia="pl-PL"/>
        </w:rPr>
        <w:t xml:space="preserve"> usługi.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II.1.4) Określenie przedmiotu oraz wielkości lub zakresu zamówienia:</w:t>
      </w:r>
      <w:r w:rsidRPr="008F478D">
        <w:rPr>
          <w:rFonts w:ascii="Arial" w:eastAsia="Times New Roman" w:hAnsi="Arial" w:cs="Arial"/>
          <w:lang w:eastAsia="pl-PL"/>
        </w:rPr>
        <w:t xml:space="preserve"> 1.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</w:t>
      </w:r>
      <w:r w:rsidRPr="008F478D">
        <w:rPr>
          <w:rFonts w:ascii="Arial" w:eastAsia="Times New Roman" w:hAnsi="Arial" w:cs="Arial"/>
          <w:lang w:eastAsia="pl-PL"/>
        </w:rPr>
        <w:lastRenderedPageBreak/>
        <w:t xml:space="preserve">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4. Przedmiot zamówienia obejmuje 3 niezależne zadania obejmujące 3 trasy przejazdu. W przypadku złożenia oferty na trzy zadania musi ona zawierać rozbicie całości na poszczególne etapy (zadania) z jednoczesnym ich opisem. Zadanie I: - dowożenie uczniów do Zespołu Szkół Ogólnokształcących w Kroczewie, Szkoły Podstawowej w Kamienicy, Szkoły Podstawowej w Stróżewie oraz odwożenie po skończonych zajęciach . Dzienna trasa przejazdu ok. 153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 xml:space="preserve">. Zadanie II: - dowożenie uczniów do Szkoły Podstawowej w Stróżewie, Zespołu Szkół Ogólnokształcących w Szczytnie oraz odwożenie po skończonych zajęciach. Dzienna trasa przejazdu ok. 120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 xml:space="preserve">. Zadanie III: - dowożenie do szkoły w Kroczewie, Kamienicy, Szczytnie oraz odwożenie po skończonych zajęciach. Dzienna trasa przejazdu ok. 184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>. Przedmiot zamówienia łącznie obejmuje przejazd 457 km dziennie. Szczegółowy zakres tras i ich długość określone są w załącznikach do niniejszej specyfikacji. Wykonawca może powierzyć wykonanie zamówienia podwykonawcom. W takim przypadku Wykonawca zobowiązany jest w Formularzu ofertowym wskazać te części zamówienia, które powierzy podwykonawcom. Zaleca się, aby Wykonawca zgromadził wszelkie niezbędne informacje, które mogą być konieczne do przygotowania oferty łącznie z pomiarem długości tras..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6618"/>
      </w:tblGrid>
      <w:tr w:rsidR="008F478D" w:rsidRPr="008F478D" w:rsidTr="008F478D">
        <w:trPr>
          <w:tblCellSpacing w:w="15" w:type="dxa"/>
        </w:trPr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przewiduje się udzielenie zamówień uzupełniających</w:t>
            </w:r>
          </w:p>
        </w:tc>
      </w:tr>
    </w:tbl>
    <w:p w:rsidR="008F478D" w:rsidRPr="008F478D" w:rsidRDefault="008F478D" w:rsidP="008F478D">
      <w:pPr>
        <w:numPr>
          <w:ilvl w:val="0"/>
          <w:numId w:val="2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Określenie przedmiotu oraz wielkości lub zakresu zamówień uzupełniających</w:t>
      </w:r>
      <w:r w:rsidRPr="008F478D">
        <w:rPr>
          <w:rFonts w:ascii="Arial" w:eastAsia="Times New Roman" w:hAnsi="Arial" w:cs="Arial"/>
          <w:lang w:eastAsia="pl-PL"/>
        </w:rPr>
        <w:t xml:space="preserve"> </w:t>
      </w:r>
    </w:p>
    <w:p w:rsidR="008F478D" w:rsidRPr="008F478D" w:rsidRDefault="008F478D" w:rsidP="008F478D">
      <w:pPr>
        <w:numPr>
          <w:ilvl w:val="0"/>
          <w:numId w:val="2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II.1.6) Wspólny Słownik Zamówień (CPV):</w:t>
      </w:r>
      <w:r w:rsidRPr="008F478D">
        <w:rPr>
          <w:rFonts w:ascii="Arial" w:eastAsia="Times New Roman" w:hAnsi="Arial" w:cs="Arial"/>
          <w:lang w:eastAsia="pl-PL"/>
        </w:rPr>
        <w:t xml:space="preserve"> 60.10.00.00-9.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II.1.7) Czy dopuszcza się złożenie oferty częściowej:</w:t>
      </w:r>
      <w:r w:rsidRPr="008F478D">
        <w:rPr>
          <w:rFonts w:ascii="Arial" w:eastAsia="Times New Roman" w:hAnsi="Arial" w:cs="Arial"/>
          <w:lang w:eastAsia="pl-PL"/>
        </w:rPr>
        <w:t xml:space="preserve"> tak, liczba części: 3.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II.1.8) Czy dopuszcza się złożenie oferty wariantowej:</w:t>
      </w:r>
      <w:r w:rsidRPr="008F478D">
        <w:rPr>
          <w:rFonts w:ascii="Arial" w:eastAsia="Times New Roman" w:hAnsi="Arial" w:cs="Arial"/>
          <w:lang w:eastAsia="pl-PL"/>
        </w:rPr>
        <w:t xml:space="preserve"> nie.</w:t>
      </w:r>
    </w:p>
    <w:p w:rsidR="008F478D" w:rsidRPr="008F478D" w:rsidRDefault="008F478D" w:rsidP="008F478D">
      <w:pPr>
        <w:spacing w:after="0" w:line="400" w:lineRule="atLeast"/>
        <w:rPr>
          <w:rFonts w:ascii="Arial" w:eastAsia="Times New Roman" w:hAnsi="Arial" w:cs="Arial"/>
          <w:lang w:eastAsia="pl-PL"/>
        </w:rPr>
      </w:pP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II.2) CZAS TRWANIA ZAMÓWIENIA LUB TERMIN WYKONANIA:</w:t>
      </w:r>
      <w:r w:rsidRPr="008F478D">
        <w:rPr>
          <w:rFonts w:ascii="Arial" w:eastAsia="Times New Roman" w:hAnsi="Arial" w:cs="Arial"/>
          <w:lang w:eastAsia="pl-PL"/>
        </w:rPr>
        <w:t xml:space="preserve"> Rozpoczęcie: 01.09.2015.</w:t>
      </w:r>
    </w:p>
    <w:p w:rsidR="008F478D" w:rsidRPr="008F478D" w:rsidRDefault="008F478D" w:rsidP="008F478D">
      <w:pPr>
        <w:spacing w:before="439" w:after="263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F478D">
        <w:rPr>
          <w:rFonts w:ascii="Arial" w:eastAsia="Times New Roman" w:hAnsi="Arial" w:cs="Arial"/>
          <w:b/>
          <w:bCs/>
          <w:u w:val="single"/>
          <w:lang w:eastAsia="pl-PL"/>
        </w:rPr>
        <w:t>SEKCJA III: INFORMACJE O CHARAKTERZE PRAWNYM, EKONOMICZNYM, FINANSOWYM I TECHNICZNYM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III.1) WADIUM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Informacja na temat wadium:</w:t>
      </w:r>
      <w:r w:rsidRPr="008F478D">
        <w:rPr>
          <w:rFonts w:ascii="Arial" w:eastAsia="Times New Roman" w:hAnsi="Arial" w:cs="Arial"/>
          <w:lang w:eastAsia="pl-PL"/>
        </w:rPr>
        <w:t xml:space="preserve"> Zamawiający nie wymaga wniesienia wadium.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III.2) ZALICZKI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III.3) WARUNKI UDZIAŁU W POSTĘPOWANIU ORAZ OPIS SPOSOBU DOKONYWANIA OCENY SPEŁNIANIA TYCH WARUNKÓW</w:t>
      </w:r>
    </w:p>
    <w:p w:rsidR="008F478D" w:rsidRPr="008F478D" w:rsidRDefault="008F478D" w:rsidP="008F478D">
      <w:pPr>
        <w:numPr>
          <w:ilvl w:val="0"/>
          <w:numId w:val="3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F478D" w:rsidRPr="008F478D" w:rsidRDefault="008F478D" w:rsidP="008F478D">
      <w:p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F478D" w:rsidRPr="008F478D" w:rsidRDefault="008F478D" w:rsidP="008F478D">
      <w:pPr>
        <w:numPr>
          <w:ilvl w:val="1"/>
          <w:numId w:val="3"/>
        </w:numPr>
        <w:spacing w:after="0" w:line="400" w:lineRule="atLeast"/>
        <w:ind w:left="131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Warunek ten zostanie uznany za spełniony, jeżeli Wykonawca wykaże, że posiada aktualną licencję na wykonywanie transportu drogowego osób, zgodnie z ustawą o transporcie drogowym.</w:t>
      </w:r>
    </w:p>
    <w:p w:rsidR="008F478D" w:rsidRPr="008F478D" w:rsidRDefault="008F478D" w:rsidP="008F478D">
      <w:pPr>
        <w:numPr>
          <w:ilvl w:val="0"/>
          <w:numId w:val="3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III.3.2) Wiedza i doświadczenie</w:t>
      </w:r>
    </w:p>
    <w:p w:rsidR="008F478D" w:rsidRPr="008F478D" w:rsidRDefault="008F478D" w:rsidP="008F478D">
      <w:p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F478D" w:rsidRPr="008F478D" w:rsidRDefault="008F478D" w:rsidP="008F478D">
      <w:pPr>
        <w:numPr>
          <w:ilvl w:val="1"/>
          <w:numId w:val="3"/>
        </w:numPr>
        <w:spacing w:after="0" w:line="400" w:lineRule="atLeast"/>
        <w:ind w:left="131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Warunek ten zostanie uznany za spełniony, jeżeli Wykonawca wykaże, że w okresie ostatnich 3 lat przed upływem terminu składania ofert, a jeżeli okres prowadzenia działalności jest krótszy, w tym okresie wykonał: - minimum jedno zamówienie w zakresie przewozu dzieci i młodzieży szkolnej o wartości co najmniej 70 000 zł brutto rocznie dla zadania nr I - minimum jedno zamówienie w zakresie przewozu dzieci i młodzieży szkolnej o wartości co najmniej 70 000 zł brutto rocznie dla zadania nr II - minimum jedno zamówienie w zakresie przewozu dzieci i młodzieży szkolnej o wartości co najmniej 70 000 zł brutto rocznie dla zadania nr III</w:t>
      </w:r>
    </w:p>
    <w:p w:rsidR="008F478D" w:rsidRPr="008F478D" w:rsidRDefault="008F478D" w:rsidP="008F478D">
      <w:pPr>
        <w:numPr>
          <w:ilvl w:val="0"/>
          <w:numId w:val="3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III.3.3) Potencjał techniczny</w:t>
      </w:r>
    </w:p>
    <w:p w:rsidR="008F478D" w:rsidRPr="008F478D" w:rsidRDefault="008F478D" w:rsidP="008F478D">
      <w:p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lastRenderedPageBreak/>
        <w:t>Opis sposobu dokonywania oceny spełniania tego warunku</w:t>
      </w:r>
    </w:p>
    <w:p w:rsidR="008F478D" w:rsidRPr="008F478D" w:rsidRDefault="008F478D" w:rsidP="008F478D">
      <w:pPr>
        <w:numPr>
          <w:ilvl w:val="1"/>
          <w:numId w:val="3"/>
        </w:numPr>
        <w:spacing w:after="0" w:line="400" w:lineRule="atLeast"/>
        <w:ind w:left="131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Warunek ten zostanie uznany za spełniony, jeżeli Wykonawca wykaże, że dysponuje potencjałem technicznym niezbędnym do wykonania zamówienia, tj. - dla zadania 1 - min. 2 autobusy (1 autobus do codziennej jazdy + 1 rezerwowy; autobusy nie starsze niż z 1999 r.) - dla zadania 2 - min. 2 autobusy (1 autobus do codziennej jazdy + 1 rezerwowy; autobusy nie starsze niż z 1999 r.) - dla zadania 3 - min. 2 autobusy (1 autobus do codziennej jazdy + 1 rezerwowy; autobusy nie starsze niż z 1999 r.) Wskazane autobusy, którymi będzie wykonywana usługa przewozowa muszą być przystosowane do przewozu minimum 49 osób .</w:t>
      </w:r>
    </w:p>
    <w:p w:rsidR="008F478D" w:rsidRPr="008F478D" w:rsidRDefault="008F478D" w:rsidP="008F478D">
      <w:pPr>
        <w:numPr>
          <w:ilvl w:val="0"/>
          <w:numId w:val="3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III.3.4) Osoby zdolne do wykonania zamówienia</w:t>
      </w:r>
    </w:p>
    <w:p w:rsidR="008F478D" w:rsidRPr="008F478D" w:rsidRDefault="008F478D" w:rsidP="008F478D">
      <w:p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F478D" w:rsidRPr="008F478D" w:rsidRDefault="008F478D" w:rsidP="008F478D">
      <w:pPr>
        <w:numPr>
          <w:ilvl w:val="1"/>
          <w:numId w:val="3"/>
        </w:numPr>
        <w:spacing w:after="0" w:line="400" w:lineRule="atLeast"/>
        <w:ind w:left="131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Warunek ten zostanie uznany za spełniony, jeżeli Wykonawca dysponuje co najmniej dwoma kierowcami ( 1 + 1 rezerwowy) autobusu posiadającymi odpowiednie uprawnienia do kierowania pojazdami dla każdego zadania nr I, II i III ( do każdego zadania Wykonawca musi dysponować co najmniej dwoma kierowcami) .</w:t>
      </w:r>
    </w:p>
    <w:p w:rsidR="008F478D" w:rsidRPr="008F478D" w:rsidRDefault="008F478D" w:rsidP="008F478D">
      <w:pPr>
        <w:numPr>
          <w:ilvl w:val="0"/>
          <w:numId w:val="3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III.3.5) Sytuacja ekonomiczna i finansowa</w:t>
      </w:r>
    </w:p>
    <w:p w:rsidR="008F478D" w:rsidRPr="008F478D" w:rsidRDefault="008F478D" w:rsidP="008F478D">
      <w:p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8F478D" w:rsidRPr="008F478D" w:rsidRDefault="008F478D" w:rsidP="008F478D">
      <w:pPr>
        <w:numPr>
          <w:ilvl w:val="1"/>
          <w:numId w:val="3"/>
        </w:numPr>
        <w:spacing w:after="0" w:line="400" w:lineRule="atLeast"/>
        <w:ind w:left="131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 (zał. nr 2 do SIWZ).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478D" w:rsidRPr="008F478D" w:rsidRDefault="008F478D" w:rsidP="008F478D">
      <w:pPr>
        <w:numPr>
          <w:ilvl w:val="0"/>
          <w:numId w:val="4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F478D" w:rsidRPr="008F478D" w:rsidRDefault="008F478D" w:rsidP="008F478D">
      <w:pPr>
        <w:numPr>
          <w:ilvl w:val="0"/>
          <w:numId w:val="4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lastRenderedPageBreak/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8F478D" w:rsidRPr="008F478D" w:rsidRDefault="008F478D" w:rsidP="008F478D">
      <w:pPr>
        <w:numPr>
          <w:ilvl w:val="0"/>
          <w:numId w:val="4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8F478D" w:rsidRPr="008F478D" w:rsidRDefault="008F478D" w:rsidP="008F478D">
      <w:pPr>
        <w:numPr>
          <w:ilvl w:val="0"/>
          <w:numId w:val="4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8F478D" w:rsidRPr="008F478D" w:rsidRDefault="008F478D" w:rsidP="008F478D">
      <w:pPr>
        <w:numPr>
          <w:ilvl w:val="0"/>
          <w:numId w:val="4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III.4.2) W zakresie potwierdzenia niepodlegania wykluczeniu na podstawie art. 24 ust. 1 ustawy, należy przedłożyć: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oświadczenie o braku podstaw do wykluczenia; 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</w:t>
      </w:r>
      <w:r w:rsidRPr="008F478D">
        <w:rPr>
          <w:rFonts w:ascii="Arial" w:eastAsia="Times New Roman" w:hAnsi="Arial" w:cs="Arial"/>
          <w:lang w:eastAsia="pl-PL"/>
        </w:rPr>
        <w:lastRenderedPageBreak/>
        <w:t xml:space="preserve">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5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III.4.3) Dokumenty podmiotów zagranicznych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Jeżeli wykonawca ma siedzibę lub miejsce zamieszkania poza terytorium Rzeczypospolitej Polskiej, przedkłada: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III.4.3.1) dokument wystawiony w kraju, w którym ma siedzibę lub miejsce zamieszkania potwierdzający, że:</w:t>
      </w:r>
    </w:p>
    <w:p w:rsidR="008F478D" w:rsidRPr="008F478D" w:rsidRDefault="008F478D" w:rsidP="008F478D">
      <w:pPr>
        <w:numPr>
          <w:ilvl w:val="0"/>
          <w:numId w:val="6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6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</w:t>
      </w:r>
      <w:r w:rsidRPr="008F478D">
        <w:rPr>
          <w:rFonts w:ascii="Arial" w:eastAsia="Times New Roman" w:hAnsi="Arial" w:cs="Arial"/>
          <w:lang w:eastAsia="pl-PL"/>
        </w:rPr>
        <w:lastRenderedPageBreak/>
        <w:t xml:space="preserve">decyzji właściwego organu - wystawiony nie wcześniej niż 3 miesiące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numPr>
          <w:ilvl w:val="0"/>
          <w:numId w:val="6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III.4.4) Dokumenty dotyczące przynależności do tej samej grupy kapitałowej</w:t>
      </w:r>
    </w:p>
    <w:p w:rsidR="008F478D" w:rsidRPr="008F478D" w:rsidRDefault="008F478D" w:rsidP="008F478D">
      <w:pPr>
        <w:numPr>
          <w:ilvl w:val="0"/>
          <w:numId w:val="7"/>
        </w:numPr>
        <w:spacing w:before="100" w:beforeAutospacing="1" w:after="211" w:line="400" w:lineRule="atLeast"/>
        <w:ind w:right="351"/>
        <w:jc w:val="both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III.6) INNE DOKUMENTY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b/>
          <w:bCs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Inne dokumenty niewymienione w pkt III.4) albo w pkt III.5)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1) Formularz oferty na wykonanie zamówienia (zał. Nr 1 do SIWZ) 2) Pełnomocnictwo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</w:t>
      </w:r>
    </w:p>
    <w:p w:rsidR="008F478D" w:rsidRPr="008F478D" w:rsidRDefault="008F478D" w:rsidP="008F478D">
      <w:pPr>
        <w:spacing w:before="439" w:after="263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F478D">
        <w:rPr>
          <w:rFonts w:ascii="Arial" w:eastAsia="Times New Roman" w:hAnsi="Arial" w:cs="Arial"/>
          <w:b/>
          <w:bCs/>
          <w:u w:val="single"/>
          <w:lang w:eastAsia="pl-PL"/>
        </w:rPr>
        <w:t>SEKCJA IV: PROCEDURA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IV.1) TRYB UDZIELENIA ZAMÓWIENIA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IV.1.1) Tryb udzielenia zamówienia:</w:t>
      </w:r>
      <w:r w:rsidRPr="008F478D">
        <w:rPr>
          <w:rFonts w:ascii="Arial" w:eastAsia="Times New Roman" w:hAnsi="Arial" w:cs="Arial"/>
          <w:lang w:eastAsia="pl-PL"/>
        </w:rPr>
        <w:t xml:space="preserve"> przetarg nieograniczony.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IV.2) KRYTERIA OCENY OFERT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8F478D">
        <w:rPr>
          <w:rFonts w:ascii="Arial" w:eastAsia="Times New Roman" w:hAnsi="Arial" w:cs="Arial"/>
          <w:lang w:eastAsia="pl-PL"/>
        </w:rPr>
        <w:t>cena oraz inne kryteria związane z przedmiotem zamówienia:</w:t>
      </w:r>
    </w:p>
    <w:p w:rsidR="008F478D" w:rsidRPr="008F478D" w:rsidRDefault="008F478D" w:rsidP="008F478D">
      <w:pPr>
        <w:numPr>
          <w:ilvl w:val="0"/>
          <w:numId w:val="8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1 - Cena - 90 </w:t>
      </w:r>
    </w:p>
    <w:p w:rsidR="008F478D" w:rsidRPr="008F478D" w:rsidRDefault="008F478D" w:rsidP="008F478D">
      <w:pPr>
        <w:numPr>
          <w:ilvl w:val="0"/>
          <w:numId w:val="8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2 - rok produkcji każdego z autobusów - 10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IV.2.2)</w:t>
      </w:r>
      <w:r w:rsidRPr="008F478D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CellSpacing w:w="15" w:type="dxa"/>
        <w:tblInd w:w="2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8606"/>
      </w:tblGrid>
      <w:tr w:rsidR="008F478D" w:rsidRPr="008F478D" w:rsidTr="008F478D">
        <w:trPr>
          <w:tblCellSpacing w:w="15" w:type="dxa"/>
        </w:trPr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478D" w:rsidRPr="008F478D" w:rsidRDefault="008F478D" w:rsidP="008F47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F478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przeprowadzona będzie aukcja elektroniczna,</w:t>
            </w:r>
            <w:r w:rsidRPr="008F478D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adres strony, na której </w:t>
            </w:r>
            <w:r w:rsidRPr="008F478D"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 xml:space="preserve">będzie prowadzona: </w:t>
            </w:r>
          </w:p>
        </w:tc>
      </w:tr>
    </w:tbl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lastRenderedPageBreak/>
        <w:t>IV.3) ZMIANA UMOWY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Dopuszczalne zmiany postanowień umowy oraz określenie warunków zmian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>1) ustaniem stosunku pracy, innej formy zatrudnienia lub wykonywanej pracy, 2) innymi okolicznościami uniemożliwiającymi wykonywanie przez daną osobę dotychczasowych czynności (np.: zmiana stanowiska, zakresu dotychczasowych czynności, choroba, inna nieobecność itp.) 3) zmianą autobusu 4) zmianą, w tym w szczególności skróceniem trasy, koniecznością dowożenia innych dzieci.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IV.4) INFORMACJE ADMINISTRACYJNE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IV.4.1)</w:t>
      </w:r>
      <w:r w:rsidRPr="008F478D">
        <w:rPr>
          <w:rFonts w:ascii="Arial" w:eastAsia="Times New Roman" w:hAnsi="Arial" w:cs="Arial"/>
          <w:lang w:eastAsia="pl-PL"/>
        </w:rPr>
        <w:t> </w:t>
      </w:r>
      <w:r w:rsidRPr="008F478D">
        <w:rPr>
          <w:rFonts w:ascii="Arial" w:eastAsia="Times New Roman" w:hAnsi="Arial" w:cs="Arial"/>
          <w:b/>
          <w:bCs/>
          <w:lang w:eastAsia="pl-PL"/>
        </w:rPr>
        <w:t>Adres strony internetowej, na której jest dostępna specyfikacja istotnych warunków zamówienia:</w:t>
      </w:r>
      <w:r w:rsidRPr="008F478D">
        <w:rPr>
          <w:rFonts w:ascii="Arial" w:eastAsia="Times New Roman" w:hAnsi="Arial" w:cs="Arial"/>
          <w:lang w:eastAsia="pl-PL"/>
        </w:rPr>
        <w:t xml:space="preserve"> www.ugzaluski.bip.org.pl</w:t>
      </w:r>
      <w:r w:rsidRPr="008F478D">
        <w:rPr>
          <w:rFonts w:ascii="Arial" w:eastAsia="Times New Roman" w:hAnsi="Arial" w:cs="Arial"/>
          <w:lang w:eastAsia="pl-PL"/>
        </w:rPr>
        <w:br/>
      </w:r>
      <w:r w:rsidRPr="008F478D">
        <w:rPr>
          <w:rFonts w:ascii="Arial" w:eastAsia="Times New Roman" w:hAnsi="Arial" w:cs="Arial"/>
          <w:b/>
          <w:bCs/>
          <w:lang w:eastAsia="pl-PL"/>
        </w:rPr>
        <w:t>Specyfikację istotnych warunków zamówienia można uzyskać pod adresem:</w:t>
      </w:r>
      <w:r w:rsidRPr="008F478D">
        <w:rPr>
          <w:rFonts w:ascii="Arial" w:eastAsia="Times New Roman" w:hAnsi="Arial" w:cs="Arial"/>
          <w:lang w:eastAsia="pl-PL"/>
        </w:rPr>
        <w:t xml:space="preserve"> Urząd Gminy Załuski, Załuski 67, 09-142 Załuski, pok., nr 22.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IV.4.4) Termin składania wniosków o dopuszczenie do udziału w postępowaniu lub ofert:</w:t>
      </w:r>
      <w:r w:rsidRPr="008F478D">
        <w:rPr>
          <w:rFonts w:ascii="Arial" w:eastAsia="Times New Roman" w:hAnsi="Arial" w:cs="Arial"/>
          <w:lang w:eastAsia="pl-PL"/>
        </w:rPr>
        <w:t xml:space="preserve"> 17.08.2015 godzina 10:00, miejsce: Urząd Gminy Załuski, Załuski 67, 09-142 Załuski, pok., nr 8 - Biuro Obsługi Interesanta.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IV.4.5) Termin związania ofertą:</w:t>
      </w:r>
      <w:r w:rsidRPr="008F478D">
        <w:rPr>
          <w:rFonts w:ascii="Arial" w:eastAsia="Times New Roman" w:hAnsi="Arial" w:cs="Arial"/>
          <w:lang w:eastAsia="pl-PL"/>
        </w:rPr>
        <w:t xml:space="preserve"> okres w dniach: 30 (od ostatecznego terminu składania ofert).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F478D">
        <w:rPr>
          <w:rFonts w:ascii="Arial" w:eastAsia="Times New Roman" w:hAnsi="Arial" w:cs="Arial"/>
          <w:lang w:eastAsia="pl-PL"/>
        </w:rPr>
        <w:t>nie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Verdana" w:eastAsia="Times New Roman" w:hAnsi="Verdana" w:cs="Arial"/>
          <w:color w:val="000000"/>
          <w:lang w:eastAsia="pl-PL"/>
        </w:rPr>
      </w:pPr>
      <w:r w:rsidRPr="008F478D">
        <w:rPr>
          <w:rFonts w:ascii="Verdana" w:eastAsia="Times New Roman" w:hAnsi="Verdana" w:cs="Arial"/>
          <w:color w:val="000000"/>
          <w:lang w:eastAsia="pl-PL"/>
        </w:rPr>
        <w:t>ZAŁĄCZNIK I - INFORMACJE DOTYCZĄCE OFERT CZĘŚCIOWYCH</w:t>
      </w: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CZĘŚĆ Nr:</w:t>
      </w:r>
      <w:r w:rsidRPr="008F478D">
        <w:rPr>
          <w:rFonts w:ascii="Arial" w:eastAsia="Times New Roman" w:hAnsi="Arial" w:cs="Arial"/>
          <w:lang w:eastAsia="pl-PL"/>
        </w:rPr>
        <w:t xml:space="preserve"> 1 </w:t>
      </w:r>
      <w:r w:rsidRPr="008F478D">
        <w:rPr>
          <w:rFonts w:ascii="Arial" w:eastAsia="Times New Roman" w:hAnsi="Arial" w:cs="Arial"/>
          <w:b/>
          <w:bCs/>
          <w:lang w:eastAsia="pl-PL"/>
        </w:rPr>
        <w:t>NAZWA:</w:t>
      </w:r>
      <w:r w:rsidRPr="008F478D">
        <w:rPr>
          <w:rFonts w:ascii="Arial" w:eastAsia="Times New Roman" w:hAnsi="Arial" w:cs="Arial"/>
          <w:lang w:eastAsia="pl-PL"/>
        </w:rPr>
        <w:t xml:space="preserve"> - dowożenie uczniów do Zespołu Szkół Ogólnokształcących w Kroczewie, Szkoły Podstawowej w Kamienicy, Szkoły Podstawowej w Stróżewie oraz odwożenie po skończonych zajęciach . Dzienna trasa przejazdu ok. 153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>..</w:t>
      </w:r>
    </w:p>
    <w:p w:rsidR="008F478D" w:rsidRPr="008F478D" w:rsidRDefault="008F478D" w:rsidP="008F478D">
      <w:pPr>
        <w:numPr>
          <w:ilvl w:val="0"/>
          <w:numId w:val="9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1) Krótki opis ze wskazaniem wielkości lub zakresu zamówienia:</w:t>
      </w:r>
      <w:r w:rsidRPr="008F478D">
        <w:rPr>
          <w:rFonts w:ascii="Arial" w:eastAsia="Times New Roman" w:hAnsi="Arial" w:cs="Arial"/>
          <w:lang w:eastAsia="pl-PL"/>
        </w:rPr>
        <w:t xml:space="preserve"> 1.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</w:t>
      </w:r>
      <w:r w:rsidRPr="008F478D">
        <w:rPr>
          <w:rFonts w:ascii="Arial" w:eastAsia="Times New Roman" w:hAnsi="Arial" w:cs="Arial"/>
          <w:lang w:eastAsia="pl-PL"/>
        </w:rPr>
        <w:lastRenderedPageBreak/>
        <w:t>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przewozu..</w:t>
      </w:r>
    </w:p>
    <w:p w:rsidR="008F478D" w:rsidRPr="008F478D" w:rsidRDefault="008F478D" w:rsidP="008F478D">
      <w:pPr>
        <w:numPr>
          <w:ilvl w:val="0"/>
          <w:numId w:val="9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2) Wspólny Słownik Zamówień (CPV):</w:t>
      </w:r>
      <w:r w:rsidRPr="008F478D">
        <w:rPr>
          <w:rFonts w:ascii="Arial" w:eastAsia="Times New Roman" w:hAnsi="Arial" w:cs="Arial"/>
          <w:lang w:eastAsia="pl-PL"/>
        </w:rPr>
        <w:t xml:space="preserve"> 60.10.00.00-9.</w:t>
      </w:r>
    </w:p>
    <w:p w:rsidR="008F478D" w:rsidRPr="008F478D" w:rsidRDefault="008F478D" w:rsidP="008F478D">
      <w:pPr>
        <w:numPr>
          <w:ilvl w:val="0"/>
          <w:numId w:val="9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3) Czas trwania lub termin wykonania:</w:t>
      </w:r>
      <w:r w:rsidRPr="008F478D">
        <w:rPr>
          <w:rFonts w:ascii="Arial" w:eastAsia="Times New Roman" w:hAnsi="Arial" w:cs="Arial"/>
          <w:lang w:eastAsia="pl-PL"/>
        </w:rPr>
        <w:t xml:space="preserve"> Rozpoczęcie: 01.09.2015. </w:t>
      </w:r>
    </w:p>
    <w:p w:rsidR="008F478D" w:rsidRPr="008F478D" w:rsidRDefault="008F478D" w:rsidP="008F478D">
      <w:pPr>
        <w:numPr>
          <w:ilvl w:val="0"/>
          <w:numId w:val="9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4) Kryteria oceny ofert: </w:t>
      </w:r>
      <w:r w:rsidRPr="008F478D">
        <w:rPr>
          <w:rFonts w:ascii="Arial" w:eastAsia="Times New Roman" w:hAnsi="Arial" w:cs="Arial"/>
          <w:lang w:eastAsia="pl-PL"/>
        </w:rPr>
        <w:t>cena oraz inne kryteria związane z przedmiotem zamówienia:</w:t>
      </w:r>
    </w:p>
    <w:p w:rsidR="008F478D" w:rsidRPr="008F478D" w:rsidRDefault="008F478D" w:rsidP="008F478D">
      <w:pPr>
        <w:numPr>
          <w:ilvl w:val="1"/>
          <w:numId w:val="9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1. Cena - 90 </w:t>
      </w:r>
    </w:p>
    <w:p w:rsidR="008F478D" w:rsidRPr="008F478D" w:rsidRDefault="008F478D" w:rsidP="008F478D">
      <w:pPr>
        <w:numPr>
          <w:ilvl w:val="1"/>
          <w:numId w:val="9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2. rok produkcji każdego z autobusów - 10 </w:t>
      </w:r>
    </w:p>
    <w:p w:rsidR="008F478D" w:rsidRPr="008F478D" w:rsidRDefault="008F478D" w:rsidP="008F478D">
      <w:pPr>
        <w:spacing w:after="0" w:line="400" w:lineRule="atLeast"/>
        <w:rPr>
          <w:rFonts w:ascii="Arial" w:eastAsia="Times New Roman" w:hAnsi="Arial" w:cs="Arial"/>
          <w:lang w:eastAsia="pl-PL"/>
        </w:rPr>
      </w:pP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CZĘŚĆ Nr:</w:t>
      </w:r>
      <w:r w:rsidRPr="008F478D">
        <w:rPr>
          <w:rFonts w:ascii="Arial" w:eastAsia="Times New Roman" w:hAnsi="Arial" w:cs="Arial"/>
          <w:lang w:eastAsia="pl-PL"/>
        </w:rPr>
        <w:t xml:space="preserve"> 2 </w:t>
      </w:r>
      <w:r w:rsidRPr="008F478D">
        <w:rPr>
          <w:rFonts w:ascii="Arial" w:eastAsia="Times New Roman" w:hAnsi="Arial" w:cs="Arial"/>
          <w:b/>
          <w:bCs/>
          <w:lang w:eastAsia="pl-PL"/>
        </w:rPr>
        <w:t>NAZWA:</w:t>
      </w:r>
      <w:r w:rsidRPr="008F478D">
        <w:rPr>
          <w:rFonts w:ascii="Arial" w:eastAsia="Times New Roman" w:hAnsi="Arial" w:cs="Arial"/>
          <w:lang w:eastAsia="pl-PL"/>
        </w:rPr>
        <w:t xml:space="preserve"> - dowożenie uczniów do Szkoły Podstawowej w Stróżewie, Zespołu Szkół Ogólnokształcących w Szczytnie oraz odwożenie po skończonych zajęciach. Dzienna trasa przejazdu ok. 120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>..</w:t>
      </w:r>
    </w:p>
    <w:p w:rsidR="008F478D" w:rsidRPr="008F478D" w:rsidRDefault="008F478D" w:rsidP="008F478D">
      <w:pPr>
        <w:numPr>
          <w:ilvl w:val="0"/>
          <w:numId w:val="10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1) Krótki opis ze wskazaniem wielkości lub zakresu zamówienia:</w:t>
      </w:r>
      <w:r w:rsidRPr="008F478D">
        <w:rPr>
          <w:rFonts w:ascii="Arial" w:eastAsia="Times New Roman" w:hAnsi="Arial" w:cs="Arial"/>
          <w:lang w:eastAsia="pl-PL"/>
        </w:rPr>
        <w:t xml:space="preserve"> 1.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</w:t>
      </w:r>
      <w:r w:rsidRPr="008F478D">
        <w:rPr>
          <w:rFonts w:ascii="Arial" w:eastAsia="Times New Roman" w:hAnsi="Arial" w:cs="Arial"/>
          <w:lang w:eastAsia="pl-PL"/>
        </w:rPr>
        <w:lastRenderedPageBreak/>
        <w:t>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przewozu..</w:t>
      </w:r>
    </w:p>
    <w:p w:rsidR="008F478D" w:rsidRPr="008F478D" w:rsidRDefault="008F478D" w:rsidP="008F478D">
      <w:pPr>
        <w:numPr>
          <w:ilvl w:val="0"/>
          <w:numId w:val="10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2) Wspólny Słownik Zamówień (CPV):</w:t>
      </w:r>
      <w:r w:rsidRPr="008F478D">
        <w:rPr>
          <w:rFonts w:ascii="Arial" w:eastAsia="Times New Roman" w:hAnsi="Arial" w:cs="Arial"/>
          <w:lang w:eastAsia="pl-PL"/>
        </w:rPr>
        <w:t xml:space="preserve"> 60.10.00.00-9.</w:t>
      </w:r>
    </w:p>
    <w:p w:rsidR="008F478D" w:rsidRPr="008F478D" w:rsidRDefault="008F478D" w:rsidP="008F478D">
      <w:pPr>
        <w:numPr>
          <w:ilvl w:val="0"/>
          <w:numId w:val="10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3) Czas trwania lub termin wykonania:</w:t>
      </w:r>
      <w:r w:rsidRPr="008F478D">
        <w:rPr>
          <w:rFonts w:ascii="Arial" w:eastAsia="Times New Roman" w:hAnsi="Arial" w:cs="Arial"/>
          <w:lang w:eastAsia="pl-PL"/>
        </w:rPr>
        <w:t xml:space="preserve"> Rozpoczęcie: 01.09.2015. </w:t>
      </w:r>
    </w:p>
    <w:p w:rsidR="008F478D" w:rsidRPr="008F478D" w:rsidRDefault="008F478D" w:rsidP="008F478D">
      <w:pPr>
        <w:numPr>
          <w:ilvl w:val="0"/>
          <w:numId w:val="10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4) Kryteria oceny ofert: </w:t>
      </w:r>
      <w:r w:rsidRPr="008F478D">
        <w:rPr>
          <w:rFonts w:ascii="Arial" w:eastAsia="Times New Roman" w:hAnsi="Arial" w:cs="Arial"/>
          <w:lang w:eastAsia="pl-PL"/>
        </w:rPr>
        <w:t>cena oraz inne kryteria związane z przedmiotem zamówienia:</w:t>
      </w:r>
    </w:p>
    <w:p w:rsidR="008F478D" w:rsidRPr="008F478D" w:rsidRDefault="008F478D" w:rsidP="008F478D">
      <w:pPr>
        <w:numPr>
          <w:ilvl w:val="1"/>
          <w:numId w:val="10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1. Cena - 90 </w:t>
      </w:r>
    </w:p>
    <w:p w:rsidR="008F478D" w:rsidRPr="008F478D" w:rsidRDefault="008F478D" w:rsidP="008F478D">
      <w:pPr>
        <w:numPr>
          <w:ilvl w:val="1"/>
          <w:numId w:val="10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2. Rok produkcji każdego z autobusów - 10 </w:t>
      </w:r>
    </w:p>
    <w:p w:rsidR="008F478D" w:rsidRPr="008F478D" w:rsidRDefault="008F478D" w:rsidP="008F478D">
      <w:pPr>
        <w:spacing w:after="0" w:line="400" w:lineRule="atLeast"/>
        <w:rPr>
          <w:rFonts w:ascii="Arial" w:eastAsia="Times New Roman" w:hAnsi="Arial" w:cs="Arial"/>
          <w:lang w:eastAsia="pl-PL"/>
        </w:rPr>
      </w:pPr>
    </w:p>
    <w:p w:rsidR="008F478D" w:rsidRPr="008F478D" w:rsidRDefault="008F478D" w:rsidP="008F478D">
      <w:pPr>
        <w:spacing w:after="0" w:line="400" w:lineRule="atLeast"/>
        <w:ind w:left="263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CZĘŚĆ Nr:</w:t>
      </w:r>
      <w:r w:rsidRPr="008F478D">
        <w:rPr>
          <w:rFonts w:ascii="Arial" w:eastAsia="Times New Roman" w:hAnsi="Arial" w:cs="Arial"/>
          <w:lang w:eastAsia="pl-PL"/>
        </w:rPr>
        <w:t xml:space="preserve"> 3 </w:t>
      </w:r>
      <w:r w:rsidRPr="008F478D">
        <w:rPr>
          <w:rFonts w:ascii="Arial" w:eastAsia="Times New Roman" w:hAnsi="Arial" w:cs="Arial"/>
          <w:b/>
          <w:bCs/>
          <w:lang w:eastAsia="pl-PL"/>
        </w:rPr>
        <w:t>NAZWA:</w:t>
      </w:r>
      <w:r w:rsidRPr="008F478D">
        <w:rPr>
          <w:rFonts w:ascii="Arial" w:eastAsia="Times New Roman" w:hAnsi="Arial" w:cs="Arial"/>
          <w:lang w:eastAsia="pl-PL"/>
        </w:rPr>
        <w:t xml:space="preserve"> dowożenie do szkoły w Kroczewie, Kamienicy, Szczytnie oraz odwożenie po skończonych zajęciach. Dzienna trasa przejazdu ok. 184 </w:t>
      </w:r>
      <w:proofErr w:type="spellStart"/>
      <w:r w:rsidRPr="008F478D">
        <w:rPr>
          <w:rFonts w:ascii="Arial" w:eastAsia="Times New Roman" w:hAnsi="Arial" w:cs="Arial"/>
          <w:lang w:eastAsia="pl-PL"/>
        </w:rPr>
        <w:t>km</w:t>
      </w:r>
      <w:proofErr w:type="spellEnd"/>
      <w:r w:rsidRPr="008F478D">
        <w:rPr>
          <w:rFonts w:ascii="Arial" w:eastAsia="Times New Roman" w:hAnsi="Arial" w:cs="Arial"/>
          <w:lang w:eastAsia="pl-PL"/>
        </w:rPr>
        <w:t>..</w:t>
      </w:r>
    </w:p>
    <w:p w:rsidR="008F478D" w:rsidRPr="008F478D" w:rsidRDefault="008F478D" w:rsidP="008F478D">
      <w:pPr>
        <w:numPr>
          <w:ilvl w:val="0"/>
          <w:numId w:val="11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1) Krótki opis ze wskazaniem wielkości lub zakresu zamówienia:</w:t>
      </w:r>
      <w:r w:rsidRPr="008F478D">
        <w:rPr>
          <w:rFonts w:ascii="Arial" w:eastAsia="Times New Roman" w:hAnsi="Arial" w:cs="Arial"/>
          <w:lang w:eastAsia="pl-PL"/>
        </w:rPr>
        <w:t xml:space="preserve"> 1.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</w:t>
      </w:r>
      <w:r w:rsidRPr="008F478D">
        <w:rPr>
          <w:rFonts w:ascii="Arial" w:eastAsia="Times New Roman" w:hAnsi="Arial" w:cs="Arial"/>
          <w:lang w:eastAsia="pl-PL"/>
        </w:rPr>
        <w:lastRenderedPageBreak/>
        <w:t>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przewozu..</w:t>
      </w:r>
    </w:p>
    <w:p w:rsidR="008F478D" w:rsidRPr="008F478D" w:rsidRDefault="008F478D" w:rsidP="008F478D">
      <w:pPr>
        <w:numPr>
          <w:ilvl w:val="0"/>
          <w:numId w:val="11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2) Wspólny Słownik Zamówień (CPV):</w:t>
      </w:r>
      <w:r w:rsidRPr="008F478D">
        <w:rPr>
          <w:rFonts w:ascii="Arial" w:eastAsia="Times New Roman" w:hAnsi="Arial" w:cs="Arial"/>
          <w:lang w:eastAsia="pl-PL"/>
        </w:rPr>
        <w:t xml:space="preserve"> 60.10.00.00-9.</w:t>
      </w:r>
    </w:p>
    <w:p w:rsidR="008F478D" w:rsidRPr="008F478D" w:rsidRDefault="008F478D" w:rsidP="008F478D">
      <w:pPr>
        <w:numPr>
          <w:ilvl w:val="0"/>
          <w:numId w:val="11"/>
        </w:numPr>
        <w:spacing w:before="100" w:beforeAutospacing="1" w:after="100" w:afterAutospacing="1" w:line="400" w:lineRule="atLeast"/>
        <w:ind w:left="527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>3) Czas trwania lub termin wykonania:</w:t>
      </w:r>
      <w:r w:rsidRPr="008F478D">
        <w:rPr>
          <w:rFonts w:ascii="Arial" w:eastAsia="Times New Roman" w:hAnsi="Arial" w:cs="Arial"/>
          <w:lang w:eastAsia="pl-PL"/>
        </w:rPr>
        <w:t xml:space="preserve"> Rozpoczęcie: 01.09.2015. </w:t>
      </w:r>
    </w:p>
    <w:p w:rsidR="008F478D" w:rsidRPr="008F478D" w:rsidRDefault="008F478D" w:rsidP="008F478D">
      <w:pPr>
        <w:numPr>
          <w:ilvl w:val="0"/>
          <w:numId w:val="11"/>
        </w:numPr>
        <w:spacing w:after="0" w:line="400" w:lineRule="atLeast"/>
        <w:ind w:left="790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b/>
          <w:bCs/>
          <w:lang w:eastAsia="pl-PL"/>
        </w:rPr>
        <w:t xml:space="preserve">4) Kryteria oceny ofert: </w:t>
      </w:r>
      <w:r w:rsidRPr="008F478D">
        <w:rPr>
          <w:rFonts w:ascii="Arial" w:eastAsia="Times New Roman" w:hAnsi="Arial" w:cs="Arial"/>
          <w:lang w:eastAsia="pl-PL"/>
        </w:rPr>
        <w:t>cena oraz inne kryteria związane z przedmiotem zamówienia:</w:t>
      </w:r>
    </w:p>
    <w:p w:rsidR="008F478D" w:rsidRPr="008F478D" w:rsidRDefault="008F478D" w:rsidP="008F478D">
      <w:pPr>
        <w:numPr>
          <w:ilvl w:val="1"/>
          <w:numId w:val="11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1. Cena - 90 </w:t>
      </w:r>
    </w:p>
    <w:p w:rsidR="008F478D" w:rsidRPr="008F478D" w:rsidRDefault="008F478D" w:rsidP="008F478D">
      <w:pPr>
        <w:numPr>
          <w:ilvl w:val="1"/>
          <w:numId w:val="11"/>
        </w:numPr>
        <w:spacing w:before="100" w:beforeAutospacing="1" w:after="100" w:afterAutospacing="1" w:line="400" w:lineRule="atLeast"/>
        <w:ind w:left="1054"/>
        <w:rPr>
          <w:rFonts w:ascii="Arial" w:eastAsia="Times New Roman" w:hAnsi="Arial" w:cs="Arial"/>
          <w:lang w:eastAsia="pl-PL"/>
        </w:rPr>
      </w:pPr>
      <w:r w:rsidRPr="008F478D">
        <w:rPr>
          <w:rFonts w:ascii="Arial" w:eastAsia="Times New Roman" w:hAnsi="Arial" w:cs="Arial"/>
          <w:lang w:eastAsia="pl-PL"/>
        </w:rPr>
        <w:t xml:space="preserve">2. Rok produkcji każdego z autobusów - 10 </w:t>
      </w:r>
    </w:p>
    <w:p w:rsidR="008F478D" w:rsidRPr="008F478D" w:rsidRDefault="008F478D" w:rsidP="008F478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8C4"/>
    <w:multiLevelType w:val="multilevel"/>
    <w:tmpl w:val="A93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B18A5"/>
    <w:multiLevelType w:val="multilevel"/>
    <w:tmpl w:val="682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360B7"/>
    <w:multiLevelType w:val="multilevel"/>
    <w:tmpl w:val="4F3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65E55"/>
    <w:multiLevelType w:val="multilevel"/>
    <w:tmpl w:val="56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C353A"/>
    <w:multiLevelType w:val="multilevel"/>
    <w:tmpl w:val="58B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34D7F"/>
    <w:multiLevelType w:val="multilevel"/>
    <w:tmpl w:val="8DF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97D31"/>
    <w:multiLevelType w:val="multilevel"/>
    <w:tmpl w:val="1D8C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044C1"/>
    <w:multiLevelType w:val="multilevel"/>
    <w:tmpl w:val="A68A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8333C"/>
    <w:multiLevelType w:val="multilevel"/>
    <w:tmpl w:val="666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F03F0"/>
    <w:multiLevelType w:val="multilevel"/>
    <w:tmpl w:val="7A5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A561E"/>
    <w:multiLevelType w:val="multilevel"/>
    <w:tmpl w:val="F55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characterSpacingControl w:val="doNotCompress"/>
  <w:compat/>
  <w:rsids>
    <w:rsidRoot w:val="008F478D"/>
    <w:rsid w:val="00125FA2"/>
    <w:rsid w:val="008F478D"/>
    <w:rsid w:val="00B3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478D"/>
    <w:pPr>
      <w:spacing w:after="0" w:line="240" w:lineRule="auto"/>
      <w:ind w:left="2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478D"/>
    <w:pPr>
      <w:spacing w:after="0" w:line="420" w:lineRule="atLeast"/>
      <w:ind w:left="263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F478D"/>
    <w:pPr>
      <w:spacing w:before="439" w:after="26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8F478D"/>
    <w:pPr>
      <w:spacing w:after="0" w:line="240" w:lineRule="auto"/>
      <w:ind w:left="263"/>
    </w:pPr>
    <w:rPr>
      <w:rFonts w:ascii="Verdana" w:eastAsia="Times New Roman" w:hAnsi="Verdana" w:cs="Times New Roman"/>
      <w:color w:val="000000"/>
      <w:sz w:val="23"/>
      <w:szCs w:val="23"/>
      <w:lang w:eastAsia="pl-PL"/>
    </w:rPr>
  </w:style>
  <w:style w:type="paragraph" w:customStyle="1" w:styleId="bold">
    <w:name w:val="bold"/>
    <w:basedOn w:val="Normalny"/>
    <w:rsid w:val="008F478D"/>
    <w:pPr>
      <w:spacing w:after="0" w:line="240" w:lineRule="auto"/>
      <w:ind w:left="26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F478D"/>
    <w:rPr>
      <w:rFonts w:ascii="Verdana" w:hAnsi="Verdana" w:hint="default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419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zaluski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18435</Characters>
  <Application>Microsoft Office Word</Application>
  <DocSecurity>0</DocSecurity>
  <Lines>153</Lines>
  <Paragraphs>42</Paragraphs>
  <ScaleCrop>false</ScaleCrop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2015-08-07T10:06:00Z</dcterms:created>
  <dcterms:modified xsi:type="dcterms:W3CDTF">2015-08-07T10:07:00Z</dcterms:modified>
</cp:coreProperties>
</file>