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622" w14:textId="3ADBD97F" w:rsidR="00AB414D" w:rsidRPr="00AB414D" w:rsidRDefault="00AB414D" w:rsidP="00AB4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414D">
        <w:rPr>
          <w:rFonts w:ascii="Arial" w:hAnsi="Arial" w:cs="Arial"/>
          <w:b/>
          <w:bCs/>
          <w:sz w:val="28"/>
          <w:szCs w:val="28"/>
        </w:rPr>
        <w:t>O B W I E S Z C Z E N I E</w:t>
      </w:r>
    </w:p>
    <w:p w14:paraId="1812D8FF" w14:textId="0B4F4E6B" w:rsidR="00AB414D" w:rsidRPr="00AB414D" w:rsidRDefault="00AB414D" w:rsidP="00AB4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414D">
        <w:rPr>
          <w:rFonts w:ascii="Arial" w:hAnsi="Arial" w:cs="Arial"/>
          <w:b/>
          <w:bCs/>
          <w:sz w:val="28"/>
          <w:szCs w:val="28"/>
        </w:rPr>
        <w:t xml:space="preserve">Wójta Gminy </w:t>
      </w:r>
      <w:r>
        <w:rPr>
          <w:rFonts w:ascii="Arial" w:hAnsi="Arial" w:cs="Arial"/>
          <w:b/>
          <w:bCs/>
          <w:sz w:val="28"/>
          <w:szCs w:val="28"/>
        </w:rPr>
        <w:t>Załuski</w:t>
      </w:r>
    </w:p>
    <w:p w14:paraId="02DD8C3B" w14:textId="4FB24C05" w:rsidR="00AB414D" w:rsidRDefault="00AB414D" w:rsidP="00AB41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414D">
        <w:rPr>
          <w:rFonts w:ascii="Arial" w:hAnsi="Arial" w:cs="Arial"/>
          <w:b/>
          <w:bCs/>
          <w:sz w:val="28"/>
          <w:szCs w:val="28"/>
        </w:rPr>
        <w:t xml:space="preserve">z dnia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AB414D">
        <w:rPr>
          <w:rFonts w:ascii="Arial" w:hAnsi="Arial" w:cs="Arial"/>
          <w:b/>
          <w:bCs/>
          <w:sz w:val="28"/>
          <w:szCs w:val="28"/>
        </w:rPr>
        <w:t xml:space="preserve"> lutego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B414D">
        <w:rPr>
          <w:rFonts w:ascii="Arial" w:hAnsi="Arial" w:cs="Arial"/>
          <w:b/>
          <w:bCs/>
          <w:sz w:val="28"/>
          <w:szCs w:val="28"/>
        </w:rPr>
        <w:t xml:space="preserve"> roku</w:t>
      </w:r>
    </w:p>
    <w:p w14:paraId="061B452B" w14:textId="77777777" w:rsidR="008D621A" w:rsidRPr="00AB414D" w:rsidRDefault="008D621A" w:rsidP="00AB41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C86198" w14:textId="508C9946" w:rsidR="00AB414D" w:rsidRPr="008D621A" w:rsidRDefault="00AB414D" w:rsidP="008D621A">
      <w:pPr>
        <w:ind w:right="-142"/>
        <w:jc w:val="both"/>
        <w:rPr>
          <w:rFonts w:ascii="Arial" w:hAnsi="Arial" w:cs="Arial"/>
          <w:sz w:val="28"/>
          <w:szCs w:val="28"/>
        </w:rPr>
      </w:pPr>
      <w:r w:rsidRPr="008D621A">
        <w:rPr>
          <w:rFonts w:ascii="Arial" w:hAnsi="Arial" w:cs="Arial"/>
          <w:sz w:val="28"/>
          <w:szCs w:val="28"/>
        </w:rPr>
        <w:t xml:space="preserve"> Na podstawie art. 422 ustawy z dnia 5 stycznia 2011 r. – Kodeks wyborczy (Dz. U. z 202</w:t>
      </w:r>
      <w:r w:rsidRPr="008D621A">
        <w:rPr>
          <w:rFonts w:ascii="Arial" w:hAnsi="Arial" w:cs="Arial"/>
          <w:sz w:val="28"/>
          <w:szCs w:val="28"/>
        </w:rPr>
        <w:t>2</w:t>
      </w:r>
      <w:r w:rsidRPr="008D621A">
        <w:rPr>
          <w:rFonts w:ascii="Arial" w:hAnsi="Arial" w:cs="Arial"/>
          <w:sz w:val="28"/>
          <w:szCs w:val="28"/>
        </w:rPr>
        <w:t xml:space="preserve"> r. poz. </w:t>
      </w:r>
      <w:r w:rsidRPr="008D621A">
        <w:rPr>
          <w:rFonts w:ascii="Arial" w:hAnsi="Arial" w:cs="Arial"/>
          <w:sz w:val="28"/>
          <w:szCs w:val="28"/>
        </w:rPr>
        <w:t>1277</w:t>
      </w:r>
      <w:r w:rsidRPr="008D621A">
        <w:rPr>
          <w:rFonts w:ascii="Arial" w:hAnsi="Arial" w:cs="Arial"/>
          <w:sz w:val="28"/>
          <w:szCs w:val="28"/>
        </w:rPr>
        <w:t xml:space="preserve"> oraz z 202</w:t>
      </w:r>
      <w:r w:rsidRPr="008D621A">
        <w:rPr>
          <w:rFonts w:ascii="Arial" w:hAnsi="Arial" w:cs="Arial"/>
          <w:sz w:val="28"/>
          <w:szCs w:val="28"/>
        </w:rPr>
        <w:t>2r</w:t>
      </w:r>
      <w:r w:rsidRPr="008D621A">
        <w:rPr>
          <w:rFonts w:ascii="Arial" w:hAnsi="Arial" w:cs="Arial"/>
          <w:sz w:val="28"/>
          <w:szCs w:val="28"/>
        </w:rPr>
        <w:t xml:space="preserve">. poz. </w:t>
      </w:r>
      <w:r w:rsidRPr="008D621A">
        <w:rPr>
          <w:rFonts w:ascii="Arial" w:hAnsi="Arial" w:cs="Arial"/>
          <w:sz w:val="28"/>
          <w:szCs w:val="28"/>
        </w:rPr>
        <w:t>2418</w:t>
      </w:r>
      <w:r w:rsidRPr="008D621A">
        <w:rPr>
          <w:rFonts w:ascii="Arial" w:hAnsi="Arial" w:cs="Arial"/>
          <w:sz w:val="28"/>
          <w:szCs w:val="28"/>
        </w:rPr>
        <w:t xml:space="preserve">) Wójt Gminy </w:t>
      </w:r>
      <w:r w:rsidRPr="008D621A">
        <w:rPr>
          <w:rFonts w:ascii="Arial" w:hAnsi="Arial" w:cs="Arial"/>
          <w:sz w:val="28"/>
          <w:szCs w:val="28"/>
        </w:rPr>
        <w:t xml:space="preserve">Załuski </w:t>
      </w:r>
      <w:r w:rsidRPr="008D621A">
        <w:rPr>
          <w:rFonts w:ascii="Arial" w:hAnsi="Arial" w:cs="Arial"/>
          <w:sz w:val="28"/>
          <w:szCs w:val="28"/>
        </w:rPr>
        <w:t>podaje do publicznej wiadomości informację o okręgu wyborczym, jego granicach i numerze, liczbie radnych wybieranych w okręgu wyborczym oraz siedzibie Gminnej Komisji Wyborczej w</w:t>
      </w:r>
      <w:r w:rsidRPr="008D621A">
        <w:rPr>
          <w:rFonts w:ascii="Arial" w:hAnsi="Arial" w:cs="Arial"/>
          <w:sz w:val="28"/>
          <w:szCs w:val="28"/>
        </w:rPr>
        <w:t xml:space="preserve"> Załuskach </w:t>
      </w:r>
      <w:r w:rsidRPr="008D621A">
        <w:rPr>
          <w:rFonts w:ascii="Arial" w:hAnsi="Arial" w:cs="Arial"/>
          <w:sz w:val="28"/>
          <w:szCs w:val="28"/>
        </w:rPr>
        <w:t xml:space="preserve"> w wyborach do Rady Gminy </w:t>
      </w:r>
      <w:r w:rsidRPr="008D621A">
        <w:rPr>
          <w:rFonts w:ascii="Arial" w:hAnsi="Arial" w:cs="Arial"/>
          <w:sz w:val="28"/>
          <w:szCs w:val="28"/>
        </w:rPr>
        <w:t>Załuski</w:t>
      </w:r>
      <w:r w:rsidRPr="008D621A">
        <w:rPr>
          <w:rFonts w:ascii="Arial" w:hAnsi="Arial" w:cs="Arial"/>
          <w:sz w:val="28"/>
          <w:szCs w:val="28"/>
        </w:rPr>
        <w:t xml:space="preserve"> zarządzonych na dzień </w:t>
      </w:r>
      <w:r w:rsidR="000338A8" w:rsidRPr="008D621A">
        <w:rPr>
          <w:rFonts w:ascii="Arial" w:hAnsi="Arial" w:cs="Arial"/>
          <w:sz w:val="28"/>
          <w:szCs w:val="28"/>
        </w:rPr>
        <w:t>2</w:t>
      </w:r>
      <w:r w:rsidRPr="008D621A">
        <w:rPr>
          <w:rFonts w:ascii="Arial" w:hAnsi="Arial" w:cs="Arial"/>
          <w:sz w:val="28"/>
          <w:szCs w:val="28"/>
        </w:rPr>
        <w:t xml:space="preserve"> </w:t>
      </w:r>
      <w:r w:rsidRPr="008D621A">
        <w:rPr>
          <w:rFonts w:ascii="Arial" w:hAnsi="Arial" w:cs="Arial"/>
          <w:sz w:val="28"/>
          <w:szCs w:val="28"/>
        </w:rPr>
        <w:t xml:space="preserve"> kwietnia 202</w:t>
      </w:r>
      <w:r w:rsidRPr="008D621A">
        <w:rPr>
          <w:rFonts w:ascii="Arial" w:hAnsi="Arial" w:cs="Arial"/>
          <w:sz w:val="28"/>
          <w:szCs w:val="28"/>
        </w:rPr>
        <w:t>3</w:t>
      </w:r>
      <w:r w:rsidRPr="008D621A">
        <w:rPr>
          <w:rFonts w:ascii="Arial" w:hAnsi="Arial" w:cs="Arial"/>
          <w:sz w:val="28"/>
          <w:szCs w:val="28"/>
        </w:rPr>
        <w:t xml:space="preserve"> r.: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414D" w:rsidRPr="008D621A" w14:paraId="32EA5AEC" w14:textId="77777777" w:rsidTr="00AB414D">
        <w:tc>
          <w:tcPr>
            <w:tcW w:w="3020" w:type="dxa"/>
          </w:tcPr>
          <w:p w14:paraId="15D32800" w14:textId="7F52439D" w:rsidR="00AB414D" w:rsidRPr="008D621A" w:rsidRDefault="00AB414D">
            <w:pPr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 xml:space="preserve">Numer okręgu wyborczego </w:t>
            </w:r>
          </w:p>
        </w:tc>
        <w:tc>
          <w:tcPr>
            <w:tcW w:w="3021" w:type="dxa"/>
          </w:tcPr>
          <w:p w14:paraId="60B24B0F" w14:textId="5E0E0DC3" w:rsidR="00AB414D" w:rsidRPr="008D621A" w:rsidRDefault="00AB414D">
            <w:pPr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>Granice okręgu wyborczego</w:t>
            </w:r>
          </w:p>
        </w:tc>
        <w:tc>
          <w:tcPr>
            <w:tcW w:w="3021" w:type="dxa"/>
          </w:tcPr>
          <w:p w14:paraId="32F66E18" w14:textId="042BE298" w:rsidR="00AB414D" w:rsidRPr="008D621A" w:rsidRDefault="00AB414D">
            <w:pPr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>Liczba radnych wybieranych w okręgu</w:t>
            </w:r>
          </w:p>
        </w:tc>
      </w:tr>
      <w:tr w:rsidR="00AB414D" w:rsidRPr="008D621A" w14:paraId="0CCC174A" w14:textId="77777777" w:rsidTr="00AB414D">
        <w:tc>
          <w:tcPr>
            <w:tcW w:w="3020" w:type="dxa"/>
          </w:tcPr>
          <w:p w14:paraId="63AEDF28" w14:textId="5296722D" w:rsidR="00AB414D" w:rsidRPr="008D621A" w:rsidRDefault="000338A8" w:rsidP="008D62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14:paraId="46B3F00D" w14:textId="19864D54" w:rsidR="00AB414D" w:rsidRPr="008D621A" w:rsidRDefault="000338A8">
            <w:pPr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>Sołectwo: Załuski</w:t>
            </w:r>
          </w:p>
        </w:tc>
        <w:tc>
          <w:tcPr>
            <w:tcW w:w="3021" w:type="dxa"/>
          </w:tcPr>
          <w:p w14:paraId="000CF97E" w14:textId="5051429E" w:rsidR="00AB414D" w:rsidRPr="008D621A" w:rsidRDefault="000338A8" w:rsidP="008D621A">
            <w:pPr>
              <w:keepNext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21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14:paraId="6AC136D6" w14:textId="5E8E1BD3" w:rsidR="007330B0" w:rsidRPr="008D621A" w:rsidRDefault="007330B0" w:rsidP="00AB414D">
      <w:pPr>
        <w:pStyle w:val="Legenda"/>
        <w:rPr>
          <w:rFonts w:ascii="Arial" w:hAnsi="Arial" w:cs="Arial"/>
          <w:sz w:val="28"/>
          <w:szCs w:val="28"/>
        </w:rPr>
      </w:pPr>
    </w:p>
    <w:p w14:paraId="0CCE60F8" w14:textId="12BF3D38" w:rsidR="000338A8" w:rsidRPr="008D621A" w:rsidRDefault="000338A8" w:rsidP="008D621A">
      <w:pPr>
        <w:jc w:val="both"/>
        <w:rPr>
          <w:rFonts w:ascii="Arial" w:hAnsi="Arial" w:cs="Arial"/>
          <w:sz w:val="28"/>
          <w:szCs w:val="28"/>
        </w:rPr>
      </w:pPr>
      <w:r w:rsidRPr="008D621A">
        <w:rPr>
          <w:rFonts w:ascii="Arial" w:hAnsi="Arial" w:cs="Arial"/>
          <w:sz w:val="28"/>
          <w:szCs w:val="28"/>
        </w:rPr>
        <w:t>Siedziba Gminnej Komisji Wyborczej w Załuskach znajduje się w Urzędzie Gminy w Załuskach ul. Gminna 17.</w:t>
      </w:r>
    </w:p>
    <w:p w14:paraId="4D9C4578" w14:textId="77777777" w:rsidR="000338A8" w:rsidRDefault="000338A8" w:rsidP="000338A8"/>
    <w:p w14:paraId="4F97A13A" w14:textId="32D6D8A5" w:rsidR="000338A8" w:rsidRPr="008D621A" w:rsidRDefault="000338A8" w:rsidP="000338A8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21A">
        <w:rPr>
          <w:rFonts w:ascii="Arial" w:hAnsi="Arial" w:cs="Arial"/>
          <w:sz w:val="28"/>
          <w:szCs w:val="28"/>
        </w:rPr>
        <w:t>Wójt Gminy Załuski</w:t>
      </w:r>
    </w:p>
    <w:p w14:paraId="7741EE55" w14:textId="01E6EA82" w:rsidR="000338A8" w:rsidRPr="008D621A" w:rsidRDefault="000338A8" w:rsidP="000338A8">
      <w:pPr>
        <w:rPr>
          <w:rFonts w:ascii="Arial" w:hAnsi="Arial" w:cs="Arial"/>
          <w:sz w:val="28"/>
          <w:szCs w:val="28"/>
        </w:rPr>
      </w:pP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</w:r>
      <w:r w:rsidRPr="008D621A">
        <w:rPr>
          <w:rFonts w:ascii="Arial" w:hAnsi="Arial" w:cs="Arial"/>
          <w:sz w:val="28"/>
          <w:szCs w:val="28"/>
        </w:rPr>
        <w:tab/>
        <w:t>/-/ Kamil Koprowski</w:t>
      </w:r>
    </w:p>
    <w:sectPr w:rsidR="000338A8" w:rsidRPr="008D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4D"/>
    <w:rsid w:val="000338A8"/>
    <w:rsid w:val="00180CD8"/>
    <w:rsid w:val="007330B0"/>
    <w:rsid w:val="008D621A"/>
    <w:rsid w:val="00A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93C7"/>
  <w15:chartTrackingRefBased/>
  <w15:docId w15:val="{F994D79E-1DDF-4433-BC90-2837951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B414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1</cp:revision>
  <cp:lastPrinted>2023-02-02T11:17:00Z</cp:lastPrinted>
  <dcterms:created xsi:type="dcterms:W3CDTF">2023-02-02T10:40:00Z</dcterms:created>
  <dcterms:modified xsi:type="dcterms:W3CDTF">2023-02-02T11:18:00Z</dcterms:modified>
</cp:coreProperties>
</file>