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77" w:rsidRDefault="00B75C77" w:rsidP="00B75C77">
      <w:pPr>
        <w:pStyle w:val="Standard"/>
        <w:ind w:left="6372" w:firstLine="708"/>
        <w:jc w:val="center"/>
        <w:rPr>
          <w:rFonts w:ascii="Times New Roman" w:eastAsia="Times New Roman" w:hAnsi="Times New Roman" w:cs="Times New Roman"/>
          <w:b/>
          <w:sz w:val="14"/>
          <w:lang w:val="pl-PL"/>
        </w:rPr>
      </w:pPr>
      <w:r>
        <w:rPr>
          <w:rFonts w:ascii="Times New Roman" w:eastAsia="Times New Roman" w:hAnsi="Times New Roman" w:cs="Times New Roman"/>
          <w:b/>
          <w:sz w:val="14"/>
          <w:lang w:val="pl-PL"/>
        </w:rPr>
        <w:t xml:space="preserve">  Załącznik nr 5 do  SIWZ</w:t>
      </w:r>
    </w:p>
    <w:p w:rsidR="00B75C77" w:rsidRDefault="00B75C77" w:rsidP="00B75C77">
      <w:pPr>
        <w:pStyle w:val="Standard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Istotne dla Stron postanowienia umowne</w:t>
      </w:r>
    </w:p>
    <w:p w:rsidR="00B75C77" w:rsidRDefault="00B75C77" w:rsidP="00B75C7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UMOWA Nr …./2018</w:t>
      </w:r>
    </w:p>
    <w:p w:rsidR="00B75C77" w:rsidRDefault="00B75C77" w:rsidP="00B75C77">
      <w:pPr>
        <w:pStyle w:val="Standard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 dniu ………………………… 2018 r. w Załuskach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pomiędzy: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Gminą Załuski z siedzibą Załuski 67, 09-142 Załuski</w:t>
      </w:r>
      <w:r>
        <w:rPr>
          <w:rFonts w:ascii="Times New Roman" w:eastAsia="Times New Roman" w:hAnsi="Times New Roman" w:cs="Times New Roman"/>
          <w:color w:val="00000A"/>
          <w:lang w:val="pl-PL"/>
        </w:rPr>
        <w:t>; NIP 567-178-34-57, Regon: 130378545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reprezentowaną przez: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Wójta Gminy Załuski – Romualda Woźniaka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,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zwaną dalej w treści umowy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„Zamawiającym”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a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…...................................................................................................................................................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 siedzibą …...........................................................................................................................................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zwanym dalej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„Wykonawcą”,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wspólnie zwanych 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„Stronami”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 rezultacie przeprowadzenia przez Zamawiającego postępowania publicznego w trybie nieograniczonym, przewidzianym art. 39 ustawy z dnia 29 stycznia 2004 r. – Prawo zamówień publicznych (</w:t>
      </w:r>
      <w:proofErr w:type="spellStart"/>
      <w:r>
        <w:rPr>
          <w:rFonts w:ascii="Times New Roman" w:eastAsia="Times New Roman" w:hAnsi="Times New Roman" w:cs="Times New Roman"/>
          <w:color w:val="00000A"/>
          <w:lang w:val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A"/>
          <w:lang w:val="pl-PL"/>
        </w:rPr>
        <w:t>. Dz. U. z 2017 r. poz. 1579 ze  zmianami ) została zawarta umowa o następującej treści:</w:t>
      </w:r>
    </w:p>
    <w:p w:rsidR="00B75C77" w:rsidRDefault="00B75C77" w:rsidP="00B75C77">
      <w:pPr>
        <w:pStyle w:val="Standard"/>
        <w:spacing w:line="276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1.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Zakres umowy</w:t>
      </w:r>
    </w:p>
    <w:p w:rsidR="00B75C77" w:rsidRDefault="00B75C77" w:rsidP="00B75C77">
      <w:pPr>
        <w:pStyle w:val="Standard"/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A"/>
          <w:lang w:val="pl-PL"/>
        </w:rPr>
        <w:t>Na podstawie dokonanego wyboru oferty w przetargu nieograniczonym, Zamawiający zleca a Wykonawca przyjmuje do wykonania zadanie pn. „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Bieżące remonty dróg gminnych na terenie gm. Załuski</w:t>
      </w:r>
      <w:r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”.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val="pl-PL"/>
        </w:rPr>
      </w:pPr>
      <w:r w:rsidRPr="00031A13"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Wykonawca zobowiązuje się do:</w:t>
      </w:r>
    </w:p>
    <w:p w:rsidR="00B75C77" w:rsidRDefault="00B75C77" w:rsidP="00B75C77">
      <w:pPr>
        <w:spacing w:line="360" w:lineRule="auto"/>
        <w:jc w:val="both"/>
        <w:rPr>
          <w:b/>
        </w:rPr>
      </w:pPr>
    </w:p>
    <w:tbl>
      <w:tblPr>
        <w:tblW w:w="92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7560"/>
      </w:tblGrid>
      <w:tr w:rsidR="00B75C77" w:rsidTr="00B91929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</w:pPr>
            <w:r>
              <w:rPr>
                <w:rFonts w:eastAsia="Times New Roman" w:cs="Times New Roman"/>
                <w:b/>
                <w:lang w:eastAsia="pl-PL"/>
              </w:rPr>
              <w:t>Zadanie częściowe nr: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Opis:</w:t>
            </w:r>
          </w:p>
        </w:tc>
      </w:tr>
      <w:tr w:rsidR="00B75C77" w:rsidTr="00B91929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0B6FAF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Temat:</w:t>
            </w:r>
            <w:r>
              <w:rPr>
                <w:rFonts w:eastAsia="Times New Roman" w:cs="Times New Roman"/>
                <w:lang w:eastAsia="pl-PL"/>
              </w:rPr>
              <w:t xml:space="preserve"> Zadanie nr 1 </w:t>
            </w:r>
          </w:p>
          <w:p w:rsidR="00B75C77" w:rsidRDefault="00B75C77" w:rsidP="00B91929">
            <w:r>
              <w:rPr>
                <w:rFonts w:eastAsia="Times New Roman" w:cs="Times New Roman"/>
                <w:b/>
                <w:lang w:eastAsia="pl-PL"/>
              </w:rPr>
              <w:t xml:space="preserve">Opis: Dostawa wraz rozplantowaniem mieszanki kruszyw z kamienia naturalnego łamanego o frakcji 0-31,5 mm  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frakcja 4-16 mm, co najmniej 40 %, frakcja 16-32 mm - 35%, frakcja 0-4 mm poni</w:t>
            </w:r>
            <w:r>
              <w:rPr>
                <w:rFonts w:ascii="Arial" w:eastAsia="Times New Roman" w:hAnsi="Arial" w:cs="Arial"/>
                <w:kern w:val="0"/>
                <w:szCs w:val="29"/>
                <w:lang w:eastAsia="pl-PL" w:bidi="ar-SA"/>
              </w:rPr>
              <w:t>ż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ej 25%, frakcja &lt; 0,075 mm do 2%,) na drogę we wsi Kamienica Wygoda gm. Załuski w ramach zadania z funduszu sołeckiego pod nazwą „ Utwardzenie drogi destruktem lub kruszywem”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B75C77" w:rsidTr="00B91929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2</w:t>
            </w:r>
            <w:r w:rsidR="000B6FAF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Temat:</w:t>
            </w:r>
            <w:r>
              <w:rPr>
                <w:rFonts w:eastAsia="Times New Roman" w:cs="Times New Roman"/>
                <w:lang w:eastAsia="pl-PL"/>
              </w:rPr>
              <w:t xml:space="preserve"> Zadanie nr 2 </w:t>
            </w:r>
          </w:p>
          <w:p w:rsidR="00B75C77" w:rsidRDefault="00B75C77" w:rsidP="00B91929">
            <w:r>
              <w:rPr>
                <w:rFonts w:eastAsia="Times New Roman" w:cs="Times New Roman"/>
                <w:b/>
                <w:lang w:eastAsia="pl-PL"/>
              </w:rPr>
              <w:t xml:space="preserve">Opis: Dostawa wraz rozplantowaniem mieszanki kruszyw z kamienia naturalnego łamanego o frakcji 0-31,5 mm  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frakcja 4-16 mm, co najmniej 40 %, frakcja 16-32 mm - 35%, frakcja 0-4 mm poni</w:t>
            </w:r>
            <w:r>
              <w:rPr>
                <w:rFonts w:ascii="Arial" w:eastAsia="Times New Roman" w:hAnsi="Arial" w:cs="Arial"/>
                <w:kern w:val="0"/>
                <w:szCs w:val="29"/>
                <w:lang w:eastAsia="pl-PL" w:bidi="ar-SA"/>
              </w:rPr>
              <w:t>ż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 xml:space="preserve">ej 25%, frakcja &lt; 0,075 mm do 2%,) na drogę we wsi </w:t>
            </w:r>
            <w:proofErr w:type="spellStart"/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Niepiekła</w:t>
            </w:r>
            <w:proofErr w:type="spellEnd"/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 xml:space="preserve"> gm. Załuski w ramach zadania z funduszu sołeckiego pod nazwą „ Dowóz tłucznia na drogę wraz z rozplantowaniem”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B75C77" w:rsidTr="00B91929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  <w:r w:rsidR="000B6FAF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Temat:</w:t>
            </w:r>
            <w:r>
              <w:rPr>
                <w:rFonts w:eastAsia="Times New Roman" w:cs="Times New Roman"/>
                <w:lang w:eastAsia="pl-PL"/>
              </w:rPr>
              <w:t xml:space="preserve"> Zadanie nr </w:t>
            </w:r>
            <w:r>
              <w:rPr>
                <w:rFonts w:eastAsia="Times New Roman" w:cs="Times New Roman"/>
                <w:color w:val="000000"/>
                <w:lang w:eastAsia="ar-SA"/>
              </w:rPr>
              <w:t xml:space="preserve">3 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kern w:val="0"/>
                <w:szCs w:val="29"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Dostawa wraz rozplantowaniem  żwiru o frakcji 0-31,5 mm  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na drogę we wsi Przyborowice Dolne  gm. Załuski w ramach zadania z funduszu sołeckiego pod nazwą „Do żwirowanie drogi we wsi Przyborowice Dolne”</w:t>
            </w:r>
          </w:p>
          <w:p w:rsidR="00B75C77" w:rsidRDefault="00B75C77" w:rsidP="00B91929">
            <w:pPr>
              <w:spacing w:after="60" w:line="276" w:lineRule="auto"/>
              <w:jc w:val="both"/>
            </w:pPr>
          </w:p>
        </w:tc>
      </w:tr>
      <w:tr w:rsidR="00B75C77" w:rsidTr="00B91929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  <w:r w:rsidR="000B6FAF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Temat:</w:t>
            </w:r>
            <w:r>
              <w:rPr>
                <w:rFonts w:eastAsia="Times New Roman" w:cs="Times New Roman"/>
                <w:lang w:eastAsia="pl-PL"/>
              </w:rPr>
              <w:t xml:space="preserve"> Zadanie nr </w:t>
            </w:r>
            <w:r>
              <w:rPr>
                <w:rFonts w:eastAsia="Times New Roman" w:cs="Times New Roman"/>
                <w:color w:val="000000"/>
                <w:lang w:eastAsia="ar-SA"/>
              </w:rPr>
              <w:t xml:space="preserve">4 </w:t>
            </w:r>
          </w:p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 xml:space="preserve">Opis: Dostawa wraz rozplantowaniem  żwiru o frakcji 0-31,5 mm  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na drogę we wsi Smulska  gm. Załuski w ramach zadania z funduszu sołeckiego pod nazwą „</w:t>
            </w:r>
            <w:proofErr w:type="spellStart"/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Dożwirowanie</w:t>
            </w:r>
            <w:proofErr w:type="spellEnd"/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 xml:space="preserve"> drogi we wsi Smulska”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B75C77" w:rsidTr="00B91929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  <w:r w:rsidR="000B6FAF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Temat:</w:t>
            </w:r>
            <w:r>
              <w:rPr>
                <w:rFonts w:eastAsia="Times New Roman" w:cs="Times New Roman"/>
                <w:lang w:eastAsia="pl-PL"/>
              </w:rPr>
              <w:t xml:space="preserve"> Zadanie nr 5</w:t>
            </w:r>
          </w:p>
          <w:p w:rsidR="00B75C77" w:rsidRDefault="00B75C77" w:rsidP="00B91929">
            <w:r>
              <w:rPr>
                <w:rFonts w:eastAsia="Times New Roman" w:cs="Times New Roman"/>
                <w:b/>
                <w:lang w:eastAsia="pl-PL"/>
              </w:rPr>
              <w:t xml:space="preserve">Dostawa wraz rozplantowaniem mieszanki kruszyw z kamienia naturalnego łamanego o frakcji 0-31,5 mm  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frakcja 4-16 mm, co najmniej 40 %, frakcja 16-32 mm - 35%, frakcja 0-4 mm poni</w:t>
            </w:r>
            <w:r>
              <w:rPr>
                <w:rFonts w:ascii="Arial" w:eastAsia="Times New Roman" w:hAnsi="Arial" w:cs="Arial"/>
                <w:kern w:val="0"/>
                <w:szCs w:val="29"/>
                <w:lang w:eastAsia="pl-PL" w:bidi="ar-SA"/>
              </w:rPr>
              <w:t>ż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ej 25%, frakcja &lt; 0,075 mm do 2%,) na drogę we wsi Szczytniki gm. Załuski w ramach zadania z funduszu sołeckiego pod nazwą „ Zakup kruszywa i naprawa drogi gminnej”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B75C77" w:rsidTr="00B91929">
        <w:trPr>
          <w:trHeight w:val="891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="000B6FAF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Temat:</w:t>
            </w:r>
            <w:r>
              <w:rPr>
                <w:rFonts w:eastAsia="Times New Roman" w:cs="Times New Roman"/>
                <w:lang w:eastAsia="pl-PL"/>
              </w:rPr>
              <w:t xml:space="preserve"> Zadanie nr </w:t>
            </w:r>
            <w:r>
              <w:rPr>
                <w:rFonts w:eastAsia="Times New Roman" w:cs="Times New Roman"/>
                <w:color w:val="000000"/>
                <w:lang w:eastAsia="ar-SA"/>
              </w:rPr>
              <w:t xml:space="preserve">6 </w:t>
            </w:r>
          </w:p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 xml:space="preserve">Dostawa wraz rozplantowaniem mieszanki kruszyw z kamienia naturalnego łamanego o frakcji 0-31,5 mm  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frakcja 4-16 mm, co najmniej 40 %, frakcja 16-32 mm - 35%, frakcja 0-4 mm poni</w:t>
            </w:r>
            <w:r>
              <w:rPr>
                <w:rFonts w:ascii="Arial" w:eastAsia="Times New Roman" w:hAnsi="Arial" w:cs="Arial"/>
                <w:kern w:val="0"/>
                <w:szCs w:val="29"/>
                <w:lang w:eastAsia="pl-PL" w:bidi="ar-SA"/>
              </w:rPr>
              <w:t>ż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 xml:space="preserve">ej 25%, frakcja &lt; 0,075 mm do 2%,) na drogi na terenie gminy Załuski 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B75C77" w:rsidTr="00B91929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C77" w:rsidRDefault="00B75C77" w:rsidP="00B91929">
            <w:pPr>
              <w:spacing w:after="6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  <w:r w:rsidR="000B6FAF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Temat:</w:t>
            </w:r>
            <w:r>
              <w:rPr>
                <w:rFonts w:eastAsia="Times New Roman" w:cs="Times New Roman"/>
                <w:lang w:eastAsia="pl-PL"/>
              </w:rPr>
              <w:t xml:space="preserve"> Zadanie nr </w:t>
            </w:r>
            <w:r>
              <w:rPr>
                <w:rFonts w:eastAsia="Times New Roman" w:cs="Times New Roman"/>
                <w:color w:val="000000"/>
                <w:lang w:eastAsia="ar-SA"/>
              </w:rPr>
              <w:t xml:space="preserve">7 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kern w:val="0"/>
                <w:szCs w:val="29"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Opis: Dostawa wraz rozplantowaniem  żwiru o frakcji 0-31,5 mm  </w:t>
            </w: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>na</w:t>
            </w:r>
          </w:p>
          <w:p w:rsidR="00B75C77" w:rsidRDefault="00B75C77" w:rsidP="00B91929">
            <w:pPr>
              <w:spacing w:after="60" w:line="276" w:lineRule="auto"/>
              <w:jc w:val="both"/>
            </w:pPr>
            <w:r>
              <w:rPr>
                <w:rFonts w:eastAsia="Times New Roman" w:cs="Times New Roman"/>
                <w:kern w:val="0"/>
                <w:szCs w:val="29"/>
                <w:lang w:eastAsia="pl-PL" w:bidi="ar-SA"/>
              </w:rPr>
              <w:t xml:space="preserve"> na drogi na terenie gminy Załuski</w:t>
            </w: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:rsidR="00B75C77" w:rsidRDefault="00B75C77" w:rsidP="00B91929">
            <w:pPr>
              <w:spacing w:after="60"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val="pl-PL"/>
        </w:rPr>
      </w:pPr>
    </w:p>
    <w:p w:rsidR="00B75C77" w:rsidRDefault="000B6FAF" w:rsidP="00B75C77">
      <w:pPr>
        <w:pStyle w:val="Standard"/>
        <w:spacing w:line="360" w:lineRule="auto"/>
        <w:jc w:val="both"/>
      </w:pPr>
      <w:r>
        <w:t>*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p w:rsidR="00B75C77" w:rsidRDefault="00B75C77" w:rsidP="00B75C77">
      <w:pPr>
        <w:pStyle w:val="Standard"/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A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2.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Terminy realizacji umowy</w:t>
      </w:r>
    </w:p>
    <w:p w:rsidR="00B75C77" w:rsidRDefault="00B75C77" w:rsidP="00B75C77">
      <w:pPr>
        <w:pStyle w:val="Standard"/>
        <w:numPr>
          <w:ilvl w:val="2"/>
          <w:numId w:val="4"/>
        </w:numPr>
        <w:spacing w:line="360" w:lineRule="auto"/>
        <w:ind w:left="360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Wykonawca zobowiązany jest do zakończenia realizacji zamówienia do 30 września </w:t>
      </w:r>
    </w:p>
    <w:p w:rsidR="00B75C77" w:rsidRDefault="00B75C77" w:rsidP="00B75C77">
      <w:pPr>
        <w:pStyle w:val="Standard"/>
        <w:spacing w:line="360" w:lineRule="auto"/>
        <w:ind w:left="360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2018 roku</w:t>
      </w:r>
    </w:p>
    <w:p w:rsidR="00B75C77" w:rsidRDefault="00B75C77" w:rsidP="00B75C77">
      <w:pPr>
        <w:pStyle w:val="Standard"/>
        <w:spacing w:line="360" w:lineRule="auto"/>
        <w:ind w:left="360"/>
        <w:rPr>
          <w:rFonts w:ascii="Times New Roman" w:eastAsia="Times New Roman" w:hAnsi="Times New Roman" w:cs="Times New Roman"/>
          <w:b/>
          <w:lang w:val="pl-PL"/>
        </w:rPr>
      </w:pPr>
    </w:p>
    <w:p w:rsidR="00B75C77" w:rsidRDefault="00B75C77" w:rsidP="00B75C77">
      <w:pPr>
        <w:pStyle w:val="Standard"/>
        <w:spacing w:line="360" w:lineRule="auto"/>
        <w:ind w:left="3192" w:firstLine="348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§ 3.</w:t>
      </w:r>
    </w:p>
    <w:p w:rsidR="00B75C77" w:rsidRPr="004C6BCE" w:rsidRDefault="00B75C77" w:rsidP="00B75C77">
      <w:pPr>
        <w:pStyle w:val="Standard"/>
        <w:widowControl/>
        <w:numPr>
          <w:ilvl w:val="0"/>
          <w:numId w:val="3"/>
        </w:numPr>
        <w:tabs>
          <w:tab w:val="left" w:pos="720"/>
        </w:tabs>
        <w:suppressAutoHyphens w:val="0"/>
        <w:spacing w:before="60" w:line="360" w:lineRule="auto"/>
        <w:ind w:left="360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Wykonawca oświadcza, że posiada konieczne doświadczenie i profesjonalne kwalifikacje niezbędne do prawidłowego wykonania umowy.</w:t>
      </w:r>
    </w:p>
    <w:p w:rsidR="00B75C77" w:rsidRDefault="00B75C77" w:rsidP="00B75C77">
      <w:pPr>
        <w:pStyle w:val="Standard"/>
        <w:widowControl/>
        <w:tabs>
          <w:tab w:val="left" w:pos="720"/>
        </w:tabs>
        <w:suppressAutoHyphens w:val="0"/>
        <w:spacing w:before="60" w:line="360" w:lineRule="auto"/>
        <w:ind w:left="360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4.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Obowiązki Wykonawcy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1. Wykonawca jest zobowiązany do utrzymania ruchu publicznego na terenie budowy, w okresie realizacji kontraktu, aż do zakończenia i odbioru ostatecznego robót.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2. Wykonawca ma obowiązek znać i stosować w czasie prowadzenia robót przepisy dotyczące ochrony środowiska naturalnego. Miejsca na bazę, magazyny, składowiska materiałów powinny być tak wybrane, aby nie powodować zniszczeń w środowisku naturalnym. Praca sprzętu budowlanego używanego podczas realizacji robót nie może powodować zniszczeń w środowisku naturalnym. Zbiorniki materiałów pędnych, olejów i innych szkodliwych dla środowiska substancji powinny być wykonane i obsługiwane w sposób zabezpieczający ich migrację do otoczenia.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Wykonawca powinien przestrzegać przepisy ochrony przeciwpożarowej, utrzymywać sprawny sprzęt przeciwpożarowy. Maszyny i urządzenia napędzane silnikami powinny być wyposażone w urządzenia zabezpieczające przed rozprzestrzenianiem się iskier. Wykonawca jest odpowiedzialny za wszelkie straty spowodowane pożarem wywołanym jako rezultat realizacji robót albo przez personel Wykonawcy.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Roboty powinny</w:t>
      </w:r>
      <w:r>
        <w:rPr>
          <w:rFonts w:ascii="Times New Roman" w:eastAsia="Times New Roman" w:hAnsi="Times New Roman" w:cs="Times New Roman"/>
          <w:sz w:val="22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być wykonane zgodnie z zasadami sztuki budowlanej, obowiązującymi przepisami i normami pod</w:t>
      </w:r>
      <w:r>
        <w:rPr>
          <w:rFonts w:ascii="Times New Roman" w:eastAsia="Times New Roman" w:hAnsi="Times New Roman" w:cs="Times New Roman"/>
          <w:sz w:val="22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nadzorem osób uprawnionych.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zobowiązany jest do załatwienia wszystkich formalności związanych z  realizowaną inwestycją oraz ponieść wszelkie koszty z nimi związane.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poniesie  koszty wszelkich odbiorów oraz poniesie koszty innych opłat wynikłych w trakcie realizacji umowy, związanych z realizowaną inwestycją.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Wykonawca jest odpowiedzialny  za bezpieczeństwo i organizację wszelkich działań na terenie robót </w:t>
      </w:r>
      <w:r w:rsidR="00BC2AA3"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lastRenderedPageBreak/>
        <w:t>budowlanych.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zobowiązany jest do kompletowania w trakcie realizacji robót wszelkiej dokumentacji powykonawczej, zgodnie z przepisami prawa budowlanego, ustawy o wyrobach budowlanych oraz przygotowanie do odbioru końcowego kompletu protokołów niezbędnych przy odbiorze;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każdorazowo poinformuje Zamawiającego o zmianie adresu siedziby, jego biura, osób uprawnionych do reprezentacji.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jest zobowiązany zgłosić pisemnie gotowość do końcowego odbioru wykonanych robót na co najmniej 7 dni przed planowanym terminem wykonania zamówienia. Zgłoszenie to ma zawierać adnotację inspektora nadzoru o sprawdzeniu i potwierdzeniu dokumentów odbiorowych oraz możliwości zgłoszenia Zamawiającemu gotowości do odbioru.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Zamawiający może podjąć decyzję o przerwaniu czynności odbioru końcowego, jeżeli w czasie tych czynności ujawniono istnienie takich wad, które uniemożliwiają użytkowanie przedmiotu umowy zgodnie z przeznaczeniem – do czasu usunięcia tych wad.</w:t>
      </w: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5</w:t>
      </w:r>
    </w:p>
    <w:p w:rsidR="00B75C77" w:rsidRDefault="00B75C77" w:rsidP="00B75C77">
      <w:pPr>
        <w:pStyle w:val="Standard"/>
        <w:spacing w:before="60" w:line="360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Wykonawca gwarantuje, że pracownicy Wykonawcy lub Podwykonawcy realizujący czynności w ramach przedmiotu umowy polegające na wykonywaniu robót ogólnobudowlanych, w rozumieniu przepisów ustawy z dnia 26 czerwca 1974r. – Kodeks Pracy</w:t>
      </w:r>
    </w:p>
    <w:p w:rsidR="00B75C77" w:rsidRDefault="00B75C77" w:rsidP="00B75C77">
      <w:pPr>
        <w:pStyle w:val="Standard"/>
        <w:spacing w:before="60" w:line="360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Każdorazowo na żądanie Zamawiającego, w terminie wskazanym przez Zamawiającego nie krótszym niż 5 dni roboczych, Wykonawca zobowiązuje się przedłożyć do wglądu kopię umów o pracę zawartych przez Wykonawcę lub Podwykonawcę z pracownikami o których mowa w ust 1 oraz uzyskać ich zgodę na przetwarzanie danych osobowych zgodnie z przepisami o ochronie danych osobowych.</w:t>
      </w:r>
    </w:p>
    <w:p w:rsidR="00B75C77" w:rsidRDefault="00B75C77" w:rsidP="00B75C77">
      <w:pPr>
        <w:pStyle w:val="Standard"/>
        <w:spacing w:before="60" w:line="360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6.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Zobowiązania Zamawiającego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Zamawiający zobowiązuje się do: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przekazania Wykonawcy terenu budowy wraz ze wszystkimi wymaganymi uzgodnieniami prawnymi i administracyjnymi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odbiorów częściowych oraz odbioru końcowego przedmiotu umowy po jego wykonaniu;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- zapłaty wynagrodzenia za Roboty wykonane zgodnie z postanowieniami niniejszej umowy.</w:t>
      </w:r>
    </w:p>
    <w:p w:rsidR="00B75C77" w:rsidRDefault="00B75C77" w:rsidP="00B75C77">
      <w:pPr>
        <w:pStyle w:val="Standard"/>
        <w:spacing w:line="360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7.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Wynagrodzenie</w:t>
      </w:r>
    </w:p>
    <w:p w:rsidR="00B75C77" w:rsidRDefault="00B75C77" w:rsidP="000B6FA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</w:p>
    <w:p w:rsidR="00B75C77" w:rsidRPr="000B6FAF" w:rsidRDefault="00B75C77" w:rsidP="000B6FAF">
      <w:pPr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eastAsia="Times New Roman" w:cs="Times New Roman"/>
          <w:lang w:eastAsia="ar-SA"/>
        </w:rPr>
      </w:pPr>
      <w:r w:rsidRPr="00172886">
        <w:rPr>
          <w:rFonts w:eastAsia="Times New Roman" w:cs="Times New Roman"/>
          <w:lang w:eastAsia="ar-SA"/>
        </w:rPr>
        <w:t>Wartość umowy, zgodnie z przyjętą ofe</w:t>
      </w:r>
      <w:r>
        <w:rPr>
          <w:rFonts w:eastAsia="Times New Roman" w:cs="Times New Roman"/>
          <w:lang w:eastAsia="ar-SA"/>
        </w:rPr>
        <w:t>rtą złożoną w postępowaniu 271.8.</w:t>
      </w:r>
      <w:r w:rsidR="000B6FAF">
        <w:rPr>
          <w:rFonts w:eastAsia="Times New Roman" w:cs="Times New Roman"/>
          <w:lang w:eastAsia="ar-SA"/>
        </w:rPr>
        <w:t xml:space="preserve">2018 wynosi łącznie </w:t>
      </w:r>
      <w:r w:rsidRPr="00172886">
        <w:rPr>
          <w:rFonts w:eastAsia="Times New Roman" w:cs="Times New Roman"/>
          <w:b/>
          <w:bCs/>
          <w:lang w:eastAsia="ar-SA"/>
        </w:rPr>
        <w:t>netto …… zł</w:t>
      </w:r>
      <w:r w:rsidRPr="00172886">
        <w:rPr>
          <w:rFonts w:eastAsia="Times New Roman" w:cs="Times New Roman"/>
          <w:lang w:eastAsia="ar-SA"/>
        </w:rPr>
        <w:t xml:space="preserve"> (słownie złotych: ……….). Do tej wartości zosta</w:t>
      </w:r>
      <w:r w:rsidR="000B6FAF">
        <w:rPr>
          <w:rFonts w:eastAsia="Times New Roman" w:cs="Times New Roman"/>
          <w:lang w:eastAsia="ar-SA"/>
        </w:rPr>
        <w:t xml:space="preserve">nie dodany obowiązujący podatek </w:t>
      </w:r>
      <w:r w:rsidRPr="00172886">
        <w:rPr>
          <w:rFonts w:eastAsia="Times New Roman" w:cs="Times New Roman"/>
          <w:lang w:eastAsia="ar-SA"/>
        </w:rPr>
        <w:t xml:space="preserve">VAT, co stanowi kwotę </w:t>
      </w:r>
      <w:r w:rsidRPr="00172886">
        <w:rPr>
          <w:rFonts w:eastAsia="Times New Roman" w:cs="Times New Roman"/>
          <w:b/>
          <w:bCs/>
          <w:lang w:eastAsia="ar-SA"/>
        </w:rPr>
        <w:t>brutto ………. zł</w:t>
      </w:r>
      <w:r w:rsidRPr="00172886">
        <w:rPr>
          <w:rFonts w:eastAsia="Times New Roman" w:cs="Times New Roman"/>
          <w:lang w:eastAsia="ar-SA"/>
        </w:rPr>
        <w:t xml:space="preserve"> (słownie złotych: …….), </w:t>
      </w:r>
      <w:r w:rsidRPr="000B6FAF">
        <w:rPr>
          <w:rFonts w:eastAsia="Times New Roman" w:cs="Times New Roman"/>
          <w:lang w:eastAsia="ar-SA"/>
        </w:rPr>
        <w:t>w tym:</w:t>
      </w:r>
    </w:p>
    <w:p w:rsidR="00B75C77" w:rsidRDefault="00B75C77" w:rsidP="000B6FAF">
      <w:pPr>
        <w:tabs>
          <w:tab w:val="left" w:pos="240"/>
        </w:tabs>
        <w:spacing w:line="360" w:lineRule="auto"/>
        <w:jc w:val="both"/>
        <w:rPr>
          <w:rFonts w:eastAsia="Times New Roman" w:cs="Times New Roman"/>
          <w:color w:val="00000A"/>
        </w:rPr>
      </w:pPr>
      <w:r w:rsidRPr="00BC2AA3">
        <w:rPr>
          <w:rFonts w:eastAsia="Times New Roman" w:cs="Times New Roman"/>
          <w:b/>
          <w:lang w:eastAsia="ar-SA"/>
        </w:rPr>
        <w:t>Zadanie  nr</w:t>
      </w:r>
      <w:r w:rsidR="00BC2AA3">
        <w:rPr>
          <w:rFonts w:eastAsia="Times New Roman" w:cs="Times New Roman"/>
          <w:lang w:eastAsia="ar-SA"/>
        </w:rPr>
        <w:t>*</w:t>
      </w:r>
      <w:r w:rsidRPr="00172886">
        <w:rPr>
          <w:rFonts w:eastAsia="Times New Roman" w:cs="Times New Roman"/>
          <w:lang w:eastAsia="ar-SA"/>
        </w:rPr>
        <w:t xml:space="preserve"> …: wartość netto: </w:t>
      </w:r>
      <w:r w:rsidRPr="00172886">
        <w:rPr>
          <w:rFonts w:eastAsia="Times New Roman" w:cs="Times New Roman"/>
          <w:b/>
          <w:lang w:eastAsia="ar-SA"/>
        </w:rPr>
        <w:t>………  zł.,</w:t>
      </w:r>
      <w:r w:rsidRPr="00172886">
        <w:rPr>
          <w:rFonts w:eastAsia="Times New Roman" w:cs="Times New Roman"/>
          <w:lang w:eastAsia="ar-SA"/>
        </w:rPr>
        <w:t xml:space="preserve"> wartość brutto: </w:t>
      </w:r>
      <w:r w:rsidRPr="00172886">
        <w:rPr>
          <w:rFonts w:eastAsia="Times New Roman" w:cs="Times New Roman"/>
          <w:b/>
          <w:lang w:eastAsia="ar-SA"/>
        </w:rPr>
        <w:t>…………</w:t>
      </w:r>
      <w:r w:rsidRPr="00172886">
        <w:rPr>
          <w:rFonts w:eastAsia="Times New Roman" w:cs="Times New Roman"/>
          <w:lang w:eastAsia="ar-SA"/>
        </w:rPr>
        <w:t xml:space="preserve"> </w:t>
      </w:r>
      <w:r w:rsidRPr="00172886">
        <w:rPr>
          <w:rFonts w:eastAsia="Times New Roman" w:cs="Times New Roman"/>
          <w:b/>
          <w:lang w:eastAsia="ar-SA"/>
        </w:rPr>
        <w:t xml:space="preserve">zł </w:t>
      </w:r>
      <w:r>
        <w:rPr>
          <w:rFonts w:eastAsia="Times New Roman" w:cs="Times New Roman"/>
          <w:color w:val="00000A"/>
        </w:rPr>
        <w:t>zgodnie ze złożoną w postępowaniu o udzielenie zamówienia publicznego ofertą.</w:t>
      </w:r>
    </w:p>
    <w:p w:rsidR="00BC2AA3" w:rsidRDefault="00BC2AA3" w:rsidP="000B6FAF">
      <w:pPr>
        <w:tabs>
          <w:tab w:val="left" w:pos="240"/>
        </w:tabs>
        <w:spacing w:line="360" w:lineRule="auto"/>
        <w:jc w:val="both"/>
        <w:rPr>
          <w:rFonts w:eastAsia="Times New Roman" w:cs="Times New Roman"/>
          <w:color w:val="00000A"/>
        </w:rPr>
      </w:pPr>
    </w:p>
    <w:p w:rsidR="00BC2AA3" w:rsidRDefault="00BC2AA3" w:rsidP="000B6FAF">
      <w:pPr>
        <w:tabs>
          <w:tab w:val="left" w:pos="240"/>
        </w:tabs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*</w:t>
      </w:r>
      <w:r w:rsidRPr="00BC2AA3">
        <w:rPr>
          <w:rFonts w:eastAsia="Times New Roman" w:cs="Times New Roman"/>
          <w:b/>
          <w:color w:val="00000A"/>
        </w:rPr>
        <w:t>należy uwzględnić wszystkie zadania realizowane przez 1 wykonawcę</w:t>
      </w:r>
      <w:r>
        <w:rPr>
          <w:rFonts w:eastAsia="Times New Roman" w:cs="Times New Roman"/>
          <w:color w:val="00000A"/>
        </w:rPr>
        <w:t xml:space="preserve"> </w:t>
      </w:r>
    </w:p>
    <w:p w:rsidR="000B6FAF" w:rsidRPr="000B6FAF" w:rsidRDefault="000B6FAF" w:rsidP="000B6FAF">
      <w:pPr>
        <w:tabs>
          <w:tab w:val="left" w:pos="240"/>
        </w:tabs>
        <w:spacing w:line="360" w:lineRule="auto"/>
        <w:jc w:val="both"/>
        <w:rPr>
          <w:rFonts w:eastAsia="Times New Roman" w:cs="Times New Roman"/>
          <w:lang w:eastAsia="ar-SA"/>
        </w:rPr>
      </w:pPr>
    </w:p>
    <w:p w:rsidR="00B75C77" w:rsidRDefault="00B75C77" w:rsidP="00B75C77">
      <w:pPr>
        <w:pStyle w:val="Standard"/>
        <w:tabs>
          <w:tab w:val="left" w:pos="711"/>
        </w:tabs>
        <w:spacing w:after="120" w:line="288" w:lineRule="auto"/>
        <w:jc w:val="both"/>
        <w:rPr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lang w:val="pl-PL"/>
        </w:rPr>
      </w:pP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Płatności będą dokonywane przelewem na rachunek bankowy Wykonawcy nr ……………………………………………………………………..w terminie 14 dni od daty otrzymania przez Zamawiającego prawidłowo wystawionej</w:t>
      </w:r>
      <w:r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t>faktury wraz z protokołem odbioru robót.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3. Za dzień dokonania płatności przyjmuje się dzień obciążenia rachunku bankowego Zamawiającego, z którego wypłacane są środki.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4. Wynagrodzenie określone w ust. 1 niniejszego paragrafu stanowi całkowite wynagrodzenie należne Wykonawcy z tytułu wykonania wszelkich zobowiązań określonych w umowie, w tym związane z kosztami ubezpieczenia, transportem urządzeń i materiałów, opłatami celnymi, itp.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5. Wykonawca wystawi fakturę VAT na rzecz: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Gminy Załuski, Załuski 67 09-142 Załuski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NIP: 567-178-34-57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REGON: 130378545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7.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Gwarancja</w:t>
      </w:r>
    </w:p>
    <w:p w:rsidR="00B75C77" w:rsidRPr="004C6BCE" w:rsidRDefault="00B75C77" w:rsidP="00B75C77">
      <w:pPr>
        <w:pStyle w:val="Standard"/>
        <w:spacing w:after="308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. Na przedmiot umowy udziela się gwarancji, która wynosi: ……………………………….. licząc od daty odbioru protokolarnego przedmiotu umowy.</w:t>
      </w:r>
    </w:p>
    <w:p w:rsidR="00B75C77" w:rsidRPr="004C6BCE" w:rsidRDefault="00B75C77" w:rsidP="00B75C77">
      <w:pPr>
        <w:pStyle w:val="Standard"/>
        <w:spacing w:after="308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Bieg gwarancji, o której mowa w ust. 1 rozpoczyna się w dniu następnym, licząc od daty końcowego odbioru robót.</w:t>
      </w:r>
    </w:p>
    <w:p w:rsidR="00B75C77" w:rsidRDefault="00B75C77" w:rsidP="00B75C77">
      <w:pPr>
        <w:pStyle w:val="Standard"/>
        <w:spacing w:after="308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3.Zamawiający może dochodzić roszczeń z tytułu gwarancji także po terminie określonym w ust. 1, jeżeli reklamował wadę przed upływem terminów tam określonych.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8. Kary umowne</w:t>
      </w:r>
    </w:p>
    <w:p w:rsidR="00B75C77" w:rsidRPr="00031A13" w:rsidRDefault="00B75C77" w:rsidP="00B75C77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za:</w:t>
      </w:r>
    </w:p>
    <w:p w:rsidR="00B75C77" w:rsidRDefault="00B75C77" w:rsidP="00B75C77">
      <w:pPr>
        <w:pStyle w:val="Standard"/>
        <w:tabs>
          <w:tab w:val="left" w:pos="-27760"/>
          <w:tab w:val="left" w:pos="18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- opóźnienie w terminowym wykonaniu przedmiotu umowy, o którym mowa w § 1 </w:t>
      </w:r>
      <w:r w:rsidR="004C6BCE">
        <w:rPr>
          <w:rFonts w:ascii="Times New Roman" w:eastAsia="Times New Roman" w:hAnsi="Times New Roman" w:cs="Times New Roman"/>
          <w:color w:val="00000A"/>
          <w:lang w:val="pl-PL"/>
        </w:rPr>
        <w:t xml:space="preserve">ust. 1, w wysokości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lang w:val="pl-PL"/>
        </w:rPr>
        <w:t>1% wynagrodzenia brutto,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opóźnienie w usunięciu wad stwierdzonych w okresie gwar</w:t>
      </w:r>
      <w:r w:rsidR="004C6BCE">
        <w:rPr>
          <w:rFonts w:ascii="Times New Roman" w:eastAsia="Times New Roman" w:hAnsi="Times New Roman" w:cs="Times New Roman"/>
          <w:color w:val="00000A"/>
          <w:lang w:val="pl-PL"/>
        </w:rPr>
        <w:t xml:space="preserve">ancji i rękojmi – w wysokości </w:t>
      </w:r>
      <w:r>
        <w:rPr>
          <w:rFonts w:ascii="Times New Roman" w:eastAsia="Times New Roman" w:hAnsi="Times New Roman" w:cs="Times New Roman"/>
          <w:color w:val="00000A"/>
          <w:lang w:val="pl-PL"/>
        </w:rPr>
        <w:t>1 % wynagrodzenia  brutto,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za odstąpienie od umowy z przyczyn leżących po stronie Wykonawcy w wysokości 20 % łącznego wynagrodzenia brutto określonego w § 5 ust. 1.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Wprowadzenie na teren budowy podwykonawcy bez wymaganej zgody Zamawiającego – w wysokości 10 000 zł brutto.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 przypadku zwłoki w zapłacie wynagrodzenia, Zamawiający zapłaci Wykonawcy odsetki ustawowe.</w:t>
      </w:r>
    </w:p>
    <w:p w:rsidR="00B75C77" w:rsidRDefault="00B75C77" w:rsidP="00B75C77">
      <w:pPr>
        <w:pStyle w:val="Standard"/>
        <w:tabs>
          <w:tab w:val="left" w:pos="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w wysokości 0,5% wynagrodzenia brutto z tytułu: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braku zapłaty lub nieterminowej zapłaty wynagrodzenia należnego podwykonawcy lub dalszym podwykonawcom;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nieprzedłożenia w ogóle do zaakceptowania projektu umowy o podwykonawstwo, której przedmiotem są roboty budowlane, lub projektu jej zmian;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braku zmiany umowy o podwykonawstwo w zakresie terminu zapłaty.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ma prawo naliczać odsetki za nieterminową zapłatę faktury w wysokości ustawowej.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lastRenderedPageBreak/>
        <w:t>Wykonawca wyraża zgodę na potrącenie należnych kar umownych naliczonych przez Zamawiającego z wystawionej przez siebie faktury.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 Zamawiający może odstąpić od umowy: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Wykonawca został postawiony w stan  likwidacji,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Wykonawca bez uzasadnionej przyczyny przerwał realizację robót na okres przekraczający 10 dni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opóźnienie w zakończeniu robót przekroczy 30 dni.</w:t>
      </w:r>
    </w:p>
    <w:p w:rsidR="00B75C77" w:rsidRPr="004C6BCE" w:rsidRDefault="00B75C77" w:rsidP="00B75C77">
      <w:pPr>
        <w:pStyle w:val="Standard"/>
        <w:spacing w:before="60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9. W przypadku odstąpienia od umowy Zamawiający zapłaci wynagrodzenie za roboty faktycznie wykonane 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9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>
        <w:rPr>
          <w:rFonts w:ascii="Times New Roman" w:eastAsia="Times New Roman" w:hAnsi="Times New Roman" w:cs="Times New Roman"/>
          <w:b/>
          <w:i/>
          <w:lang w:val="pl-PL"/>
        </w:rPr>
        <w:t>Podwykonawstwo</w:t>
      </w:r>
    </w:p>
    <w:p w:rsidR="00B75C77" w:rsidRDefault="00B75C77" w:rsidP="00B75C77">
      <w:pPr>
        <w:pStyle w:val="Standard"/>
        <w:tabs>
          <w:tab w:val="left" w:pos="144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Wykonawca oświadcza, że przy wykonaniu niniejszej umowy nie będzie korzystał z pomocy firm podwykonawczych i przyjmuje wszystkie zobowiązania i należności wynikłe z realizacji umowy.</w:t>
      </w:r>
    </w:p>
    <w:p w:rsidR="00B75C77" w:rsidRDefault="00B75C77" w:rsidP="00B75C77">
      <w:pPr>
        <w:pStyle w:val="Standard"/>
        <w:tabs>
          <w:tab w:val="left" w:pos="3600"/>
          <w:tab w:val="left" w:pos="3780"/>
        </w:tabs>
        <w:spacing w:line="360" w:lineRule="auto"/>
        <w:ind w:left="720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…...........................................................................................................................................</w:t>
      </w:r>
    </w:p>
    <w:p w:rsidR="00B75C77" w:rsidRDefault="00B75C77" w:rsidP="00B75C77">
      <w:pPr>
        <w:pStyle w:val="Standard"/>
        <w:tabs>
          <w:tab w:val="left" w:pos="234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</w:pPr>
      <w:r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  <w:t>(w przypadku, gdy Wykonawca będzie miał podwykonawcę robót punkt 1 zostanie zmieniony i otrzyma następujące brzmienie ujęte w punktach 2-8)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Zamawiający dopuszcza możliwość zlecenia prac podwykonawcom, nie wskazuje jednak kluczowych części zamówienia, których nie może wykonywać podwykonawca, przy czym Zamawiający nie wyraża zgody, by podwykonawca wykonywał więcej niż 80%  zakresu zamówienia.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Zamawiający żąda wskazania przez Wykonawcę zakresu prac, których wykonanie powierzy podwykonawcy.</w:t>
      </w:r>
    </w:p>
    <w:p w:rsidR="00B75C77" w:rsidRDefault="00B75C77" w:rsidP="00B75C77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Zamawiający żądać będzie, aby przed przystąpieniem do wykonania zamówienia wykonawca, o ile są już znane, podał nazwy albo imiona i nazwiska oraz dane kontaktowe podwykonawców i osób do kontaktu z nimi, zaangażowanych w roboty budowlane lub usługi. Wykonawca zawiadamia Zamawiającego o wszelkich zmianach danych w trakcie realizacji zamówienia, a także przekazuje informacje na temat nowych podwykonawców, którym w późniejszym okresie zamierza powierzyć realizację robót budowlanych.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4. Jeżeli zmiana albo rezygnacja z podwykonawcy dotyczy podmiotu, na którego zasoby wykonawca powoływał się, na zasadach określonych w art. 22a ust. 1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5. Jeżeli powierzenie podwykonawcy wykonania części zamówienia na roboty budowlane następuje w trakcie jego realizacji, wykonawca na żądanie zamawiającego przedstawia oświadczenie, o </w:t>
      </w:r>
      <w:r>
        <w:rPr>
          <w:rFonts w:ascii="Times New Roman" w:eastAsia="Times New Roman" w:hAnsi="Times New Roman" w:cs="Times New Roman"/>
          <w:color w:val="00000A"/>
          <w:lang w:val="pl-PL"/>
        </w:rPr>
        <w:lastRenderedPageBreak/>
        <w:t xml:space="preserve">którym mowa w art. 25a ust. 1 </w:t>
      </w:r>
      <w:proofErr w:type="spellStart"/>
      <w:r>
        <w:rPr>
          <w:rFonts w:ascii="Times New Roman" w:eastAsia="Times New Roman" w:hAnsi="Times New Roman" w:cs="Times New Roman"/>
          <w:color w:val="00000A"/>
          <w:lang w:val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lang w:val="pl-PL"/>
        </w:rPr>
        <w:t xml:space="preserve"> potwierdzające brak podstaw wykluczenia wobec tego podwykonawcy.</w:t>
      </w:r>
    </w:p>
    <w:p w:rsidR="00B75C77" w:rsidRPr="004C6BCE" w:rsidRDefault="00B75C77" w:rsidP="00B75C77">
      <w:pPr>
        <w:pStyle w:val="Standard"/>
        <w:spacing w:before="28" w:after="28" w:line="360" w:lineRule="auto"/>
        <w:ind w:left="-720" w:firstLine="36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6. Jeżeli zamawiający stwierdzi, że wobec danego podwykonawcy zachodzą podstawy </w:t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            wykluczenia, wykonawca obowiązany jest zastąpić tego podwykonawcę lub zrezygnować z      </w:t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  <w:t>powierzenia wykonania część zamówienia podwykonawcy.</w:t>
      </w:r>
    </w:p>
    <w:p w:rsidR="00B75C77" w:rsidRDefault="00B75C77" w:rsidP="00B75C77">
      <w:pPr>
        <w:pStyle w:val="Standard"/>
        <w:spacing w:before="28" w:after="28" w:line="360" w:lineRule="auto"/>
        <w:ind w:left="-720" w:firstLine="36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11.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Zmiana umowy</w:t>
      </w:r>
    </w:p>
    <w:p w:rsidR="00B75C77" w:rsidRDefault="00B75C77" w:rsidP="00B75C77">
      <w:pPr>
        <w:pStyle w:val="Standard"/>
        <w:spacing w:after="134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Dopuszcza się możliwość zmian postanowień zawartej umowy w stosunku do treści oferty, na podstawie której dokonano wyboru Wykonawcy, mających na celu prawidłową realizację przedmiotu zamówienia, w następujących przypadkach: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a) w przypadku zmiany urzędowej stawki VAT;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b) zmiany spowodowane warunkami atmosferycznymi, w szczególności: 1) klęski żywiołowe; 2) warunki atmosferyczne uniemożliwiające prowadzenie robót budowlanych, dokonywanie odbiorów, w szczególności temperatury powietrza poniżej 00C, wiatr uniemożliwiający pracę maszyn budowlanych, gwałtowne opady deszczu (oberwanie chmury), gradobicie, burze z wyładowaniami atmosferycznymi,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d). Zamawiający dopuszcza zmianę numeru konta, na które będą przelewane środki z tytułu wynagrodzenia za roboty objęte niniejsza umową. Zmiana ta nie wpłynie na termin wykonania umowy i na wysokość wynagrodzenia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Zmiana umowy dokonana z naruszeniem warunków określonych w ust. 1 z wyłączeniem zmian nieistotnych w stosunku do treści takich jak np. błędy pisarskie, zmiana adresu siedziby Wykonawcy itp., podlega unieważnieniu.</w:t>
      </w:r>
    </w:p>
    <w:p w:rsidR="00B75C77" w:rsidRDefault="00B75C77" w:rsidP="00B75C7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Zmiana umowy wymaga formy pisemnej pod rygorem nieważności.</w:t>
      </w: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12.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Odstąpienie od umowy</w:t>
      </w:r>
    </w:p>
    <w:p w:rsidR="00B75C77" w:rsidRDefault="00B75C77" w:rsidP="00B75C77">
      <w:pPr>
        <w:pStyle w:val="Standard"/>
        <w:spacing w:line="360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lastRenderedPageBreak/>
        <w:t xml:space="preserve">1. Zamawiającemu </w:t>
      </w:r>
      <w:r>
        <w:rPr>
          <w:rFonts w:ascii="Times New Roman" w:hAnsi="Times New Roman"/>
          <w:lang w:val="pl-PL"/>
        </w:rPr>
        <w:t>przysługuje prawo odstąpienia od umowy, gdy: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 Wykonawca przerwał z przyczyn leżących po stronie Wykonawcy realizację Przedmiotu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Zamówienia i przerwa ta trwa dłużej niż 30 dni.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2)Wystąpi istotna zmiana okoliczności powodująca, że wykonanie Przedmiotu Zamówienia nie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leży w interesie publicznym, czego nie można było przewidzieć w chwili zawarcia umowy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– odstąpienie od umowy w tym przypadku może nastąpić w terminie 30 dni od powzięcia wiadomości o powyższych okolicznościach. W takim wypadku Wykonawca może żądać jedynie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wynagrodzenia należnego mu z tytułu prawidłowego wykonania części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3)Wykonawca realizuje roboty przewidziane niniejszą umową w sposób niezgodny z niniejszą umową, dokumentacją projektową I specyfikacjami technicznymi wykonania I odbioru robót lub wskazaniami Zamawiającego.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4) Gdy zostanie złożony wniosek o upadłość lub likwidację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5) W razie stwierdzenia, że Wykonawca wykonuje Przedmiot  Zamówienia w sposób stanowiący zagrożenie dla zdrowia, życia I mienia,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6)W przypadku nie uzyskania przez Zamawiającego zgody odpowiednich organów administracyjnych uprawniających do rozpoczęcia procesu inwestycyjnego niniejszego Przedmiotu Zamówienia bądź cofnięcia zgody lub wstrzymania takiej zgody.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2.Wykonawcy przysługuje prawo odstąpienia od umowy, jeżeli Zamawiający: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 Odmawia bez wskazania uzasadnionej przyczyny odbioru robót lub podpisania protokołu odbioru.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2)Zawiadomi Wykonawcę, iż wobec zaistnienia uprzednio nieprzewidzianych okoliczności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nie będzie mógł spełnić swoich zobowiązań umownych wobec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3.Oświadczenie o odstąpieniu od umowy, o którym mowa w ust. 1 I 2 niniejszego paragrafu umowy, może zostać złożone przez Stronę wyłącznie w terminie 30 dni od dnia powzięcia wiadomości o okolicznościach uzasadniających odstąpienie od umowy. Oświadczenie musi być złożone w formie pisemnej pod rygorem nieważności I staje się skuteczne z chwilą dostarczenia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oświadczenia drugiej Stronie przez Stronę odstępującą od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4.W wypadku odstąpienia od umowy Wykonawcę oraz Zamawiającego obciążają następujące obowiązki: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1)Wykonawca zabezpieczy przerwane roboty w zakresie obustronnie uzgodnionym na koszt tej strony, z której winy nastąpiło odstąpienie od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 Wykonawca zgłosi do dokonania przez Zamawiającego odbioru robót przerwanych, jeżeli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odstąpienie od umowy nastąpiło z przyczyn, za które Wykonawca </w:t>
      </w:r>
      <w:proofErr w:type="spellStart"/>
      <w:r>
        <w:rPr>
          <w:rFonts w:ascii="Times New Roman" w:hAnsi="Times New Roman"/>
          <w:lang w:val="pl-PL"/>
        </w:rPr>
        <w:t>nieodpowiada</w:t>
      </w:r>
      <w:proofErr w:type="spellEnd"/>
      <w:r>
        <w:rPr>
          <w:rFonts w:ascii="Times New Roman" w:hAnsi="Times New Roman"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3)W terminie 10 dni od daty zgłoszenia, o którym mowa w ust. 4 pkt. 2) niniejszego paragrafu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umowy, Wykonawca przy udziale Zamawiającego sporządzi szczegółowy protokół inwentaryzacji </w:t>
      </w:r>
      <w:r>
        <w:rPr>
          <w:rFonts w:ascii="Times New Roman" w:hAnsi="Times New Roman"/>
          <w:lang w:val="pl-PL"/>
        </w:rPr>
        <w:lastRenderedPageBreak/>
        <w:t>robót w toku wraz z zestawieniem wartości wykonanych robót według stanu na dzień odstąpienia protokół inwentaryzacji robót w toku stanowić będzie podstawę do wystawienia faktury przez Wykonawcę.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4)Zamawiający w razie odstąpienia od umowy z przyczyn, za które Wykonawca nie odpowiada,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obowiązany jest do dokonania odbioru robót przerwanych oraz przejęcia od Wykonawcy terenu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robót w terminie 10 dni od daty odstąpienia oraz do zapłaty wynagrodzenia za roboty, które zostały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wykonane do dnia odstąpienia.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5. Jeżeli Wykonawca będzie wykonywał Przedmiot Zamówienia wadliwie, albo sprzecznie z umową Zamawiający może wezwać go do zmiany sposobu wykonywania umowy I wyznaczyć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mu w tym celu odpowiedni termin;  po bezskutecznym upływie wyznaczonego terminu Zamawiający może od umowy odstąpić lub powierzyć poprawie lub dalsze wykonanie Przedmiotu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Zamówienia innemu podmiotowi na koszt Wykonawcy</w:t>
      </w:r>
    </w:p>
    <w:p w:rsidR="00B75C77" w:rsidRDefault="00B75C77" w:rsidP="00B75C77">
      <w:pPr>
        <w:pStyle w:val="Standard"/>
        <w:spacing w:line="360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13. Postanowienia końcowe</w:t>
      </w:r>
    </w:p>
    <w:p w:rsidR="00B75C77" w:rsidRDefault="00B75C77" w:rsidP="00B75C77">
      <w:pPr>
        <w:pStyle w:val="Standard"/>
        <w:spacing w:after="147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W sprawach nie uregulowanych postanowieniami niniejszej umowy mają zastosowanie przepisy Kodeksu Cywilnego i przepisy ustawy Prawo zamówień publicznych.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Umowę sporządzono w trzech jednobrzmiących egzemplarzach, z których jeden otrzymuje WYKONAWCA i dwa ZAMAWIAJĄCY.</w:t>
      </w: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ZAMAWIAJĄCY 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  <w:t>WYKONAWCA</w:t>
      </w:r>
    </w:p>
    <w:p w:rsidR="00B75C77" w:rsidRDefault="00B75C77" w:rsidP="00B75C7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</w:p>
    <w:p w:rsidR="00B75C77" w:rsidRDefault="00B75C77" w:rsidP="00B75C7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75C77" w:rsidRDefault="00B75C77" w:rsidP="00B75C7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75C77" w:rsidRDefault="00B75C77" w:rsidP="00B75C77">
      <w:pPr>
        <w:pStyle w:val="Standard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75C77" w:rsidRDefault="00B75C77" w:rsidP="00B75C77">
      <w:pPr>
        <w:pStyle w:val="Standard"/>
        <w:rPr>
          <w:lang w:val="pl-PL"/>
        </w:rPr>
      </w:pPr>
    </w:p>
    <w:p w:rsidR="00007ECB" w:rsidRDefault="00007ECB"/>
    <w:sectPr w:rsidR="00007ECB" w:rsidSect="0075460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77" w:rsidRDefault="00B75C77" w:rsidP="00B75C77">
      <w:r>
        <w:separator/>
      </w:r>
    </w:p>
  </w:endnote>
  <w:endnote w:type="continuationSeparator" w:id="0">
    <w:p w:rsidR="00B75C77" w:rsidRDefault="00B75C77" w:rsidP="00B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83" w:rsidRDefault="000B6FAF">
    <w:pPr>
      <w:pStyle w:val="Stopka"/>
    </w:pPr>
    <w:r>
      <w:tab/>
    </w:r>
    <w:r>
      <w:tab/>
    </w:r>
    <w:r w:rsidR="00E32787">
      <w:fldChar w:fldCharType="begin"/>
    </w:r>
    <w:r>
      <w:instrText xml:space="preserve"> PAGE </w:instrText>
    </w:r>
    <w:r w:rsidR="00E32787">
      <w:fldChar w:fldCharType="separate"/>
    </w:r>
    <w:r w:rsidR="009B7A47">
      <w:rPr>
        <w:noProof/>
      </w:rPr>
      <w:t>2</w:t>
    </w:r>
    <w:r w:rsidR="00E327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77" w:rsidRDefault="00B75C77" w:rsidP="00B75C77">
      <w:r>
        <w:separator/>
      </w:r>
    </w:p>
  </w:footnote>
  <w:footnote w:type="continuationSeparator" w:id="0">
    <w:p w:rsidR="00B75C77" w:rsidRDefault="00B75C77" w:rsidP="00B7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83" w:rsidRDefault="000B6FAF">
    <w:pPr>
      <w:pStyle w:val="Nagwek"/>
      <w:tabs>
        <w:tab w:val="left" w:pos="9825"/>
      </w:tabs>
      <w:ind w:right="-1140"/>
      <w:jc w:val="center"/>
      <w:rPr>
        <w:rFonts w:cs="Times New Roman"/>
        <w:color w:val="808080"/>
        <w:sz w:val="20"/>
        <w:szCs w:val="20"/>
      </w:rPr>
    </w:pPr>
    <w:r>
      <w:rPr>
        <w:rFonts w:cs="Times New Roman"/>
        <w:color w:val="808080"/>
        <w:sz w:val="20"/>
        <w:szCs w:val="20"/>
      </w:rPr>
      <w:t>271.</w:t>
    </w:r>
    <w:r w:rsidR="00B75C77">
      <w:rPr>
        <w:rFonts w:cs="Times New Roman"/>
        <w:color w:val="808080"/>
        <w:sz w:val="20"/>
        <w:szCs w:val="20"/>
      </w:rPr>
      <w:t>8</w:t>
    </w:r>
    <w:r>
      <w:rPr>
        <w:rFonts w:cs="Times New Roman"/>
        <w:color w:val="808080"/>
        <w:sz w:val="20"/>
        <w:szCs w:val="20"/>
      </w:rPr>
      <w:t>.</w:t>
    </w:r>
    <w:r w:rsidR="00B75C77">
      <w:rPr>
        <w:rFonts w:cs="Times New Roman"/>
        <w:color w:val="808080"/>
        <w:sz w:val="20"/>
        <w:szCs w:val="20"/>
      </w:rPr>
      <w:t>2018</w:t>
    </w:r>
  </w:p>
  <w:p w:rsidR="002C3B83" w:rsidRDefault="000B6FAF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Bieżące remonty dróg gminnych na terenie gm. Załuski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944720C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>
    <w:nsid w:val="15970865"/>
    <w:multiLevelType w:val="multilevel"/>
    <w:tmpl w:val="85C68CD6"/>
    <w:styleLink w:val="WWNum2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0F749E0"/>
    <w:multiLevelType w:val="multilevel"/>
    <w:tmpl w:val="9B628286"/>
    <w:styleLink w:val="WWNum3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1DB3801"/>
    <w:multiLevelType w:val="multilevel"/>
    <w:tmpl w:val="888025E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18644FB"/>
    <w:multiLevelType w:val="multilevel"/>
    <w:tmpl w:val="05D8870A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C55F0A"/>
    <w:multiLevelType w:val="multilevel"/>
    <w:tmpl w:val="884EB21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C77"/>
    <w:rsid w:val="00007ECB"/>
    <w:rsid w:val="000B6FAF"/>
    <w:rsid w:val="0033231C"/>
    <w:rsid w:val="004C6BCE"/>
    <w:rsid w:val="00716F55"/>
    <w:rsid w:val="009B7A47"/>
    <w:rsid w:val="00A92136"/>
    <w:rsid w:val="00B75C77"/>
    <w:rsid w:val="00BC2AA3"/>
    <w:rsid w:val="00E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next w:val="Normalny"/>
    <w:link w:val="Nagwek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Num22">
    <w:name w:val="WWNum22"/>
    <w:basedOn w:val="Bezlisty"/>
    <w:rsid w:val="00B75C77"/>
    <w:pPr>
      <w:numPr>
        <w:numId w:val="1"/>
      </w:numPr>
    </w:pPr>
  </w:style>
  <w:style w:type="numbering" w:customStyle="1" w:styleId="WWNum35">
    <w:name w:val="WWNum35"/>
    <w:basedOn w:val="Bezlisty"/>
    <w:rsid w:val="00B75C77"/>
    <w:pPr>
      <w:numPr>
        <w:numId w:val="2"/>
      </w:numPr>
    </w:pPr>
  </w:style>
  <w:style w:type="numbering" w:customStyle="1" w:styleId="WWNum38">
    <w:name w:val="WWNum38"/>
    <w:basedOn w:val="Bezlisty"/>
    <w:rsid w:val="00B75C7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2781</Words>
  <Characters>16689</Characters>
  <Application>Microsoft Office Word</Application>
  <DocSecurity>0</DocSecurity>
  <Lines>139</Lines>
  <Paragraphs>38</Paragraphs>
  <ScaleCrop>false</ScaleCrop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m.kretkiewicz</cp:lastModifiedBy>
  <cp:revision>6</cp:revision>
  <dcterms:created xsi:type="dcterms:W3CDTF">2018-07-08T19:35:00Z</dcterms:created>
  <dcterms:modified xsi:type="dcterms:W3CDTF">2018-07-12T13:11:00Z</dcterms:modified>
</cp:coreProperties>
</file>