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50AE" w14:textId="77777777"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1C51FB4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1020B08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511FE7B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008CFF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7D1FF07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D588049" w14:textId="47017444" w:rsidR="00106E5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106E59"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Bieżące remonty dróg na terenie Gminy Załuski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”</w:t>
      </w:r>
    </w:p>
    <w:p w14:paraId="573E4AF5" w14:textId="77777777" w:rsidR="00106E59" w:rsidRDefault="00106E5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BCE7C10" w14:textId="77777777"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14:paraId="0B7A2A3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8B3110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14:paraId="38A0C2C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A5C736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14:paraId="17C50C7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14:paraId="7D7C125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BD856A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5581A77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A02C67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07859B1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B9B16C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7C6635A" w14:textId="77777777" w:rsidR="00106E59" w:rsidRPr="00106E59" w:rsidRDefault="004653E9" w:rsidP="007014E2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okumentami załączonymi do SIWZ,</w:t>
      </w:r>
    </w:p>
    <w:p w14:paraId="10DE6C55" w14:textId="1DD629AD" w:rsidR="004653E9" w:rsidRDefault="00106E59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ZADANIE : </w:t>
      </w:r>
      <w:r w:rsidR="004653E9"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 cenę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(brutto) ………………zł (słownie złotych: …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…..…..….), netto ……………………..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ł ( kwota słownie: …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…………)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za całość zamówienia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(</w:t>
      </w: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1450 ton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).</w:t>
      </w:r>
    </w:p>
    <w:p w14:paraId="44E6533F" w14:textId="77777777" w:rsidR="00106E59" w:rsidRPr="00106E59" w:rsidRDefault="00106E59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</w:p>
    <w:p w14:paraId="53145E6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0FD1EFEC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1F9C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01A77220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lastRenderedPageBreak/>
              <w:t>Wartość ww. towarów lub usług bez kwoty podatku wynosi: ……………………………………</w:t>
            </w:r>
          </w:p>
        </w:tc>
      </w:tr>
    </w:tbl>
    <w:p w14:paraId="03EDF05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A2A73D7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29AAD7B6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14:paraId="1A221FC3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2A29299F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082E91E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DA110C7" w14:textId="77777777"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</w:t>
      </w:r>
      <w:r w:rsidR="00106E59" w:rsidRPr="00106E5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14.08.2020 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r.</w:t>
      </w:r>
    </w:p>
    <w:p w14:paraId="270DA0C6" w14:textId="77777777" w:rsidR="004653E9" w:rsidRPr="007014E2" w:rsidRDefault="004653E9" w:rsidP="007014E2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Terminem wykonania robót budowlanych a zarazem terminem zakończenia wykonania przedmiotu zamówienia jest data spisania protokołu odbioru końcowego z wykonania zadania inwestycyjnego (bez uwag).</w:t>
      </w:r>
    </w:p>
    <w:p w14:paraId="50DD96C8" w14:textId="77777777" w:rsidR="007014E2" w:rsidRPr="007014E2" w:rsidRDefault="007014E2" w:rsidP="007014E2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014E2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udzielamy gwarancji na okres</w:t>
      </w:r>
      <w:r w:rsidR="00106E59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(12/24 miesięcy)</w:t>
      </w:r>
      <w:r w:rsidRPr="007014E2">
        <w:rPr>
          <w:rFonts w:ascii="Times New Roman" w:eastAsia="SimSun" w:hAnsi="Times New Roman" w:cs="Arial"/>
          <w:sz w:val="24"/>
          <w:szCs w:val="24"/>
          <w:lang w:eastAsia="hi-IN" w:bidi="hi-IN"/>
        </w:rPr>
        <w:t>……………………..</w:t>
      </w:r>
    </w:p>
    <w:p w14:paraId="5FEE621A" w14:textId="77777777" w:rsidR="004653E9" w:rsidRPr="004653E9" w:rsidRDefault="004653E9" w:rsidP="007014E2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14:paraId="57366B6A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5DC3B7E5" w14:textId="77777777"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3872A5BB" w14:textId="77777777" w:rsidR="007014E2" w:rsidRPr="007014E2" w:rsidRDefault="004653E9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14:paraId="214CD319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1B4B2998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Oświadczam, że nie przekazuję danych osobowych innych niż bezpośrednio mnie dotyczących lub zachodzi wyłączenie stosowania obowiązku informacyjnego, stosownie do art. 13 ust. 4 lub art. 14 ust. 5 RODO***</w:t>
      </w:r>
    </w:p>
    <w:p w14:paraId="2D8778F2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7C55905E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B5C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7ECA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BE6A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741AA4E5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843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4C2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780B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EF00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07C627F8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37D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446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E4F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E1D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57F808DE" w14:textId="77777777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14:paraId="61791A31" w14:textId="77777777"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14:paraId="7DEEB91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022F7F20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B74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695E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27CB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79C0711C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A32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CF50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E6D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6DC9DD89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496A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464A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7C78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7444B7B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B48FDDD" w14:textId="77777777"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0A3FD00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D1CF7C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B5A9FE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0EB632FF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ECF29B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14:paraId="6C7F48F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14:paraId="6A1EE14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DB6426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41D634D" w14:textId="77777777"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F48D1" w14:textId="77777777" w:rsidR="00554D80" w:rsidRDefault="00554D80" w:rsidP="004653E9">
      <w:pPr>
        <w:spacing w:after="0" w:line="240" w:lineRule="auto"/>
      </w:pPr>
      <w:r>
        <w:separator/>
      </w:r>
    </w:p>
  </w:endnote>
  <w:endnote w:type="continuationSeparator" w:id="0">
    <w:p w14:paraId="4207BB80" w14:textId="77777777" w:rsidR="00554D80" w:rsidRDefault="00554D80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3FBCE" w14:textId="77777777" w:rsidR="00554D80" w:rsidRDefault="00554D80" w:rsidP="004653E9">
      <w:pPr>
        <w:spacing w:after="0" w:line="240" w:lineRule="auto"/>
      </w:pPr>
      <w:r>
        <w:separator/>
      </w:r>
    </w:p>
  </w:footnote>
  <w:footnote w:type="continuationSeparator" w:id="0">
    <w:p w14:paraId="2BBFABA6" w14:textId="77777777" w:rsidR="00554D80" w:rsidRDefault="00554D80" w:rsidP="004653E9">
      <w:pPr>
        <w:spacing w:after="0" w:line="240" w:lineRule="auto"/>
      </w:pPr>
      <w:r>
        <w:continuationSeparator/>
      </w:r>
    </w:p>
  </w:footnote>
  <w:footnote w:id="1">
    <w:p w14:paraId="6D7ABD7D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18C44B37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3D86388D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61343C35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2BF6A5EE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30486BC9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F2E6" w14:textId="77777777" w:rsidR="004653E9" w:rsidRDefault="004653E9">
    <w:pPr>
      <w:pStyle w:val="Nagwek"/>
    </w:pPr>
  </w:p>
  <w:p w14:paraId="418E4F8D" w14:textId="1FADDCCC"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E46A3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8</w:t>
    </w:r>
    <w:r w:rsidR="00106E5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14:paraId="0B8EA094" w14:textId="0711C08F" w:rsidR="004653E9" w:rsidRDefault="00106E59" w:rsidP="00106E59">
    <w:pPr>
      <w:pStyle w:val="Nagwek"/>
      <w:jc w:val="center"/>
    </w:pPr>
    <w:r w:rsidRPr="00106E5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Bieżące remonty dróg na terenie Gminy Załuski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106E59"/>
    <w:rsid w:val="00135275"/>
    <w:rsid w:val="002633B0"/>
    <w:rsid w:val="004653E9"/>
    <w:rsid w:val="00554D80"/>
    <w:rsid w:val="006D1BF2"/>
    <w:rsid w:val="007014E2"/>
    <w:rsid w:val="00720EBE"/>
    <w:rsid w:val="007B7153"/>
    <w:rsid w:val="009D1BB9"/>
    <w:rsid w:val="00A274A8"/>
    <w:rsid w:val="00B545C4"/>
    <w:rsid w:val="00C54E90"/>
    <w:rsid w:val="00CD730C"/>
    <w:rsid w:val="00D9041B"/>
    <w:rsid w:val="00DC3987"/>
    <w:rsid w:val="00E46A39"/>
    <w:rsid w:val="00E8586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E45B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2020-04-02T07:46:00Z</cp:lastPrinted>
  <dcterms:created xsi:type="dcterms:W3CDTF">2020-04-02T07:46:00Z</dcterms:created>
  <dcterms:modified xsi:type="dcterms:W3CDTF">2020-06-01T12:01:00Z</dcterms:modified>
</cp:coreProperties>
</file>