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821" w:rsidRDefault="00626821" w:rsidP="00626821">
      <w:pPr>
        <w:ind w:left="5664"/>
        <w:rPr>
          <w:rFonts w:ascii="Arial" w:hAnsi="Arial" w:cs="Arial"/>
          <w:b/>
          <w:sz w:val="20"/>
        </w:rPr>
      </w:pPr>
    </w:p>
    <w:p w:rsidR="00626821" w:rsidRDefault="00626821" w:rsidP="00626821">
      <w:pPr>
        <w:ind w:left="5664" w:firstLine="708"/>
        <w:rPr>
          <w:rFonts w:ascii="Arial" w:hAnsi="Arial" w:cs="Arial"/>
          <w:b/>
          <w:sz w:val="20"/>
        </w:rPr>
      </w:pPr>
    </w:p>
    <w:p w:rsidR="00626821" w:rsidRDefault="00626821" w:rsidP="00626821">
      <w:pPr>
        <w:ind w:left="5664" w:firstLine="708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Załącznik Nr 1  </w:t>
      </w:r>
    </w:p>
    <w:p w:rsidR="00626821" w:rsidRDefault="00626821" w:rsidP="00626821">
      <w:pPr>
        <w:tabs>
          <w:tab w:val="left" w:pos="5400"/>
          <w:tab w:val="left" w:pos="5580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                                        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 xml:space="preserve">do Uchwały </w:t>
      </w:r>
    </w:p>
    <w:p w:rsidR="00626821" w:rsidRDefault="00626821" w:rsidP="00626821">
      <w:pPr>
        <w:tabs>
          <w:tab w:val="left" w:pos="5400"/>
          <w:tab w:val="left" w:pos="558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  <w:szCs w:val="20"/>
        </w:rPr>
        <w:t>Nr 203/XXXII/2014</w:t>
      </w:r>
    </w:p>
    <w:p w:rsidR="00626821" w:rsidRDefault="00626821" w:rsidP="00626821">
      <w:pPr>
        <w:tabs>
          <w:tab w:val="left" w:pos="5400"/>
          <w:tab w:val="left" w:pos="5580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                                         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Rady Gminy Załuski</w:t>
      </w:r>
    </w:p>
    <w:p w:rsidR="00626821" w:rsidRDefault="00626821" w:rsidP="00626821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                                        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z dnia 27 stycznia 2014 roku</w:t>
      </w:r>
    </w:p>
    <w:p w:rsidR="00626821" w:rsidRDefault="00626821" w:rsidP="00626821">
      <w:pPr>
        <w:rPr>
          <w:rFonts w:ascii="Arial" w:hAnsi="Arial" w:cs="Arial"/>
          <w:b/>
          <w:sz w:val="20"/>
        </w:rPr>
      </w:pPr>
    </w:p>
    <w:p w:rsidR="00626821" w:rsidRDefault="00626821" w:rsidP="00626821">
      <w:pPr>
        <w:pStyle w:val="Nagwek5"/>
        <w:numPr>
          <w:ilvl w:val="4"/>
          <w:numId w:val="1"/>
        </w:numPr>
        <w:tabs>
          <w:tab w:val="left" w:pos="708"/>
        </w:tabs>
        <w:spacing w:line="360" w:lineRule="auto"/>
        <w:ind w:left="708"/>
        <w:jc w:val="center"/>
        <w:rPr>
          <w:rFonts w:ascii="Arial" w:hAnsi="Arial" w:cs="Arial"/>
          <w:bCs w:val="0"/>
          <w:sz w:val="28"/>
          <w:szCs w:val="28"/>
        </w:rPr>
      </w:pPr>
      <w:r>
        <w:rPr>
          <w:rFonts w:ascii="Arial" w:hAnsi="Arial" w:cs="Arial"/>
          <w:bCs w:val="0"/>
          <w:sz w:val="28"/>
          <w:szCs w:val="28"/>
        </w:rPr>
        <w:t>GMINNY PROGRAM</w:t>
      </w:r>
    </w:p>
    <w:p w:rsidR="00626821" w:rsidRDefault="00626821" w:rsidP="00626821">
      <w:pPr>
        <w:pStyle w:val="Nagwek5"/>
        <w:numPr>
          <w:ilvl w:val="4"/>
          <w:numId w:val="1"/>
        </w:numPr>
        <w:tabs>
          <w:tab w:val="left" w:pos="0"/>
        </w:tabs>
        <w:spacing w:line="360" w:lineRule="auto"/>
        <w:jc w:val="center"/>
        <w:rPr>
          <w:rFonts w:ascii="Arial" w:hAnsi="Arial" w:cs="Arial"/>
          <w:bCs w:val="0"/>
          <w:sz w:val="28"/>
          <w:szCs w:val="28"/>
        </w:rPr>
      </w:pPr>
      <w:r>
        <w:rPr>
          <w:rFonts w:ascii="Arial" w:hAnsi="Arial" w:cs="Arial"/>
          <w:bCs w:val="0"/>
          <w:sz w:val="28"/>
          <w:szCs w:val="28"/>
        </w:rPr>
        <w:t>PRZECIWDZIAŁANIA  NARKOMANII NA 2014 rok.</w:t>
      </w:r>
    </w:p>
    <w:p w:rsidR="00626821" w:rsidRDefault="00626821" w:rsidP="00626821">
      <w:pPr>
        <w:tabs>
          <w:tab w:val="left" w:pos="0"/>
        </w:tabs>
        <w:spacing w:line="360" w:lineRule="auto"/>
        <w:jc w:val="center"/>
      </w:pPr>
    </w:p>
    <w:p w:rsidR="00626821" w:rsidRDefault="00626821" w:rsidP="00626821">
      <w:pPr>
        <w:pStyle w:val="Nagwek5"/>
        <w:numPr>
          <w:ilvl w:val="4"/>
          <w:numId w:val="1"/>
        </w:numPr>
        <w:tabs>
          <w:tab w:val="left" w:pos="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ROZDZIAŁ I</w:t>
      </w:r>
    </w:p>
    <w:p w:rsidR="00626821" w:rsidRDefault="00626821" w:rsidP="00626821">
      <w:pPr>
        <w:pStyle w:val="Nagwek5"/>
        <w:numPr>
          <w:ilvl w:val="4"/>
          <w:numId w:val="1"/>
        </w:numPr>
        <w:tabs>
          <w:tab w:val="left" w:pos="0"/>
        </w:tabs>
        <w:rPr>
          <w:rFonts w:ascii="Arial" w:hAnsi="Arial" w:cs="Arial"/>
          <w:bCs w:val="0"/>
          <w:sz w:val="28"/>
          <w:szCs w:val="28"/>
        </w:rPr>
      </w:pPr>
      <w:r>
        <w:rPr>
          <w:rFonts w:ascii="Arial" w:hAnsi="Arial" w:cs="Arial"/>
          <w:bCs w:val="0"/>
          <w:sz w:val="28"/>
          <w:szCs w:val="28"/>
        </w:rPr>
        <w:t>CELE I ZADANIA GMINNEGO PROGRAMU                                              PRZECIWDZIAŁANIA    NARKOMANII.</w:t>
      </w:r>
    </w:p>
    <w:p w:rsidR="00626821" w:rsidRDefault="00626821" w:rsidP="00626821">
      <w:pPr>
        <w:jc w:val="both"/>
        <w:rPr>
          <w:sz w:val="28"/>
          <w:szCs w:val="28"/>
        </w:rPr>
      </w:pPr>
    </w:p>
    <w:p w:rsidR="00626821" w:rsidRDefault="00626821" w:rsidP="00626821">
      <w:pPr>
        <w:pStyle w:val="NormalnyWeb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Cele ogólne:</w:t>
      </w:r>
    </w:p>
    <w:p w:rsidR="00626821" w:rsidRDefault="00626821" w:rsidP="00626821">
      <w:pPr>
        <w:numPr>
          <w:ilvl w:val="0"/>
          <w:numId w:val="2"/>
        </w:numPr>
        <w:tabs>
          <w:tab w:val="left" w:pos="360"/>
          <w:tab w:val="left" w:pos="720"/>
        </w:tabs>
        <w:spacing w:before="28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Zapobieganie powstawaniu nowych problemów związanych z używaniem substancji psychoaktywnych.</w:t>
      </w:r>
    </w:p>
    <w:p w:rsidR="00626821" w:rsidRDefault="00626821" w:rsidP="00626821">
      <w:pPr>
        <w:numPr>
          <w:ilvl w:val="0"/>
          <w:numId w:val="2"/>
        </w:numPr>
        <w:tabs>
          <w:tab w:val="left" w:pos="360"/>
          <w:tab w:val="left" w:pos="72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Zmniejszanie rozmiarów problemów już istniejących.</w:t>
      </w:r>
    </w:p>
    <w:p w:rsidR="00626821" w:rsidRDefault="00626821" w:rsidP="00626821">
      <w:pPr>
        <w:numPr>
          <w:ilvl w:val="0"/>
          <w:numId w:val="2"/>
        </w:numPr>
        <w:tabs>
          <w:tab w:val="left" w:pos="360"/>
          <w:tab w:val="left" w:pos="720"/>
        </w:tabs>
        <w:spacing w:after="28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Podwyższanie kompetencji i innych zasobów niezbędnych do radzenia sobie z problemami zażywania środków uzależniających. </w:t>
      </w:r>
    </w:p>
    <w:p w:rsidR="00626821" w:rsidRDefault="00626821" w:rsidP="00626821">
      <w:pPr>
        <w:pStyle w:val="NormalnyWeb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Cele szczegółowe:</w:t>
      </w:r>
    </w:p>
    <w:p w:rsidR="00626821" w:rsidRDefault="00626821" w:rsidP="00626821">
      <w:pPr>
        <w:numPr>
          <w:ilvl w:val="0"/>
          <w:numId w:val="3"/>
        </w:numPr>
        <w:tabs>
          <w:tab w:val="left" w:pos="360"/>
          <w:tab w:val="left" w:pos="720"/>
        </w:tabs>
        <w:spacing w:before="28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Podwyższenie progu wiekowego inicjacji narkotykowej. </w:t>
      </w:r>
    </w:p>
    <w:p w:rsidR="00626821" w:rsidRDefault="00626821" w:rsidP="00626821">
      <w:pPr>
        <w:numPr>
          <w:ilvl w:val="0"/>
          <w:numId w:val="3"/>
        </w:numPr>
        <w:tabs>
          <w:tab w:val="left" w:pos="360"/>
          <w:tab w:val="left" w:pos="72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Zmniejszenie rozmiaru szkód jakich doznają młodzi ludzie w związku          z sięganiem po narkotyki. </w:t>
      </w:r>
    </w:p>
    <w:p w:rsidR="00626821" w:rsidRDefault="00626821" w:rsidP="00626821">
      <w:pPr>
        <w:numPr>
          <w:ilvl w:val="0"/>
          <w:numId w:val="3"/>
        </w:numPr>
        <w:tabs>
          <w:tab w:val="left" w:pos="360"/>
          <w:tab w:val="left" w:pos="72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Ochrona dzieci i młodzieży przed wchodzeniem w kontakty                          z substancjami psychoaktywnymi, uzależnieniem się. </w:t>
      </w:r>
    </w:p>
    <w:p w:rsidR="00626821" w:rsidRDefault="00626821" w:rsidP="00626821">
      <w:pPr>
        <w:numPr>
          <w:ilvl w:val="0"/>
          <w:numId w:val="3"/>
        </w:numPr>
        <w:tabs>
          <w:tab w:val="left" w:pos="360"/>
          <w:tab w:val="left" w:pos="72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Kształtowanie postaw prozdrowotnych. </w:t>
      </w:r>
    </w:p>
    <w:p w:rsidR="00626821" w:rsidRDefault="00626821" w:rsidP="00626821">
      <w:pPr>
        <w:numPr>
          <w:ilvl w:val="0"/>
          <w:numId w:val="3"/>
        </w:numPr>
        <w:tabs>
          <w:tab w:val="left" w:pos="360"/>
          <w:tab w:val="left" w:pos="72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Zwiększenie stabilności i bezpieczeństwa środowiska rodzinnego, przeciwdziałanie przemocy w rodzinie. </w:t>
      </w:r>
    </w:p>
    <w:p w:rsidR="00626821" w:rsidRDefault="00626821" w:rsidP="00626821">
      <w:pPr>
        <w:numPr>
          <w:ilvl w:val="0"/>
          <w:numId w:val="3"/>
        </w:numPr>
        <w:tabs>
          <w:tab w:val="left" w:pos="360"/>
          <w:tab w:val="left" w:pos="72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Wzrost wiedzy mieszkańców na temat negatywnych konsekwencji sięgania po środki uzależniające.</w:t>
      </w:r>
    </w:p>
    <w:p w:rsidR="00626821" w:rsidRDefault="00626821" w:rsidP="00626821">
      <w:pPr>
        <w:numPr>
          <w:ilvl w:val="0"/>
          <w:numId w:val="3"/>
        </w:numPr>
        <w:tabs>
          <w:tab w:val="left" w:pos="360"/>
          <w:tab w:val="left" w:pos="720"/>
        </w:tabs>
        <w:spacing w:after="28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Przeciwdziałanie  zjawisku wykluczenia społecznego</w:t>
      </w:r>
    </w:p>
    <w:p w:rsidR="00626821" w:rsidRDefault="00626821" w:rsidP="00626821">
      <w:pPr>
        <w:tabs>
          <w:tab w:val="left" w:pos="360"/>
          <w:tab w:val="left" w:pos="720"/>
        </w:tabs>
        <w:spacing w:after="280"/>
        <w:ind w:left="360"/>
        <w:jc w:val="both"/>
        <w:rPr>
          <w:sz w:val="28"/>
          <w:szCs w:val="28"/>
        </w:rPr>
      </w:pPr>
    </w:p>
    <w:p w:rsidR="00626821" w:rsidRDefault="00626821" w:rsidP="00626821">
      <w:pPr>
        <w:tabs>
          <w:tab w:val="left" w:pos="360"/>
          <w:tab w:val="left" w:pos="720"/>
        </w:tabs>
        <w:spacing w:after="280"/>
        <w:ind w:left="360"/>
        <w:jc w:val="both"/>
        <w:rPr>
          <w:sz w:val="28"/>
          <w:szCs w:val="28"/>
        </w:rPr>
      </w:pPr>
    </w:p>
    <w:p w:rsidR="00626821" w:rsidRDefault="00626821" w:rsidP="00626821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lastRenderedPageBreak/>
        <w:t>ROZDZIAŁ II</w:t>
      </w:r>
    </w:p>
    <w:p w:rsidR="00626821" w:rsidRDefault="00626821" w:rsidP="00626821">
      <w:pPr>
        <w:rPr>
          <w:b/>
          <w:i/>
          <w:sz w:val="28"/>
          <w:szCs w:val="28"/>
        </w:rPr>
      </w:pPr>
    </w:p>
    <w:p w:rsidR="00626821" w:rsidRDefault="00626821" w:rsidP="00626821">
      <w:pPr>
        <w:rPr>
          <w:rFonts w:ascii="Arial" w:hAnsi="Arial" w:cs="Arial"/>
          <w:b/>
          <w:bCs/>
          <w:i/>
          <w:sz w:val="28"/>
          <w:szCs w:val="28"/>
        </w:rPr>
      </w:pPr>
      <w:r>
        <w:rPr>
          <w:rFonts w:ascii="Arial" w:hAnsi="Arial" w:cs="Arial"/>
          <w:b/>
          <w:bCs/>
          <w:i/>
          <w:sz w:val="28"/>
          <w:szCs w:val="28"/>
        </w:rPr>
        <w:t>ZASOBY LOKALNE UMOŻLIWIAJĄCE PROWADZENIE DZIAŁALNOŚCI PROFILAKTYCZNEJ I REHABILITACYJNEJ.</w:t>
      </w:r>
    </w:p>
    <w:p w:rsidR="00626821" w:rsidRDefault="00626821" w:rsidP="00626821">
      <w:pPr>
        <w:numPr>
          <w:ilvl w:val="0"/>
          <w:numId w:val="4"/>
        </w:numPr>
        <w:tabs>
          <w:tab w:val="left" w:pos="567"/>
          <w:tab w:val="left" w:pos="927"/>
        </w:tabs>
        <w:spacing w:before="28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Gminna Komisja Rozwiązywania Problemów Alkoholowych                   w Załuskach.</w:t>
      </w:r>
    </w:p>
    <w:p w:rsidR="00626821" w:rsidRDefault="00626821" w:rsidP="00626821">
      <w:pPr>
        <w:numPr>
          <w:ilvl w:val="0"/>
          <w:numId w:val="4"/>
        </w:numPr>
        <w:tabs>
          <w:tab w:val="left" w:pos="567"/>
          <w:tab w:val="left" w:pos="927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Kontraktowy Ośrodek Zdrowia w Załuskach.</w:t>
      </w:r>
    </w:p>
    <w:p w:rsidR="00626821" w:rsidRDefault="00626821" w:rsidP="00626821">
      <w:pPr>
        <w:numPr>
          <w:ilvl w:val="0"/>
          <w:numId w:val="4"/>
        </w:numPr>
        <w:tabs>
          <w:tab w:val="left" w:pos="567"/>
          <w:tab w:val="left" w:pos="927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Placówki oświatowe z terenu gminy Załuski  .</w:t>
      </w:r>
    </w:p>
    <w:p w:rsidR="00626821" w:rsidRDefault="00626821" w:rsidP="00626821">
      <w:pPr>
        <w:numPr>
          <w:ilvl w:val="0"/>
          <w:numId w:val="4"/>
        </w:numPr>
        <w:tabs>
          <w:tab w:val="left" w:pos="567"/>
          <w:tab w:val="left" w:pos="927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Parafie rzymsko-katolickie obejmujące teren Gminy Załuski </w:t>
      </w:r>
    </w:p>
    <w:p w:rsidR="00626821" w:rsidRDefault="00626821" w:rsidP="00626821">
      <w:pPr>
        <w:numPr>
          <w:ilvl w:val="0"/>
          <w:numId w:val="4"/>
        </w:numPr>
        <w:tabs>
          <w:tab w:val="left" w:pos="567"/>
          <w:tab w:val="left" w:pos="927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Gminny Ośrodek Pomocy Społecznej w Załuskach.</w:t>
      </w:r>
    </w:p>
    <w:p w:rsidR="00626821" w:rsidRDefault="00626821" w:rsidP="00626821">
      <w:pPr>
        <w:numPr>
          <w:ilvl w:val="0"/>
          <w:numId w:val="4"/>
        </w:numPr>
        <w:tabs>
          <w:tab w:val="left" w:pos="567"/>
          <w:tab w:val="left" w:pos="927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Posterunek Policji w Załuskach. </w:t>
      </w:r>
    </w:p>
    <w:p w:rsidR="00626821" w:rsidRDefault="00626821" w:rsidP="00626821">
      <w:pPr>
        <w:numPr>
          <w:ilvl w:val="0"/>
          <w:numId w:val="4"/>
        </w:numPr>
        <w:tabs>
          <w:tab w:val="left" w:pos="567"/>
          <w:tab w:val="left" w:pos="927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Sąd Rejonowy w Płońsku– Wydział III Rodziny i Nieletnich.</w:t>
      </w:r>
    </w:p>
    <w:p w:rsidR="00626821" w:rsidRDefault="00626821" w:rsidP="00626821">
      <w:pPr>
        <w:numPr>
          <w:ilvl w:val="0"/>
          <w:numId w:val="4"/>
        </w:numPr>
        <w:tabs>
          <w:tab w:val="left" w:pos="567"/>
          <w:tab w:val="left" w:pos="927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Zespoły Kuratorskiej Służby Sądowej. </w:t>
      </w:r>
    </w:p>
    <w:p w:rsidR="00626821" w:rsidRDefault="00626821" w:rsidP="00626821">
      <w:pPr>
        <w:numPr>
          <w:ilvl w:val="0"/>
          <w:numId w:val="4"/>
        </w:numPr>
        <w:tabs>
          <w:tab w:val="left" w:pos="567"/>
          <w:tab w:val="left" w:pos="927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Centrum Zdrowia „Szansa” w Płońsku. </w:t>
      </w:r>
    </w:p>
    <w:p w:rsidR="00626821" w:rsidRDefault="00626821" w:rsidP="00626821">
      <w:pPr>
        <w:numPr>
          <w:ilvl w:val="0"/>
          <w:numId w:val="4"/>
        </w:numPr>
        <w:tabs>
          <w:tab w:val="left" w:pos="567"/>
          <w:tab w:val="left" w:pos="927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Organizacje Pozarządowe. </w:t>
      </w:r>
    </w:p>
    <w:p w:rsidR="00626821" w:rsidRDefault="00626821" w:rsidP="00626821">
      <w:pPr>
        <w:numPr>
          <w:ilvl w:val="0"/>
          <w:numId w:val="4"/>
        </w:numPr>
        <w:tabs>
          <w:tab w:val="left" w:pos="567"/>
          <w:tab w:val="left" w:pos="927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Poradnia </w:t>
      </w:r>
      <w:proofErr w:type="spellStart"/>
      <w:r>
        <w:rPr>
          <w:sz w:val="28"/>
          <w:szCs w:val="28"/>
        </w:rPr>
        <w:t>Psychologiczno</w:t>
      </w:r>
      <w:proofErr w:type="spellEnd"/>
      <w:r>
        <w:rPr>
          <w:sz w:val="28"/>
          <w:szCs w:val="28"/>
        </w:rPr>
        <w:t xml:space="preserve"> - Pedagogiczna w Płońsku. </w:t>
      </w:r>
    </w:p>
    <w:p w:rsidR="00626821" w:rsidRDefault="00626821" w:rsidP="00626821">
      <w:pPr>
        <w:numPr>
          <w:ilvl w:val="0"/>
          <w:numId w:val="4"/>
        </w:numPr>
        <w:tabs>
          <w:tab w:val="left" w:pos="567"/>
          <w:tab w:val="left" w:pos="927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Powiatowe Centrum Pomocy Rodzinie w Płońsku.</w:t>
      </w:r>
    </w:p>
    <w:p w:rsidR="00626821" w:rsidRDefault="00626821" w:rsidP="00626821">
      <w:pPr>
        <w:numPr>
          <w:ilvl w:val="0"/>
          <w:numId w:val="4"/>
        </w:numPr>
        <w:tabs>
          <w:tab w:val="left" w:pos="567"/>
          <w:tab w:val="left" w:pos="927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Niepubliczna Poradnia Psychologiczno- Pedagogiczna „Dobry Start”    w Załuskach.</w:t>
      </w:r>
    </w:p>
    <w:p w:rsidR="00626821" w:rsidRDefault="00626821" w:rsidP="00626821">
      <w:pPr>
        <w:tabs>
          <w:tab w:val="left" w:pos="567"/>
          <w:tab w:val="left" w:pos="927"/>
        </w:tabs>
        <w:ind w:left="567"/>
        <w:jc w:val="both"/>
        <w:rPr>
          <w:sz w:val="28"/>
          <w:szCs w:val="28"/>
        </w:rPr>
      </w:pPr>
    </w:p>
    <w:p w:rsidR="00626821" w:rsidRDefault="00626821" w:rsidP="00626821">
      <w:pPr>
        <w:rPr>
          <w:rFonts w:ascii="Arial" w:hAnsi="Arial" w:cs="Arial"/>
          <w:sz w:val="28"/>
          <w:szCs w:val="28"/>
        </w:rPr>
      </w:pPr>
    </w:p>
    <w:p w:rsidR="00626821" w:rsidRDefault="00626821" w:rsidP="00626821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ROZDZIAŁ III</w:t>
      </w:r>
    </w:p>
    <w:p w:rsidR="00626821" w:rsidRDefault="00626821" w:rsidP="00626821">
      <w:pPr>
        <w:pStyle w:val="NormalnyWeb"/>
        <w:jc w:val="both"/>
        <w:rPr>
          <w:rFonts w:ascii="Arial" w:hAnsi="Arial" w:cs="Arial"/>
          <w:b/>
          <w:bCs/>
          <w:i/>
          <w:sz w:val="28"/>
          <w:szCs w:val="28"/>
        </w:rPr>
      </w:pPr>
      <w:r>
        <w:rPr>
          <w:rFonts w:ascii="Arial" w:hAnsi="Arial" w:cs="Arial"/>
          <w:b/>
          <w:bCs/>
          <w:i/>
          <w:sz w:val="28"/>
          <w:szCs w:val="28"/>
        </w:rPr>
        <w:t>SPOSOBY REALIZACJI ZADAŃ GMINNEGO PROGRAMU PRZECIWDZIAŁANIA     NARKOMANII.</w:t>
      </w:r>
    </w:p>
    <w:p w:rsidR="00626821" w:rsidRDefault="00626821" w:rsidP="00626821">
      <w:pPr>
        <w:pStyle w:val="NormalnyWeb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Zadanie 1.</w:t>
      </w:r>
      <w:r>
        <w:rPr>
          <w:sz w:val="28"/>
          <w:szCs w:val="28"/>
        </w:rPr>
        <w:br/>
      </w:r>
      <w:r>
        <w:rPr>
          <w:b/>
          <w:bCs/>
          <w:i/>
          <w:iCs/>
          <w:sz w:val="28"/>
          <w:szCs w:val="28"/>
        </w:rPr>
        <w:t>Zwiększenie dostępności pomocy terapeutycznej i rehabilitacyjnej dla osób uzależnionych od narkotyków.</w:t>
      </w:r>
      <w:r>
        <w:rPr>
          <w:sz w:val="28"/>
          <w:szCs w:val="28"/>
        </w:rPr>
        <w:t xml:space="preserve"> </w:t>
      </w:r>
    </w:p>
    <w:p w:rsidR="00626821" w:rsidRDefault="00626821" w:rsidP="00626821">
      <w:pPr>
        <w:rPr>
          <w:sz w:val="28"/>
          <w:szCs w:val="28"/>
        </w:rPr>
      </w:pPr>
    </w:p>
    <w:p w:rsidR="00626821" w:rsidRDefault="00626821" w:rsidP="00626821">
      <w:pPr>
        <w:numPr>
          <w:ilvl w:val="0"/>
          <w:numId w:val="5"/>
        </w:numPr>
        <w:tabs>
          <w:tab w:val="left" w:pos="851"/>
          <w:tab w:val="left" w:pos="1211"/>
        </w:tabs>
        <w:overflowPunct w:val="0"/>
        <w:autoSpaceDE w:val="0"/>
        <w:ind w:left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Poszerzenie zakresu dostępności niezbędnych oddziaływań informacyjnych  i terapeutycznych:</w:t>
      </w:r>
    </w:p>
    <w:p w:rsidR="00626821" w:rsidRDefault="00626821" w:rsidP="00626821">
      <w:pPr>
        <w:tabs>
          <w:tab w:val="left" w:pos="1560"/>
        </w:tabs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)Dyżur terapeuty uzależnień. </w:t>
      </w:r>
    </w:p>
    <w:p w:rsidR="00626821" w:rsidRDefault="00626821" w:rsidP="00626821">
      <w:pPr>
        <w:numPr>
          <w:ilvl w:val="0"/>
          <w:numId w:val="5"/>
        </w:numPr>
        <w:tabs>
          <w:tab w:val="left" w:pos="851"/>
          <w:tab w:val="left" w:pos="1211"/>
        </w:tabs>
        <w:overflowPunct w:val="0"/>
        <w:autoSpaceDE w:val="0"/>
        <w:ind w:left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Finansowanie dojazdów do Poradni Uzależnień w Płońsku osobom podejmującym terapię a znajdującym się w trudnej sytuacji materialnej. </w:t>
      </w:r>
    </w:p>
    <w:p w:rsidR="00626821" w:rsidRDefault="00626821" w:rsidP="00626821">
      <w:pPr>
        <w:numPr>
          <w:ilvl w:val="0"/>
          <w:numId w:val="5"/>
        </w:numPr>
        <w:tabs>
          <w:tab w:val="left" w:pos="851"/>
          <w:tab w:val="left" w:pos="1211"/>
        </w:tabs>
        <w:overflowPunct w:val="0"/>
        <w:autoSpaceDE w:val="0"/>
        <w:ind w:left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Szkolenie członków Gminnej Komisji Rozwiązywania Problemów Alkoholowych w celu poszerzenia wiedzy i kompetencji związanych        z uzależnieniem od narkotyków. </w:t>
      </w:r>
    </w:p>
    <w:p w:rsidR="00626821" w:rsidRDefault="00626821" w:rsidP="00626821">
      <w:pPr>
        <w:tabs>
          <w:tab w:val="left" w:pos="851"/>
          <w:tab w:val="left" w:pos="1211"/>
        </w:tabs>
        <w:overflowPunct w:val="0"/>
        <w:autoSpaceDE w:val="0"/>
        <w:ind w:left="851"/>
        <w:jc w:val="both"/>
        <w:textAlignment w:val="baseline"/>
      </w:pPr>
    </w:p>
    <w:p w:rsidR="00626821" w:rsidRDefault="00626821" w:rsidP="00626821">
      <w:pPr>
        <w:tabs>
          <w:tab w:val="left" w:pos="851"/>
          <w:tab w:val="left" w:pos="1211"/>
        </w:tabs>
        <w:overflowPunct w:val="0"/>
        <w:autoSpaceDE w:val="0"/>
        <w:ind w:left="851"/>
        <w:jc w:val="both"/>
        <w:textAlignment w:val="baseline"/>
      </w:pPr>
    </w:p>
    <w:p w:rsidR="00626821" w:rsidRDefault="00626821" w:rsidP="00626821">
      <w:pPr>
        <w:tabs>
          <w:tab w:val="left" w:pos="851"/>
          <w:tab w:val="left" w:pos="1211"/>
        </w:tabs>
        <w:overflowPunct w:val="0"/>
        <w:autoSpaceDE w:val="0"/>
        <w:ind w:left="851"/>
        <w:jc w:val="both"/>
        <w:textAlignment w:val="baseline"/>
      </w:pPr>
    </w:p>
    <w:p w:rsidR="00626821" w:rsidRDefault="00626821" w:rsidP="00626821">
      <w:pPr>
        <w:tabs>
          <w:tab w:val="left" w:pos="851"/>
          <w:tab w:val="left" w:pos="1211"/>
        </w:tabs>
        <w:overflowPunct w:val="0"/>
        <w:autoSpaceDE w:val="0"/>
        <w:ind w:left="851"/>
        <w:jc w:val="both"/>
        <w:textAlignment w:val="baseline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>Zadanie2.</w:t>
      </w:r>
      <w:r>
        <w:rPr>
          <w:sz w:val="28"/>
          <w:szCs w:val="28"/>
        </w:rPr>
        <w:br/>
      </w:r>
      <w:r>
        <w:rPr>
          <w:b/>
          <w:bCs/>
          <w:i/>
          <w:iCs/>
          <w:sz w:val="28"/>
          <w:szCs w:val="28"/>
        </w:rPr>
        <w:t>Udzielanie rodzinom, w których występują problemy narkotykowy, pomocy psychospołecznej i prawnej.</w:t>
      </w:r>
      <w:r>
        <w:rPr>
          <w:sz w:val="28"/>
          <w:szCs w:val="28"/>
        </w:rPr>
        <w:t xml:space="preserve"> </w:t>
      </w:r>
    </w:p>
    <w:p w:rsidR="00626821" w:rsidRDefault="00626821" w:rsidP="00626821">
      <w:pPr>
        <w:numPr>
          <w:ilvl w:val="0"/>
          <w:numId w:val="6"/>
        </w:numPr>
        <w:tabs>
          <w:tab w:val="left" w:pos="360"/>
          <w:tab w:val="left" w:pos="720"/>
        </w:tabs>
        <w:spacing w:before="28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Finansowanie wyjazdów na obozy terapeutyczne dzieciom z rodzin             z problemem narkotykowym. </w:t>
      </w:r>
    </w:p>
    <w:p w:rsidR="00626821" w:rsidRDefault="00626821" w:rsidP="00626821">
      <w:pPr>
        <w:numPr>
          <w:ilvl w:val="0"/>
          <w:numId w:val="6"/>
        </w:numPr>
        <w:tabs>
          <w:tab w:val="left" w:pos="360"/>
          <w:tab w:val="left" w:pos="72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Edukacja publiczna w obszarze przeciwdziałania narkomanii                         - przewodniki, ulotki, broszury.</w:t>
      </w:r>
    </w:p>
    <w:p w:rsidR="00626821" w:rsidRDefault="00626821" w:rsidP="00626821">
      <w:pPr>
        <w:numPr>
          <w:ilvl w:val="0"/>
          <w:numId w:val="6"/>
        </w:numPr>
        <w:tabs>
          <w:tab w:val="left" w:pos="360"/>
          <w:tab w:val="left" w:pos="72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Współpraca z policją, Gminnym Ośrodkiem Pomocy Społecznej, placówkami oświatowymi, służbą zdrowia i organizacjami pozarządowymi    w celu stworzenia warunków dla efektywnego udzielania pomocy.</w:t>
      </w:r>
    </w:p>
    <w:p w:rsidR="00626821" w:rsidRDefault="00626821" w:rsidP="00626821">
      <w:pPr>
        <w:numPr>
          <w:ilvl w:val="0"/>
          <w:numId w:val="6"/>
        </w:numPr>
        <w:tabs>
          <w:tab w:val="left" w:pos="360"/>
          <w:tab w:val="left" w:pos="720"/>
          <w:tab w:val="left" w:pos="993"/>
        </w:tabs>
        <w:spacing w:after="28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Finansowanie paczek świątecznych dla dzieci z rodzin z problemem narkomanii.</w:t>
      </w:r>
    </w:p>
    <w:p w:rsidR="00626821" w:rsidRDefault="00626821" w:rsidP="00626821">
      <w:pPr>
        <w:pStyle w:val="NormalnyWeb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Zadanie 3. </w:t>
      </w:r>
    </w:p>
    <w:p w:rsidR="00626821" w:rsidRDefault="00626821" w:rsidP="00626821">
      <w:pPr>
        <w:pStyle w:val="NormalnyWeb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Prowadzenie profilaktycznej działalności informacyjnej i edukacyjnej             w zakresie przeciwdziałania narkomanii, w szczególności dla dzieci i młodzieży we współpracy z komisją ds. szkolnictwa, zdrowia, samorządności i porządku publicznego.</w:t>
      </w:r>
    </w:p>
    <w:p w:rsidR="00626821" w:rsidRDefault="00626821" w:rsidP="00626821">
      <w:pPr>
        <w:numPr>
          <w:ilvl w:val="0"/>
          <w:numId w:val="7"/>
        </w:numPr>
        <w:tabs>
          <w:tab w:val="left" w:pos="360"/>
          <w:tab w:val="left" w:pos="720"/>
        </w:tabs>
        <w:spacing w:before="28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Prowadzenie na terenie szkół programów profilaktycznych dla dzieci           i młodzieży.</w:t>
      </w:r>
    </w:p>
    <w:p w:rsidR="00626821" w:rsidRDefault="00626821" w:rsidP="00626821">
      <w:pPr>
        <w:numPr>
          <w:ilvl w:val="0"/>
          <w:numId w:val="7"/>
        </w:numPr>
        <w:tabs>
          <w:tab w:val="left" w:pos="360"/>
          <w:tab w:val="left" w:pos="72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Podejmowanie działań o charakterze edukacyjnym, profilaktycznym            dla rodziców. </w:t>
      </w:r>
    </w:p>
    <w:p w:rsidR="00626821" w:rsidRDefault="00626821" w:rsidP="00626821">
      <w:pPr>
        <w:numPr>
          <w:ilvl w:val="0"/>
          <w:numId w:val="7"/>
        </w:numPr>
        <w:tabs>
          <w:tab w:val="left" w:pos="360"/>
          <w:tab w:val="left" w:pos="72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Dofinansowanie szkoleń dla nauczycieli, członków GKRPA, pracowników socjalnych w obszarze profilaktyki narkotykowej. </w:t>
      </w:r>
    </w:p>
    <w:p w:rsidR="00626821" w:rsidRDefault="00626821" w:rsidP="00626821">
      <w:pPr>
        <w:numPr>
          <w:ilvl w:val="0"/>
          <w:numId w:val="7"/>
        </w:numPr>
        <w:tabs>
          <w:tab w:val="left" w:pos="360"/>
          <w:tab w:val="left" w:pos="72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Organizowanie zajęć sportowo-rekreacyjnych dla dzieci i młodzieży       oraz dowóz na zajęcia i zawody sportowe. </w:t>
      </w:r>
    </w:p>
    <w:p w:rsidR="00626821" w:rsidRDefault="00626821" w:rsidP="00626821">
      <w:pPr>
        <w:numPr>
          <w:ilvl w:val="0"/>
          <w:numId w:val="7"/>
        </w:numPr>
        <w:tabs>
          <w:tab w:val="left" w:pos="360"/>
          <w:tab w:val="left" w:pos="72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Tworzenie młodzieży warunków do alternatywnych form spędzania wolnego czasu w szczególności: wyjazdy na basen, koncerty z elementami profilaktyki narkotykowej , koła zainteresowań, . </w:t>
      </w:r>
    </w:p>
    <w:p w:rsidR="00626821" w:rsidRDefault="00626821" w:rsidP="00626821">
      <w:pPr>
        <w:numPr>
          <w:ilvl w:val="0"/>
          <w:numId w:val="7"/>
        </w:numPr>
        <w:tabs>
          <w:tab w:val="left" w:pos="360"/>
          <w:tab w:val="left" w:pos="72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Dofinansowywanie programów profilaktycznych i terapeutycznych          dla dzieci z grup ryzyka. </w:t>
      </w:r>
    </w:p>
    <w:p w:rsidR="00626821" w:rsidRDefault="00626821" w:rsidP="00626821">
      <w:pPr>
        <w:numPr>
          <w:ilvl w:val="0"/>
          <w:numId w:val="7"/>
        </w:numPr>
        <w:tabs>
          <w:tab w:val="left" w:pos="360"/>
          <w:tab w:val="left" w:pos="72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Diagnozowanie oraz monitorowanie problemu                           narkotykowego na terenie Gminy. </w:t>
      </w:r>
    </w:p>
    <w:p w:rsidR="00626821" w:rsidRDefault="00626821" w:rsidP="00626821">
      <w:pPr>
        <w:numPr>
          <w:ilvl w:val="0"/>
          <w:numId w:val="7"/>
        </w:numPr>
        <w:tabs>
          <w:tab w:val="left" w:pos="360"/>
          <w:tab w:val="left" w:pos="72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Włączenie się w ogólnopolskie akcje oraz lokalne kampanie profilaktyczne. </w:t>
      </w:r>
    </w:p>
    <w:p w:rsidR="00626821" w:rsidRDefault="00626821" w:rsidP="00626821">
      <w:pPr>
        <w:numPr>
          <w:ilvl w:val="0"/>
          <w:numId w:val="7"/>
        </w:numPr>
        <w:tabs>
          <w:tab w:val="left" w:pos="360"/>
          <w:tab w:val="left" w:pos="720"/>
        </w:tabs>
        <w:spacing w:after="28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Rozpropagowywanie czasopism, ulotek, broszur i innych materiałów służących profilaktyce i promocji zdrowego stylu życia. </w:t>
      </w:r>
    </w:p>
    <w:p w:rsidR="00626821" w:rsidRDefault="00626821" w:rsidP="00626821">
      <w:pPr>
        <w:spacing w:after="280"/>
        <w:ind w:left="360"/>
        <w:jc w:val="both"/>
        <w:rPr>
          <w:sz w:val="28"/>
          <w:szCs w:val="28"/>
        </w:rPr>
      </w:pPr>
    </w:p>
    <w:p w:rsidR="00626821" w:rsidRDefault="00626821" w:rsidP="00626821">
      <w:pPr>
        <w:pStyle w:val="NormalnyWeb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>Zadanie4</w:t>
      </w:r>
      <w:r>
        <w:rPr>
          <w:sz w:val="28"/>
          <w:szCs w:val="28"/>
        </w:rPr>
        <w:br/>
      </w:r>
      <w:r>
        <w:rPr>
          <w:b/>
          <w:bCs/>
          <w:i/>
          <w:iCs/>
          <w:sz w:val="28"/>
          <w:szCs w:val="28"/>
        </w:rPr>
        <w:t>Wspomaganie działalności instytucji, stowarzyszeń i osób fizycznych, służącej rozwiązywania problemów narkotykowych.</w:t>
      </w:r>
      <w:r>
        <w:rPr>
          <w:sz w:val="28"/>
          <w:szCs w:val="28"/>
        </w:rPr>
        <w:t xml:space="preserve"> </w:t>
      </w:r>
    </w:p>
    <w:p w:rsidR="00626821" w:rsidRDefault="00626821" w:rsidP="00626821">
      <w:pPr>
        <w:numPr>
          <w:ilvl w:val="0"/>
          <w:numId w:val="8"/>
        </w:numPr>
        <w:tabs>
          <w:tab w:val="left" w:pos="360"/>
          <w:tab w:val="left" w:pos="720"/>
        </w:tabs>
        <w:spacing w:before="28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Wspieranie organizacji pozarządowych oraz samorządowych (szkoły), sołectw i innych w zakresie prowadzonych przez nie działań na rzecz rodzin z problemem narkotykowym. </w:t>
      </w:r>
    </w:p>
    <w:p w:rsidR="00626821" w:rsidRDefault="00626821" w:rsidP="00626821">
      <w:pPr>
        <w:numPr>
          <w:ilvl w:val="0"/>
          <w:numId w:val="8"/>
        </w:numPr>
        <w:tabs>
          <w:tab w:val="left" w:pos="360"/>
          <w:tab w:val="left" w:pos="720"/>
        </w:tabs>
        <w:spacing w:after="28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Propagowanie działalności instytucji oraz osób wyspecjalizowanych w niesieniu pomocy dzieciom, młodzieży i dorosłym w obszarze problemów uzależnień. </w:t>
      </w:r>
    </w:p>
    <w:p w:rsidR="00626821" w:rsidRDefault="00626821" w:rsidP="00626821">
      <w:pPr>
        <w:rPr>
          <w:rFonts w:ascii="Arial" w:hAnsi="Arial" w:cs="Arial"/>
          <w:b/>
          <w:bCs/>
          <w:i/>
          <w:sz w:val="28"/>
          <w:szCs w:val="28"/>
        </w:rPr>
      </w:pPr>
      <w:r>
        <w:rPr>
          <w:rFonts w:ascii="Arial" w:hAnsi="Arial" w:cs="Arial"/>
          <w:b/>
          <w:bCs/>
          <w:i/>
          <w:sz w:val="28"/>
          <w:szCs w:val="28"/>
        </w:rPr>
        <w:t>ROZDZIAŁ IV</w:t>
      </w:r>
      <w:r>
        <w:rPr>
          <w:rFonts w:ascii="Arial" w:hAnsi="Arial" w:cs="Arial"/>
          <w:b/>
          <w:bCs/>
          <w:i/>
          <w:sz w:val="28"/>
          <w:szCs w:val="28"/>
        </w:rPr>
        <w:br/>
        <w:t> </w:t>
      </w:r>
      <w:r>
        <w:rPr>
          <w:rFonts w:ascii="Arial" w:hAnsi="Arial" w:cs="Arial"/>
          <w:b/>
          <w:bCs/>
          <w:i/>
          <w:sz w:val="28"/>
          <w:szCs w:val="28"/>
        </w:rPr>
        <w:br/>
        <w:t>KONTROLA REALIZACJI PROGRAMU.</w:t>
      </w:r>
    </w:p>
    <w:p w:rsidR="00626821" w:rsidRDefault="00626821" w:rsidP="00626821">
      <w:pPr>
        <w:rPr>
          <w:b/>
          <w:bCs/>
          <w:sz w:val="28"/>
          <w:szCs w:val="28"/>
        </w:rPr>
      </w:pPr>
    </w:p>
    <w:p w:rsidR="00626821" w:rsidRDefault="00626821" w:rsidP="0062682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Przedstawienie rocznego  sprawozdania z realizacji programu przez GKRPA Radzie i Wójtowi Gminy Załuski.</w:t>
      </w:r>
    </w:p>
    <w:p w:rsidR="00626821" w:rsidRDefault="00626821" w:rsidP="00626821">
      <w:pPr>
        <w:pStyle w:val="NormalnyWeb"/>
        <w:rPr>
          <w:rFonts w:ascii="Arial" w:hAnsi="Arial" w:cs="Arial"/>
          <w:b/>
          <w:bCs/>
          <w:i/>
          <w:sz w:val="28"/>
          <w:szCs w:val="28"/>
        </w:rPr>
      </w:pPr>
      <w:r>
        <w:rPr>
          <w:rFonts w:ascii="Arial" w:hAnsi="Arial" w:cs="Arial"/>
          <w:b/>
          <w:bCs/>
          <w:i/>
          <w:sz w:val="28"/>
          <w:szCs w:val="28"/>
        </w:rPr>
        <w:br/>
        <w:t>POSTANOWIENIA KOŃCOWE.</w:t>
      </w:r>
    </w:p>
    <w:p w:rsidR="00626821" w:rsidRDefault="00626821" w:rsidP="00626821">
      <w:pPr>
        <w:numPr>
          <w:ilvl w:val="0"/>
          <w:numId w:val="9"/>
        </w:numPr>
        <w:tabs>
          <w:tab w:val="left" w:pos="360"/>
          <w:tab w:val="left" w:pos="720"/>
        </w:tabs>
        <w:spacing w:before="28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Realizacje zadań niniejszego programu powierza się  Gminnej Komisji Rozwiązywania Problemów Alkoholowych. </w:t>
      </w:r>
    </w:p>
    <w:p w:rsidR="00626821" w:rsidRDefault="00626821" w:rsidP="00626821">
      <w:pPr>
        <w:numPr>
          <w:ilvl w:val="0"/>
          <w:numId w:val="9"/>
        </w:numPr>
        <w:tabs>
          <w:tab w:val="left" w:pos="360"/>
          <w:tab w:val="left" w:pos="72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Środki finansowe na realizację Programu zapewnione są w planach budżetowych gminy w ramach wpłat za wydawane zezwolenia na sprzedaż alkoholu. </w:t>
      </w:r>
    </w:p>
    <w:p w:rsidR="00626821" w:rsidRDefault="00626821" w:rsidP="00626821">
      <w:pPr>
        <w:numPr>
          <w:ilvl w:val="0"/>
          <w:numId w:val="9"/>
        </w:numPr>
        <w:tabs>
          <w:tab w:val="left" w:pos="360"/>
          <w:tab w:val="left" w:pos="720"/>
        </w:tabs>
        <w:spacing w:after="28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Gminna Komisja Rozwiązywania Problemów Alkoholowych ustala szczegółowy zakres działań, wynikających z niniejszego programu. </w:t>
      </w:r>
    </w:p>
    <w:p w:rsidR="00626821" w:rsidRDefault="00626821" w:rsidP="00626821">
      <w:pPr>
        <w:rPr>
          <w:sz w:val="28"/>
          <w:szCs w:val="28"/>
        </w:rPr>
      </w:pPr>
    </w:p>
    <w:p w:rsidR="00626821" w:rsidRDefault="00626821" w:rsidP="00626821">
      <w:pPr>
        <w:rPr>
          <w:sz w:val="28"/>
          <w:szCs w:val="28"/>
        </w:rPr>
      </w:pPr>
    </w:p>
    <w:p w:rsidR="00626821" w:rsidRDefault="00626821" w:rsidP="00626821">
      <w:pPr>
        <w:rPr>
          <w:sz w:val="28"/>
          <w:szCs w:val="28"/>
        </w:rPr>
      </w:pPr>
    </w:p>
    <w:p w:rsidR="00626821" w:rsidRDefault="00626821" w:rsidP="00626821">
      <w:pPr>
        <w:rPr>
          <w:sz w:val="28"/>
          <w:szCs w:val="28"/>
        </w:rPr>
      </w:pPr>
    </w:p>
    <w:p w:rsidR="00626821" w:rsidRDefault="00626821" w:rsidP="00626821">
      <w:pPr>
        <w:jc w:val="right"/>
      </w:pPr>
      <w:r>
        <w:t>Wiceprzewodnicząca Rady Gminy Załuski</w:t>
      </w:r>
    </w:p>
    <w:p w:rsidR="00626821" w:rsidRDefault="00626821" w:rsidP="00626821">
      <w:pPr>
        <w:jc w:val="right"/>
      </w:pPr>
      <w:r>
        <w:t xml:space="preserve"> </w:t>
      </w:r>
    </w:p>
    <w:p w:rsidR="00626821" w:rsidRDefault="00626821" w:rsidP="00626821">
      <w:pPr>
        <w:ind w:left="2836" w:firstLine="709"/>
      </w:pPr>
      <w:r>
        <w:t xml:space="preserve">                                      Teresa Lewandowska</w:t>
      </w:r>
    </w:p>
    <w:p w:rsidR="00626821" w:rsidRDefault="00626821" w:rsidP="00626821">
      <w:pPr>
        <w:rPr>
          <w:sz w:val="28"/>
          <w:szCs w:val="28"/>
        </w:rPr>
      </w:pPr>
    </w:p>
    <w:p w:rsidR="00626821" w:rsidRDefault="00626821" w:rsidP="00626821">
      <w:pPr>
        <w:rPr>
          <w:sz w:val="28"/>
          <w:szCs w:val="28"/>
        </w:rPr>
      </w:pPr>
    </w:p>
    <w:p w:rsidR="004D5A08" w:rsidRDefault="004D5A08">
      <w:bookmarkStart w:id="0" w:name="_GoBack"/>
      <w:bookmarkEnd w:id="0"/>
    </w:p>
    <w:sectPr w:rsidR="004D5A08" w:rsidSect="00DF41F1">
      <w:pgSz w:w="11906" w:h="16838"/>
      <w:pgMar w:top="1418" w:right="1418" w:bottom="1418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821"/>
    <w:rsid w:val="00246C2A"/>
    <w:rsid w:val="004D5A08"/>
    <w:rsid w:val="00626821"/>
    <w:rsid w:val="00DF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4D08EF-A6C5-45FD-A64B-7B55AE627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6821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626821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626821"/>
    <w:rPr>
      <w:rFonts w:ascii="Times New Roman" w:eastAsia="Times New Roman" w:hAnsi="Times New Roman" w:cs="Times New Roman"/>
      <w:b/>
      <w:bCs/>
      <w:i/>
      <w:iCs/>
      <w:kern w:val="2"/>
      <w:sz w:val="26"/>
      <w:szCs w:val="26"/>
      <w:lang w:eastAsia="ar-SA"/>
    </w:rPr>
  </w:style>
  <w:style w:type="paragraph" w:styleId="NormalnyWeb">
    <w:name w:val="Normal (Web)"/>
    <w:basedOn w:val="Normalny"/>
    <w:semiHidden/>
    <w:unhideWhenUsed/>
    <w:rsid w:val="00626821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3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825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zientar@gmail.com</dc:creator>
  <cp:keywords/>
  <dc:description/>
  <cp:lastModifiedBy>zientar@gmail.com</cp:lastModifiedBy>
  <cp:revision>1</cp:revision>
  <dcterms:created xsi:type="dcterms:W3CDTF">2014-02-11T10:29:00Z</dcterms:created>
  <dcterms:modified xsi:type="dcterms:W3CDTF">2014-02-11T10:29:00Z</dcterms:modified>
</cp:coreProperties>
</file>