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3E98" w14:textId="77777777" w:rsidR="009756F2" w:rsidRDefault="009756F2" w:rsidP="009756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OFERENCI</w:t>
      </w:r>
    </w:p>
    <w:p w14:paraId="37C1F169" w14:textId="77777777" w:rsidR="009756F2" w:rsidRDefault="009756F2" w:rsidP="0097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Wyjaśnienia treści SIWZ Nr 1 </w:t>
      </w:r>
    </w:p>
    <w:p w14:paraId="265718B8" w14:textId="341AB0BA" w:rsidR="009756F2" w:rsidRPr="009D3D2A" w:rsidRDefault="009756F2" w:rsidP="009D3D2A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Dotyczy: postępowania  o udzielenie  zamówienia publicznego w trybie przetargu nieograniczonego na zadanie pn. „</w:t>
      </w:r>
      <w:r w:rsidR="006611C3" w:rsidRPr="006611C3">
        <w:rPr>
          <w:rFonts w:ascii="Times New Roman" w:hAnsi="Times New Roman" w:cs="Times New Roman"/>
          <w:b/>
          <w:i/>
        </w:rPr>
        <w:t>Redukcja emisji zanieczyszczeń powietrza w Gminie Załuski poprzez wymianę urządzeń grzewczych-etap 2. Redukcja emisji zanieczyszczeń powietrza</w:t>
      </w:r>
      <w:r>
        <w:rPr>
          <w:rFonts w:ascii="Times New Roman" w:hAnsi="Times New Roman" w:cs="Times New Roman"/>
          <w:b/>
          <w:i/>
          <w:sz w:val="24"/>
          <w:szCs w:val="24"/>
        </w:rPr>
        <w:t>” (BZP Nr</w:t>
      </w:r>
      <w:r w:rsidRPr="00CA4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6611C3" w:rsidRPr="006611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539398-N-2020 z dnia 2020-05-13 r</w:t>
      </w:r>
      <w:r w:rsidR="00C055B6" w:rsidRPr="00C055B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).</w:t>
      </w:r>
    </w:p>
    <w:p w14:paraId="765C20EF" w14:textId="77777777" w:rsidR="009756F2" w:rsidRDefault="009756F2" w:rsidP="009756F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Na podstawie art. 38 ust. 1 – 2 ustawy z dnia 29 stycznia 2004 r. Prawo zam</w:t>
      </w:r>
      <w:r w:rsidR="003069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ówień publicznych (Dz. U. z 2017 r. poz. 1579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Zamawiający – Gmina Załuski, Załuski 67, 09-142 Załuski udziela wyjaśnień treści SIWZ na zapytania Wykonawców. Zamawiający przekazuje treść zapytań wraz z wyjaśnieniami Wykonawcom, którym przekazano SIWZ oraz zamieszcza na stronie internetowej </w:t>
      </w:r>
      <w:hyperlink w:history="1">
        <w:r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www.ugzaluski.bip.org.pl bez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ujawnienia źródła zapytania.</w:t>
      </w:r>
    </w:p>
    <w:p w14:paraId="476865B6" w14:textId="7EFA8BE2" w:rsidR="009756F2" w:rsidRDefault="009756F2" w:rsidP="009756F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1</w:t>
      </w:r>
    </w:p>
    <w:p w14:paraId="6CD565C5" w14:textId="6C21355C" w:rsidR="006611C3" w:rsidRPr="006611C3" w:rsidRDefault="006611C3" w:rsidP="006611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1C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zapisów SIWZ rozdz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1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przedmiotem zamówienia jest również wykonanie instalacji fotowoltaicznej.  Niestety w dokumentacji projektowej brak jest dokumentów, które pozwoliłyby na wycenienie tego zakresu.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C3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 w przedmiarze robót jest zapis, że taka instalacja ma być wykonana.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C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prosimy o udostępnienie projektu wykonawczego wraz z niezbędnymi rysunkami oraz opisami.</w:t>
      </w:r>
    </w:p>
    <w:p w14:paraId="55935DC5" w14:textId="68066CC1" w:rsidR="0063718B" w:rsidRDefault="0063718B" w:rsidP="0063718B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718B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094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871967" w14:textId="27C8E645" w:rsidR="00D743AD" w:rsidRPr="00D743AD" w:rsidRDefault="00D743AD" w:rsidP="0063718B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3AD">
        <w:rPr>
          <w:rFonts w:ascii="Times New Roman" w:hAnsi="Times New Roman" w:cs="Times New Roman"/>
          <w:sz w:val="24"/>
          <w:szCs w:val="24"/>
        </w:rPr>
        <w:t>Zamawiający udostępnia projekt wykona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743AD">
        <w:rPr>
          <w:rFonts w:ascii="Times New Roman" w:hAnsi="Times New Roman" w:cs="Times New Roman"/>
          <w:sz w:val="24"/>
          <w:szCs w:val="24"/>
        </w:rPr>
        <w:t xml:space="preserve">czy wraz z niezbędnymi rysunkami oraz opisami. </w:t>
      </w:r>
    </w:p>
    <w:p w14:paraId="565DB702" w14:textId="77777777" w:rsidR="007C7C50" w:rsidRPr="007C7C50" w:rsidRDefault="007C7C50" w:rsidP="0063718B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87D480" w14:textId="5108F38C" w:rsidR="0063718B" w:rsidRDefault="0063718B" w:rsidP="0063718B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718B">
        <w:rPr>
          <w:rFonts w:ascii="Times New Roman" w:hAnsi="Times New Roman" w:cs="Times New Roman"/>
          <w:b/>
          <w:bCs/>
          <w:sz w:val="24"/>
          <w:szCs w:val="24"/>
        </w:rPr>
        <w:t>Pytanie 2</w:t>
      </w:r>
    </w:p>
    <w:p w14:paraId="5F7415B4" w14:textId="5C8B8CBD" w:rsidR="006611C3" w:rsidRPr="006611C3" w:rsidRDefault="006611C3" w:rsidP="0063718B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1C3">
        <w:rPr>
          <w:rFonts w:ascii="Times New Roman" w:hAnsi="Times New Roman" w:cs="Times New Roman"/>
          <w:sz w:val="24"/>
          <w:szCs w:val="24"/>
        </w:rPr>
        <w:t>Proszę o udostępnienie zatwierdzonego pozwoleniem na budowę kompletnego projektu kotłowni wraz z instalacją gazową (rysunki, schem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11C3">
        <w:rPr>
          <w:rFonts w:ascii="Times New Roman" w:hAnsi="Times New Roman" w:cs="Times New Roman"/>
          <w:sz w:val="24"/>
          <w:szCs w:val="24"/>
        </w:rPr>
        <w:t>ty).</w:t>
      </w:r>
    </w:p>
    <w:p w14:paraId="60875436" w14:textId="6136A009" w:rsidR="0063718B" w:rsidRDefault="0063718B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718B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381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A6513D" w14:textId="501E66FE" w:rsidR="00D743AD" w:rsidRDefault="00D743AD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3AD">
        <w:rPr>
          <w:rFonts w:ascii="Times New Roman" w:hAnsi="Times New Roman" w:cs="Times New Roman"/>
          <w:sz w:val="24"/>
          <w:szCs w:val="24"/>
        </w:rPr>
        <w:t>Zamawiający udostępnia kompletne pozwolenie na projekt kotłowni wraz z instalacją gazową.</w:t>
      </w:r>
    </w:p>
    <w:p w14:paraId="39621184" w14:textId="0246B65F" w:rsidR="00F7492F" w:rsidRDefault="00F7492F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CEFD93" w14:textId="38E2F0E8" w:rsidR="00F7492F" w:rsidRDefault="00F7492F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40D277" w14:textId="77777777" w:rsidR="00F7492F" w:rsidRPr="00D743AD" w:rsidRDefault="00F7492F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D7AE79" w14:textId="19466A53" w:rsidR="007C7C50" w:rsidRP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1C3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 3</w:t>
      </w:r>
    </w:p>
    <w:p w14:paraId="3D69BB48" w14:textId="1500E5DE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jest w przedmiarze robót informacji na temat wełny mineralnej, proszę o informację o jakich parametrach ma być zastosowana wełna oraz o jakiej grubości.</w:t>
      </w:r>
    </w:p>
    <w:p w14:paraId="5E7F23BA" w14:textId="6002CB22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1C3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6637D1A2" w14:textId="007289BA" w:rsidR="00D743AD" w:rsidRDefault="00D743AD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92F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F7492F">
        <w:rPr>
          <w:rFonts w:ascii="Times New Roman" w:hAnsi="Times New Roman" w:cs="Times New Roman"/>
          <w:sz w:val="24"/>
          <w:szCs w:val="24"/>
        </w:rPr>
        <w:t>grubość wełny wynosi 21 cm, współczynnik lambda 0,038 [W/</w:t>
      </w:r>
      <w:proofErr w:type="spellStart"/>
      <w:r w:rsidR="00F7492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F7492F">
        <w:rPr>
          <w:rFonts w:ascii="Times New Roman" w:hAnsi="Times New Roman" w:cs="Times New Roman"/>
          <w:sz w:val="24"/>
          <w:szCs w:val="24"/>
        </w:rPr>
        <w:t>].</w:t>
      </w:r>
    </w:p>
    <w:p w14:paraId="451A5E6A" w14:textId="77777777" w:rsidR="005A04F6" w:rsidRPr="00F7492F" w:rsidRDefault="005A04F6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073994" w14:textId="4F4BE8A8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4</w:t>
      </w:r>
    </w:p>
    <w:p w14:paraId="2E294F19" w14:textId="72FB1CB1" w:rsidR="006611C3" w:rsidRP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1C3">
        <w:rPr>
          <w:rFonts w:ascii="Times New Roman" w:hAnsi="Times New Roman" w:cs="Times New Roman"/>
          <w:sz w:val="24"/>
          <w:szCs w:val="24"/>
        </w:rPr>
        <w:t>Brak jest informacji w przedmiarach budowlanych o rurach spustowych dachowych, czy zamawiający przewidział wymianę na nowe czy zostają stare.</w:t>
      </w:r>
    </w:p>
    <w:p w14:paraId="2688B607" w14:textId="36B2A1FE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DFD4B29" w14:textId="1FA4EB0B" w:rsidR="00F7492F" w:rsidRDefault="005A04F6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04F6">
        <w:rPr>
          <w:rFonts w:ascii="Times New Roman" w:hAnsi="Times New Roman" w:cs="Times New Roman"/>
          <w:sz w:val="24"/>
          <w:szCs w:val="24"/>
        </w:rPr>
        <w:t>Zamawiający informuje, że rury spustowe dachowe nie podlegają wymianie.</w:t>
      </w:r>
    </w:p>
    <w:p w14:paraId="14D9BE78" w14:textId="77777777" w:rsidR="005A04F6" w:rsidRPr="005A04F6" w:rsidRDefault="005A04F6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7D1C0B" w14:textId="4C2C4069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5</w:t>
      </w:r>
    </w:p>
    <w:p w14:paraId="58AFDBAD" w14:textId="636E9F52" w:rsidR="006611C3" w:rsidRP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1C3">
        <w:rPr>
          <w:rFonts w:ascii="Times New Roman" w:hAnsi="Times New Roman" w:cs="Times New Roman"/>
          <w:sz w:val="24"/>
          <w:szCs w:val="24"/>
        </w:rPr>
        <w:t>Proszę o udostępnienie projektu instalacji fotowoltaicznej (brak schematów i rysunku rozmieszczenia paneli fotowoltaicznych).</w:t>
      </w:r>
    </w:p>
    <w:p w14:paraId="25E2ECA0" w14:textId="22937E80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F68C6C6" w14:textId="006CC149" w:rsidR="00D743AD" w:rsidRDefault="00D743AD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042">
        <w:rPr>
          <w:rFonts w:ascii="Times New Roman" w:hAnsi="Times New Roman" w:cs="Times New Roman"/>
          <w:sz w:val="24"/>
          <w:szCs w:val="24"/>
        </w:rPr>
        <w:t>Zamawiający udostępnia projekt instalacji fotowoltaicznej</w:t>
      </w:r>
      <w:r w:rsidR="000B0042" w:rsidRPr="000B0042">
        <w:rPr>
          <w:rFonts w:ascii="Times New Roman" w:hAnsi="Times New Roman" w:cs="Times New Roman"/>
          <w:sz w:val="24"/>
          <w:szCs w:val="24"/>
        </w:rPr>
        <w:t>.</w:t>
      </w:r>
    </w:p>
    <w:p w14:paraId="673FD021" w14:textId="77777777" w:rsidR="005A04F6" w:rsidRPr="000B0042" w:rsidRDefault="005A04F6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04DAA5" w14:textId="5FB88D7E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6</w:t>
      </w:r>
    </w:p>
    <w:p w14:paraId="4618F91C" w14:textId="598E4C43" w:rsidR="006611C3" w:rsidRP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1C3">
        <w:rPr>
          <w:rFonts w:ascii="Times New Roman" w:hAnsi="Times New Roman" w:cs="Times New Roman"/>
          <w:sz w:val="24"/>
          <w:szCs w:val="24"/>
        </w:rPr>
        <w:t>Proszę o udostępnienie projektu elektrycznego – rozmieszczenia lamp.</w:t>
      </w:r>
    </w:p>
    <w:p w14:paraId="43109DC7" w14:textId="5E8B7382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6DB3E16" w14:textId="16206E30" w:rsidR="005A04F6" w:rsidRDefault="005A04F6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04F6">
        <w:rPr>
          <w:rFonts w:ascii="Times New Roman" w:hAnsi="Times New Roman" w:cs="Times New Roman"/>
          <w:sz w:val="24"/>
          <w:szCs w:val="24"/>
        </w:rPr>
        <w:t>Zamawiający nie posiada projektu elektrycznego – rozmieszczenia lamp.</w:t>
      </w:r>
    </w:p>
    <w:p w14:paraId="752FF177" w14:textId="77777777" w:rsidR="005A04F6" w:rsidRPr="005A04F6" w:rsidRDefault="005A04F6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256757" w14:textId="5FBDC3C8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7</w:t>
      </w:r>
    </w:p>
    <w:p w14:paraId="0E0CC885" w14:textId="52FF3B61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1C3">
        <w:rPr>
          <w:rFonts w:ascii="Times New Roman" w:hAnsi="Times New Roman" w:cs="Times New Roman"/>
          <w:sz w:val="24"/>
          <w:szCs w:val="24"/>
        </w:rPr>
        <w:t xml:space="preserve">Proszę o przesłanie projektu budowlanego na wymianę pokrycia dachu lub informacji której części dachu dotyczy wymiana. </w:t>
      </w:r>
    </w:p>
    <w:p w14:paraId="42167B41" w14:textId="361FF204" w:rsid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822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2944190" w14:textId="4B4F4DC1" w:rsidR="000B0042" w:rsidRDefault="000B0042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042">
        <w:rPr>
          <w:rFonts w:ascii="Times New Roman" w:hAnsi="Times New Roman" w:cs="Times New Roman"/>
          <w:sz w:val="24"/>
          <w:szCs w:val="24"/>
        </w:rPr>
        <w:t>Zamawiający udostępnia projekt budowlany na wymianę pokrycia dachu.</w:t>
      </w:r>
    </w:p>
    <w:p w14:paraId="3C66B1C4" w14:textId="4ABE7F13" w:rsidR="005A04F6" w:rsidRDefault="005A04F6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1DD1B3" w14:textId="77777777" w:rsidR="005A04F6" w:rsidRPr="000B0042" w:rsidRDefault="005A04F6" w:rsidP="009D3D2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CF108F" w14:textId="0D6FFE49" w:rsidR="00640822" w:rsidRPr="00640822" w:rsidRDefault="00640822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822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 8</w:t>
      </w:r>
    </w:p>
    <w:p w14:paraId="554884E2" w14:textId="28B1A9C6" w:rsidR="00640822" w:rsidRP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822">
        <w:rPr>
          <w:rFonts w:ascii="Times New Roman" w:hAnsi="Times New Roman" w:cs="Times New Roman"/>
          <w:sz w:val="24"/>
          <w:szCs w:val="24"/>
        </w:rPr>
        <w:t>W zapisach w specyfikacji technicznej 2.6. Stolarka drzwiowa jest zapis: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22">
        <w:rPr>
          <w:rFonts w:ascii="Times New Roman" w:hAnsi="Times New Roman" w:cs="Times New Roman"/>
          <w:sz w:val="24"/>
          <w:szCs w:val="24"/>
        </w:rPr>
        <w:t>“drzwi wewnętrzne typowe wg wykazu stolarki” – jednakże brak jest wykazu stolarki – prosimy o udostępnienie.</w:t>
      </w:r>
    </w:p>
    <w:p w14:paraId="1C7AE0B5" w14:textId="42CAE9DF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822">
        <w:rPr>
          <w:rFonts w:ascii="Times New Roman" w:hAnsi="Times New Roman" w:cs="Times New Roman"/>
          <w:sz w:val="24"/>
          <w:szCs w:val="24"/>
        </w:rPr>
        <w:t>Ponadto, brak jest informacji o wymiarach drzwi, prosimy o uzupełnienie dokumentacji o opis oraz rysunek.</w:t>
      </w:r>
    </w:p>
    <w:p w14:paraId="7D7ADAC9" w14:textId="580272AD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822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0F64EF4" w14:textId="262469D6" w:rsidR="005A04F6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DF3">
        <w:rPr>
          <w:rFonts w:ascii="Times New Roman" w:hAnsi="Times New Roman" w:cs="Times New Roman"/>
          <w:sz w:val="24"/>
          <w:szCs w:val="24"/>
        </w:rPr>
        <w:t>Zamawiający informuje, że udostępnia załącznik dot. wymiarów stolarki.</w:t>
      </w:r>
    </w:p>
    <w:p w14:paraId="5DFCF4B5" w14:textId="77777777" w:rsidR="00753DF3" w:rsidRPr="00753DF3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B79C41" w14:textId="277203B8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9</w:t>
      </w:r>
    </w:p>
    <w:p w14:paraId="5C056EC7" w14:textId="348500B0" w:rsidR="00640822" w:rsidRP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822">
        <w:rPr>
          <w:rFonts w:ascii="Times New Roman" w:hAnsi="Times New Roman" w:cs="Times New Roman"/>
          <w:sz w:val="24"/>
          <w:szCs w:val="24"/>
        </w:rPr>
        <w:t>Prosimy o informację czy Zamawiający zaakceptuje wniesienie wadium w formie gwarancji ubezpieczeniowej podpisanej podpisem elektronicznym?</w:t>
      </w:r>
    </w:p>
    <w:p w14:paraId="6D784144" w14:textId="1B96E848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759D479" w14:textId="4C44A5E9" w:rsidR="00F7492F" w:rsidRDefault="00F7492F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92F">
        <w:rPr>
          <w:rFonts w:ascii="Times New Roman" w:hAnsi="Times New Roman" w:cs="Times New Roman"/>
          <w:sz w:val="24"/>
          <w:szCs w:val="24"/>
        </w:rPr>
        <w:t>Zamawiający nie zaakceptuje wniesienia wadium w formie gwarancji ubezpieczeniowej podpisanej podpisem elektronicznym.</w:t>
      </w:r>
    </w:p>
    <w:p w14:paraId="009DB38A" w14:textId="77777777" w:rsidR="00753DF3" w:rsidRPr="00F7492F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D91531" w14:textId="4953F034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10</w:t>
      </w:r>
    </w:p>
    <w:p w14:paraId="3432DA46" w14:textId="0A11572B" w:rsidR="00640822" w:rsidRP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822">
        <w:rPr>
          <w:rFonts w:ascii="Times New Roman" w:hAnsi="Times New Roman" w:cs="Times New Roman"/>
          <w:sz w:val="24"/>
          <w:szCs w:val="24"/>
        </w:rPr>
        <w:t>Prosimy o podanie informacji na temat przeglądów okresowych – w jakiej ilości mają się odbywać i na czyj koszt?</w:t>
      </w:r>
    </w:p>
    <w:p w14:paraId="5649C6FD" w14:textId="3CFD6B15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6101D613" w14:textId="105F6190" w:rsidR="00753DF3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DF3">
        <w:rPr>
          <w:rFonts w:ascii="Times New Roman" w:hAnsi="Times New Roman" w:cs="Times New Roman"/>
          <w:sz w:val="24"/>
          <w:szCs w:val="24"/>
        </w:rPr>
        <w:t xml:space="preserve">Zamawiający pokryje przeglądy z własnych środków. </w:t>
      </w:r>
    </w:p>
    <w:p w14:paraId="362E83AA" w14:textId="77777777" w:rsidR="00753DF3" w:rsidRPr="00753DF3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A6D20B" w14:textId="3FE6FD09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11</w:t>
      </w:r>
    </w:p>
    <w:p w14:paraId="1B861A3D" w14:textId="05F33C81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822">
        <w:rPr>
          <w:rFonts w:ascii="Times New Roman" w:hAnsi="Times New Roman" w:cs="Times New Roman"/>
          <w:sz w:val="24"/>
          <w:szCs w:val="24"/>
        </w:rPr>
        <w:t>Prosimy również o informację na temat części eksploatacyjnych, na czyj koszt będą się odbywały ewentualne wymiany tychże części?</w:t>
      </w:r>
    </w:p>
    <w:p w14:paraId="5F64DEAD" w14:textId="317DECFF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822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46F9BD1E" w14:textId="194A4049" w:rsidR="00753DF3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DF3">
        <w:rPr>
          <w:rFonts w:ascii="Times New Roman" w:hAnsi="Times New Roman" w:cs="Times New Roman"/>
          <w:sz w:val="24"/>
          <w:szCs w:val="24"/>
        </w:rPr>
        <w:t xml:space="preserve">Zamawiający informuje, że podczas trwania gwarancji, wymiana części eksploatacyjnych leży po stronie Wykonawcy. </w:t>
      </w:r>
    </w:p>
    <w:p w14:paraId="5090E33F" w14:textId="616AC09A" w:rsidR="00753DF3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6BB02E" w14:textId="5952C58D" w:rsidR="00753DF3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71A131" w14:textId="77777777" w:rsidR="00753DF3" w:rsidRPr="00753DF3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04A870" w14:textId="00D5A7C3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822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 12</w:t>
      </w:r>
    </w:p>
    <w:p w14:paraId="1F91906D" w14:textId="136424A4" w:rsidR="00640822" w:rsidRP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822">
        <w:rPr>
          <w:rFonts w:ascii="Times New Roman" w:hAnsi="Times New Roman" w:cs="Times New Roman"/>
          <w:sz w:val="24"/>
          <w:szCs w:val="24"/>
        </w:rPr>
        <w:t>Czy jest zgoda na stosowanie urządzeń i materiałów równoważnych? Czy można stosować urządzenia równoważne w przypadku kotłów?</w:t>
      </w:r>
    </w:p>
    <w:p w14:paraId="7ABFA47B" w14:textId="77777777" w:rsidR="00F7492F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F7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DE6B8B" w14:textId="3D41AF04" w:rsidR="00640822" w:rsidRDefault="00F7492F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92F">
        <w:rPr>
          <w:rFonts w:ascii="Times New Roman" w:hAnsi="Times New Roman" w:cs="Times New Roman"/>
          <w:sz w:val="24"/>
          <w:szCs w:val="24"/>
        </w:rPr>
        <w:t>Zgodnie z zapisami w SIWZ.</w:t>
      </w:r>
    </w:p>
    <w:p w14:paraId="1BE3FA9B" w14:textId="77777777" w:rsidR="00753DF3" w:rsidRPr="00F7492F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B79D2B" w14:textId="7A0043CA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13</w:t>
      </w:r>
    </w:p>
    <w:p w14:paraId="7735838E" w14:textId="63DEA5DA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822">
        <w:rPr>
          <w:rFonts w:ascii="Times New Roman" w:hAnsi="Times New Roman" w:cs="Times New Roman"/>
          <w:sz w:val="24"/>
          <w:szCs w:val="24"/>
        </w:rPr>
        <w:t>Jakie parametry kotłów są dla Zamawiającego istotne?</w:t>
      </w:r>
    </w:p>
    <w:p w14:paraId="6F8D7894" w14:textId="25160F8D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822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A5F5A48" w14:textId="1411D119" w:rsidR="00F7492F" w:rsidRDefault="00F7492F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92F">
        <w:rPr>
          <w:rFonts w:ascii="Times New Roman" w:hAnsi="Times New Roman" w:cs="Times New Roman"/>
          <w:sz w:val="24"/>
          <w:szCs w:val="24"/>
        </w:rPr>
        <w:t>Zgodnie z zapisami w SIWZ.</w:t>
      </w:r>
    </w:p>
    <w:p w14:paraId="0A8F55D2" w14:textId="77777777" w:rsidR="00753DF3" w:rsidRPr="00F7492F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7A9AAA" w14:textId="567CDFB9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822">
        <w:rPr>
          <w:rFonts w:ascii="Times New Roman" w:hAnsi="Times New Roman" w:cs="Times New Roman"/>
          <w:b/>
          <w:bCs/>
          <w:sz w:val="24"/>
          <w:szCs w:val="24"/>
        </w:rPr>
        <w:t>Pytanie 14</w:t>
      </w:r>
    </w:p>
    <w:p w14:paraId="0F9FAD47" w14:textId="1EE6F3F1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822">
        <w:rPr>
          <w:rFonts w:ascii="Times New Roman" w:hAnsi="Times New Roman" w:cs="Times New Roman"/>
          <w:sz w:val="24"/>
          <w:szCs w:val="24"/>
        </w:rPr>
        <w:t>Proszę o podanie przynajmniej 2 producentów urządzeń, ponieważ Wykonawca nie może dobrać urządzenia spełniającego wymagania Zamawiającego?</w:t>
      </w:r>
    </w:p>
    <w:p w14:paraId="1D29187B" w14:textId="15D85A9B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822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818AB40" w14:textId="37DC136F" w:rsidR="00F7492F" w:rsidRDefault="00F7492F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92F">
        <w:rPr>
          <w:rFonts w:ascii="Times New Roman" w:hAnsi="Times New Roman" w:cs="Times New Roman"/>
          <w:sz w:val="24"/>
          <w:szCs w:val="24"/>
        </w:rPr>
        <w:t xml:space="preserve">Parametry dotyczące urządzeń są wskazane przez Zamawiającego w SIWZ i załącznikach do SIWZ. </w:t>
      </w:r>
    </w:p>
    <w:p w14:paraId="10E2615E" w14:textId="77777777" w:rsidR="00753DF3" w:rsidRPr="00F7492F" w:rsidRDefault="00753DF3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B0134B" w14:textId="6108154D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822">
        <w:rPr>
          <w:rFonts w:ascii="Times New Roman" w:hAnsi="Times New Roman" w:cs="Times New Roman"/>
          <w:b/>
          <w:bCs/>
          <w:sz w:val="24"/>
          <w:szCs w:val="24"/>
        </w:rPr>
        <w:t>Pytanie 15</w:t>
      </w:r>
    </w:p>
    <w:p w14:paraId="409061E8" w14:textId="77777777" w:rsidR="00640822" w:rsidRPr="00640822" w:rsidRDefault="00640822" w:rsidP="00640822">
      <w:pPr>
        <w:jc w:val="both"/>
        <w:rPr>
          <w:rFonts w:ascii="Times New Roman" w:hAnsi="Times New Roman" w:cs="Times New Roman"/>
          <w:sz w:val="24"/>
          <w:szCs w:val="24"/>
        </w:rPr>
      </w:pPr>
      <w:r w:rsidRPr="00640822">
        <w:rPr>
          <w:rFonts w:ascii="Times New Roman" w:hAnsi="Times New Roman" w:cs="Times New Roman"/>
          <w:sz w:val="24"/>
          <w:szCs w:val="24"/>
        </w:rPr>
        <w:t>Co w momencie, gdy dana część, która zostanie uszkodzona nie będzie dostępna w kraju, czy też nie będzie dostępna u producenta, a czas na jej wyprodukowanie czy też dostarczenie będzie wynosił ponad 2 tygodnie?</w:t>
      </w:r>
    </w:p>
    <w:p w14:paraId="0E2623D6" w14:textId="57BE1708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2867D7A" w14:textId="16EAA302" w:rsidR="00753DF3" w:rsidRPr="00345398" w:rsidRDefault="00345398" w:rsidP="00640822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398">
        <w:rPr>
          <w:rFonts w:ascii="Times New Roman" w:hAnsi="Times New Roman" w:cs="Times New Roman"/>
          <w:sz w:val="24"/>
          <w:szCs w:val="24"/>
        </w:rPr>
        <w:t xml:space="preserve">Zamawiający informuje, że przy zaistnieniu takiej sytuacji Wykonawca zobowiązany jest do wymiany uszkodzonej części w jak najkrótszym czasie. </w:t>
      </w:r>
    </w:p>
    <w:p w14:paraId="10B957CA" w14:textId="77777777" w:rsid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1CF1C" w14:textId="77777777" w:rsidR="00640822" w:rsidRPr="00640822" w:rsidRDefault="00640822" w:rsidP="00640822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CDABE" w14:textId="77777777" w:rsidR="006611C3" w:rsidRPr="006611C3" w:rsidRDefault="006611C3" w:rsidP="009D3D2A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DD75D" w14:textId="77777777" w:rsidR="00782D1A" w:rsidRDefault="0001650B" w:rsidP="0063718B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Wójt Gminy Załuski</w:t>
      </w:r>
    </w:p>
    <w:p w14:paraId="75BBD004" w14:textId="77777777" w:rsidR="00033DFE" w:rsidRPr="00E824D1" w:rsidRDefault="0001650B" w:rsidP="00E824D1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Kamil Koprowski - </w:t>
      </w:r>
    </w:p>
    <w:sectPr w:rsidR="00033DFE" w:rsidRPr="00E824D1" w:rsidSect="009756F2">
      <w:headerReference w:type="default" r:id="rId7"/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F618" w14:textId="77777777" w:rsidR="009E29B0" w:rsidRDefault="009E29B0" w:rsidP="00033DFE">
      <w:pPr>
        <w:spacing w:after="0" w:line="240" w:lineRule="auto"/>
      </w:pPr>
      <w:r>
        <w:separator/>
      </w:r>
    </w:p>
  </w:endnote>
  <w:endnote w:type="continuationSeparator" w:id="0">
    <w:p w14:paraId="3FD167E1" w14:textId="77777777" w:rsidR="009E29B0" w:rsidRDefault="009E29B0" w:rsidP="0003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E6FC0" w14:textId="77777777" w:rsidR="009E29B0" w:rsidRDefault="009E29B0" w:rsidP="00033DFE">
      <w:pPr>
        <w:spacing w:after="0" w:line="240" w:lineRule="auto"/>
      </w:pPr>
      <w:r>
        <w:separator/>
      </w:r>
    </w:p>
  </w:footnote>
  <w:footnote w:type="continuationSeparator" w:id="0">
    <w:p w14:paraId="0987A227" w14:textId="77777777" w:rsidR="009E29B0" w:rsidRDefault="009E29B0" w:rsidP="0003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2112F" w14:textId="7D8B3AF5" w:rsidR="009B152F" w:rsidRDefault="006611C3" w:rsidP="00033DFE">
    <w:pPr>
      <w:pStyle w:val="Nagwek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noProof/>
        <w:color w:val="808080" w:themeColor="background1" w:themeShade="80"/>
        <w:sz w:val="20"/>
        <w:szCs w:val="20"/>
      </w:rPr>
      <w:drawing>
        <wp:inline distT="0" distB="0" distL="0" distR="0" wp14:anchorId="6D821BF8" wp14:editId="60E2F2D8">
          <wp:extent cx="6145530" cy="810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5A09AD" w14:textId="594E4035" w:rsidR="00033DFE" w:rsidRDefault="00306954" w:rsidP="0063718B">
    <w:pPr>
      <w:pStyle w:val="Nagwek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271.</w:t>
    </w:r>
    <w:r w:rsidR="006611C3">
      <w:rPr>
        <w:rFonts w:ascii="Times New Roman" w:hAnsi="Times New Roman" w:cs="Times New Roman"/>
        <w:color w:val="808080" w:themeColor="background1" w:themeShade="80"/>
        <w:sz w:val="20"/>
        <w:szCs w:val="20"/>
      </w:rPr>
      <w:t>6</w:t>
    </w:r>
    <w:r w:rsidR="00E00661">
      <w:rPr>
        <w:rFonts w:ascii="Times New Roman" w:hAnsi="Times New Roman" w:cs="Times New Roman"/>
        <w:color w:val="808080" w:themeColor="background1" w:themeShade="80"/>
        <w:sz w:val="20"/>
        <w:szCs w:val="20"/>
      </w:rPr>
      <w:t>.2020</w:t>
    </w:r>
  </w:p>
  <w:p w14:paraId="6A31DDE7" w14:textId="77777777" w:rsidR="00033DFE" w:rsidRPr="00CF5ADD" w:rsidRDefault="00033DFE" w:rsidP="00033DFE">
    <w:pPr>
      <w:pStyle w:val="Nagwek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</w:p>
  <w:p w14:paraId="161ADFA1" w14:textId="143B4098" w:rsidR="00033DFE" w:rsidRPr="009D3D2A" w:rsidRDefault="006611C3" w:rsidP="006611C3">
    <w:pPr>
      <w:autoSpaceDE w:val="0"/>
      <w:spacing w:line="360" w:lineRule="auto"/>
      <w:ind w:firstLine="708"/>
      <w:jc w:val="center"/>
      <w:rPr>
        <w:rFonts w:ascii="Times New Roman" w:hAnsi="Times New Roman" w:cs="Times New Roman"/>
        <w:b/>
        <w:i/>
        <w:color w:val="808080" w:themeColor="background1" w:themeShade="80"/>
      </w:rPr>
    </w:pPr>
    <w:r w:rsidRPr="006611C3">
      <w:rPr>
        <w:rFonts w:ascii="Times New Roman" w:hAnsi="Times New Roman" w:cs="Times New Roman"/>
        <w:b/>
        <w:i/>
        <w:color w:val="808080" w:themeColor="background1" w:themeShade="80"/>
      </w:rPr>
      <w:t>Redukcja emisji zanieczyszczeń powietrza w Gminie Załuski poprzez wymianę urządzeń grzewczych-etap 2. Redukcja emisji zanieczyszczeń powietrza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51867"/>
    <w:multiLevelType w:val="hybridMultilevel"/>
    <w:tmpl w:val="83A0FF7A"/>
    <w:lvl w:ilvl="0" w:tplc="ABDEC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C5729C"/>
    <w:multiLevelType w:val="multilevel"/>
    <w:tmpl w:val="58C038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6F2"/>
    <w:rsid w:val="0001650B"/>
    <w:rsid w:val="00033DFE"/>
    <w:rsid w:val="000473E3"/>
    <w:rsid w:val="000945E8"/>
    <w:rsid w:val="000B0042"/>
    <w:rsid w:val="000E50AC"/>
    <w:rsid w:val="00125FA2"/>
    <w:rsid w:val="00141A4A"/>
    <w:rsid w:val="00184B11"/>
    <w:rsid w:val="00194E39"/>
    <w:rsid w:val="001C6460"/>
    <w:rsid w:val="00204119"/>
    <w:rsid w:val="00273C45"/>
    <w:rsid w:val="00306954"/>
    <w:rsid w:val="00345398"/>
    <w:rsid w:val="003561FF"/>
    <w:rsid w:val="00381651"/>
    <w:rsid w:val="003B153C"/>
    <w:rsid w:val="005547D0"/>
    <w:rsid w:val="00584451"/>
    <w:rsid w:val="005A04F6"/>
    <w:rsid w:val="00626FC6"/>
    <w:rsid w:val="0063718B"/>
    <w:rsid w:val="00640822"/>
    <w:rsid w:val="006611C3"/>
    <w:rsid w:val="006E6AC0"/>
    <w:rsid w:val="00727742"/>
    <w:rsid w:val="00753DF3"/>
    <w:rsid w:val="00782D1A"/>
    <w:rsid w:val="007C7C50"/>
    <w:rsid w:val="0082544F"/>
    <w:rsid w:val="008D30E6"/>
    <w:rsid w:val="009403DF"/>
    <w:rsid w:val="00954FA2"/>
    <w:rsid w:val="00972AA4"/>
    <w:rsid w:val="009756F2"/>
    <w:rsid w:val="009B152F"/>
    <w:rsid w:val="009D3D2A"/>
    <w:rsid w:val="009E29B0"/>
    <w:rsid w:val="00A72CE8"/>
    <w:rsid w:val="00AA3A48"/>
    <w:rsid w:val="00B40555"/>
    <w:rsid w:val="00C055B6"/>
    <w:rsid w:val="00C1794B"/>
    <w:rsid w:val="00C57E4B"/>
    <w:rsid w:val="00C75273"/>
    <w:rsid w:val="00CD4CF7"/>
    <w:rsid w:val="00D37541"/>
    <w:rsid w:val="00D743AD"/>
    <w:rsid w:val="00D81B27"/>
    <w:rsid w:val="00D847EC"/>
    <w:rsid w:val="00DB0767"/>
    <w:rsid w:val="00E00661"/>
    <w:rsid w:val="00E22508"/>
    <w:rsid w:val="00E40651"/>
    <w:rsid w:val="00E824D1"/>
    <w:rsid w:val="00F7492F"/>
    <w:rsid w:val="00FE7F9A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8B2F"/>
  <w15:docId w15:val="{180B85B6-43C5-48AC-8BE4-006E6092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6F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3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DFE"/>
  </w:style>
  <w:style w:type="paragraph" w:styleId="Stopka">
    <w:name w:val="footer"/>
    <w:basedOn w:val="Normalny"/>
    <w:link w:val="StopkaZnak"/>
    <w:uiPriority w:val="99"/>
    <w:unhideWhenUsed/>
    <w:rsid w:val="00033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DFE"/>
  </w:style>
  <w:style w:type="paragraph" w:styleId="Akapitzlist">
    <w:name w:val="List Paragraph"/>
    <w:basedOn w:val="Normalny"/>
    <w:uiPriority w:val="34"/>
    <w:qFormat/>
    <w:rsid w:val="00C57E4B"/>
    <w:pPr>
      <w:overflowPunct w:val="0"/>
      <w:autoSpaceDE w:val="0"/>
      <w:autoSpaceDN w:val="0"/>
      <w:spacing w:after="0" w:line="240" w:lineRule="auto"/>
      <w:ind w:left="720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52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63718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718B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a.jarosławska</dc:creator>
  <cp:lastModifiedBy>sekretariat</cp:lastModifiedBy>
  <cp:revision>19</cp:revision>
  <cp:lastPrinted>2020-05-19T13:38:00Z</cp:lastPrinted>
  <dcterms:created xsi:type="dcterms:W3CDTF">2017-10-24T07:24:00Z</dcterms:created>
  <dcterms:modified xsi:type="dcterms:W3CDTF">2020-05-19T13:40:00Z</dcterms:modified>
</cp:coreProperties>
</file>