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5217AA">
        <w:rPr>
          <w:rFonts w:ascii="Times New Roman" w:hAnsi="Times New Roman"/>
          <w:b/>
          <w:bCs/>
          <w:sz w:val="28"/>
          <w:szCs w:val="28"/>
        </w:rPr>
        <w:t>wpisać nazwę zadania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271.</w:t>
      </w:r>
      <w:r w:rsidR="005217A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217AA">
        <w:rPr>
          <w:rFonts w:ascii="Times New Roman" w:hAnsi="Times New Roman"/>
          <w:b/>
          <w:bCs/>
          <w:sz w:val="28"/>
          <w:szCs w:val="28"/>
        </w:rPr>
        <w:t>20</w:t>
      </w:r>
    </w:p>
    <w:p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:rsidR="00212A48" w:rsidRDefault="005217AA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………………………………………….</w:t>
      </w:r>
    </w:p>
    <w:p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402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934C34" w:rsidRPr="00934C34" w:rsidRDefault="00F61C43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F61C43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217AA">
        <w:rPr>
          <w:rFonts w:ascii="Times New Roman" w:hAnsi="Times New Roman"/>
          <w:b/>
          <w:sz w:val="24"/>
          <w:szCs w:val="28"/>
        </w:rPr>
        <w:t>……………</w:t>
      </w:r>
      <w:r w:rsidR="00BD62D5">
        <w:rPr>
          <w:rFonts w:ascii="Times New Roman" w:hAnsi="Times New Roman"/>
          <w:b/>
          <w:sz w:val="24"/>
          <w:szCs w:val="28"/>
        </w:rPr>
        <w:t xml:space="preserve">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5217AA">
        <w:rPr>
          <w:rFonts w:ascii="Times New Roman" w:hAnsi="Times New Roman"/>
          <w:b/>
          <w:sz w:val="24"/>
          <w:szCs w:val="28"/>
        </w:rPr>
        <w:t>………………………………</w:t>
      </w:r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:rsidR="0029221A" w:rsidRPr="0029221A" w:rsidRDefault="00BD62D5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217AA">
        <w:rPr>
          <w:rFonts w:ascii="Times New Roman" w:hAnsi="Times New Roman"/>
          <w:b/>
          <w:sz w:val="24"/>
          <w:szCs w:val="28"/>
        </w:rPr>
        <w:t>…………………….</w:t>
      </w:r>
    </w:p>
    <w:p w:rsidR="001B7446" w:rsidRPr="00AA0049" w:rsidRDefault="001B7446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</w:p>
    <w:p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217AA">
        <w:rPr>
          <w:rFonts w:ascii="Times New Roman" w:hAnsi="Times New Roman"/>
          <w:bCs/>
          <w:sz w:val="24"/>
        </w:rPr>
        <w:t>…………………………..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BD62D5" w:rsidRPr="00BD62D5" w:rsidRDefault="005217AA" w:rsidP="00BD62D5">
      <w:pPr>
        <w:pStyle w:val="Tekstpodstawowy"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</w:t>
      </w:r>
    </w:p>
    <w:p w:rsidR="00BE08FA" w:rsidRDefault="00BD62D5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 w:rsidRPr="00BD62D5">
        <w:rPr>
          <w:rFonts w:ascii="Times New Roman" w:hAnsi="Times New Roman"/>
          <w:sz w:val="24"/>
        </w:rPr>
        <w:t xml:space="preserve">z siedzibą w </w:t>
      </w:r>
      <w:r w:rsidR="005217AA">
        <w:rPr>
          <w:rFonts w:ascii="Times New Roman" w:hAnsi="Times New Roman"/>
          <w:sz w:val="24"/>
        </w:rPr>
        <w:t>………………………</w:t>
      </w:r>
      <w:r w:rsidRPr="00BD62D5">
        <w:rPr>
          <w:rFonts w:ascii="Times New Roman" w:hAnsi="Times New Roman"/>
          <w:sz w:val="24"/>
        </w:rPr>
        <w:t xml:space="preserve"> ul.  </w:t>
      </w:r>
      <w:r w:rsidR="005217AA">
        <w:rPr>
          <w:rFonts w:ascii="Times New Roman" w:hAnsi="Times New Roman"/>
          <w:sz w:val="24"/>
        </w:rPr>
        <w:t>…………………….</w:t>
      </w:r>
      <w:r w:rsidRPr="00BD62D5">
        <w:rPr>
          <w:rFonts w:ascii="Times New Roman" w:hAnsi="Times New Roman"/>
          <w:sz w:val="24"/>
        </w:rPr>
        <w:t xml:space="preserve">, NIP </w:t>
      </w:r>
      <w:r w:rsidR="005217AA">
        <w:rPr>
          <w:rFonts w:ascii="Times New Roman" w:hAnsi="Times New Roman"/>
          <w:sz w:val="24"/>
        </w:rPr>
        <w:t>………………..</w:t>
      </w:r>
      <w:r w:rsidRPr="00BD62D5">
        <w:rPr>
          <w:rFonts w:ascii="Times New Roman" w:hAnsi="Times New Roman"/>
          <w:sz w:val="24"/>
        </w:rPr>
        <w:t xml:space="preserve">,  REGON </w:t>
      </w:r>
      <w:r w:rsidR="005217AA">
        <w:rPr>
          <w:rFonts w:ascii="Times New Roman" w:hAnsi="Times New Roman"/>
          <w:sz w:val="24"/>
        </w:rPr>
        <w:t>………………….</w:t>
      </w:r>
    </w:p>
    <w:p w:rsidR="00AA0049" w:rsidRDefault="00AA0049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5217AA">
        <w:rPr>
          <w:rFonts w:ascii="Times New Roman" w:eastAsia="Calibri" w:hAnsi="Times New Roman"/>
          <w:b/>
          <w:sz w:val="24"/>
        </w:rPr>
        <w:t>……………………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5217AA">
        <w:rPr>
          <w:rFonts w:ascii="Times New Roman" w:hAnsi="Times New Roman"/>
          <w:sz w:val="24"/>
        </w:rPr>
        <w:t>…………….</w:t>
      </w:r>
      <w:r w:rsidR="00BD776D">
        <w:rPr>
          <w:rFonts w:ascii="Times New Roman" w:hAnsi="Times New Roman"/>
          <w:sz w:val="24"/>
        </w:rPr>
        <w:t xml:space="preserve">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5217AA">
        <w:rPr>
          <w:rFonts w:ascii="Times New Roman" w:hAnsi="Times New Roman"/>
          <w:sz w:val="24"/>
        </w:rPr>
        <w:t>……………….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</w:t>
      </w:r>
      <w:proofErr w:type="spellStart"/>
      <w:r w:rsidRPr="005C56BF">
        <w:rPr>
          <w:rFonts w:ascii="Times New Roman" w:hAnsi="Times New Roman"/>
          <w:sz w:val="24"/>
        </w:rPr>
        <w:t>Dz.Urz</w:t>
      </w:r>
      <w:proofErr w:type="spellEnd"/>
      <w:r w:rsidRPr="005C56BF">
        <w:rPr>
          <w:rFonts w:ascii="Times New Roman" w:hAnsi="Times New Roman"/>
          <w:sz w:val="24"/>
        </w:rPr>
        <w:t>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1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  <w:bookmarkStart w:id="2" w:name="_GoBack"/>
      <w:bookmarkEnd w:id="2"/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proofErr w:type="spellStart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proofErr w:type="spellEnd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Podpowierzenie</w:t>
      </w:r>
      <w:proofErr w:type="spellEnd"/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proofErr w:type="spellStart"/>
      <w:r w:rsidRPr="00914891">
        <w:rPr>
          <w:rFonts w:ascii="Times New Roman" w:hAnsi="Times New Roman"/>
          <w:b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”) w drodze pisemnej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(„</w:t>
      </w:r>
      <w:r w:rsidRPr="00914891">
        <w:rPr>
          <w:rFonts w:ascii="Times New Roman" w:hAnsi="Times New Roman"/>
          <w:b/>
          <w:sz w:val="24"/>
        </w:rPr>
        <w:t xml:space="preserve">Umowa </w:t>
      </w:r>
      <w:proofErr w:type="spellStart"/>
      <w:r w:rsidRPr="00914891">
        <w:rPr>
          <w:rFonts w:ascii="Times New Roman" w:hAnsi="Times New Roman"/>
          <w:b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”), pod warunkiem uprzedniej akceptacji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</w:t>
      </w:r>
      <w:proofErr w:type="spellStart"/>
      <w:r w:rsidRPr="00914891">
        <w:rPr>
          <w:rFonts w:ascii="Times New Roman" w:hAnsi="Times New Roman"/>
          <w:sz w:val="24"/>
        </w:rPr>
        <w:t>Podprzetwarzającym</w:t>
      </w:r>
      <w:proofErr w:type="spellEnd"/>
      <w:r w:rsidRPr="00914891">
        <w:rPr>
          <w:rFonts w:ascii="Times New Roman" w:hAnsi="Times New Roman"/>
          <w:sz w:val="24"/>
        </w:rPr>
        <w:t xml:space="preserve"> spoza Listy Zaakceptowanych </w:t>
      </w:r>
      <w:proofErr w:type="spellStart"/>
      <w:r w:rsidRPr="00914891">
        <w:rPr>
          <w:rFonts w:ascii="Times New Roman" w:hAnsi="Times New Roman"/>
          <w:sz w:val="24"/>
        </w:rPr>
        <w:t>Podprzetwarzających</w:t>
      </w:r>
      <w:proofErr w:type="spellEnd"/>
      <w:r w:rsidRPr="00914891">
        <w:rPr>
          <w:rFonts w:ascii="Times New Roman" w:hAnsi="Times New Roman"/>
          <w:sz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 razie zgłoszenia sprzeciwu Przetwarzający nie ma prawa powierzyć Danych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, musi niezwłocznie zakończyć </w:t>
      </w:r>
      <w:proofErr w:type="spellStart"/>
      <w:r w:rsidRPr="00914891">
        <w:rPr>
          <w:rFonts w:ascii="Times New Roman" w:hAnsi="Times New Roman"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 temu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Wątpliwości co </w:t>
      </w:r>
      <w:r w:rsidRPr="00914891">
        <w:rPr>
          <w:rFonts w:ascii="Times New Roman" w:hAnsi="Times New Roman"/>
          <w:sz w:val="24"/>
        </w:rPr>
        <w:lastRenderedPageBreak/>
        <w:t xml:space="preserve">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Dokonując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Przetwarzający ma obowiązek zobowiązać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, zawierającego listę obowiązków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Przetwarzający nie ma prawa przekazać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914891">
        <w:rPr>
          <w:rFonts w:ascii="Times New Roman" w:hAnsi="Times New Roman"/>
          <w:b/>
          <w:bCs/>
          <w:sz w:val="24"/>
        </w:rPr>
        <w:t>Podprzetwarzanie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</w:t>
      </w:r>
      <w:proofErr w:type="spellStart"/>
      <w:r w:rsidRPr="00914891">
        <w:rPr>
          <w:rFonts w:ascii="Times New Roman" w:hAnsi="Times New Roman"/>
          <w:color w:val="000000"/>
          <w:sz w:val="24"/>
        </w:rPr>
        <w:t>Podprzetwarzającego</w:t>
      </w:r>
      <w:proofErr w:type="spellEnd"/>
      <w:r w:rsidRPr="00914891">
        <w:rPr>
          <w:rFonts w:ascii="Times New Roman" w:hAnsi="Times New Roman"/>
          <w:color w:val="000000"/>
          <w:sz w:val="24"/>
        </w:rPr>
        <w:t>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 xml:space="preserve">art. 28 ust. 3 </w:t>
      </w:r>
      <w:proofErr w:type="spellStart"/>
      <w:r>
        <w:rPr>
          <w:rFonts w:ascii="Times New Roman" w:hAnsi="Times New Roman"/>
          <w:b/>
          <w:bCs/>
          <w:sz w:val="24"/>
        </w:rPr>
        <w:t>ak</w:t>
      </w:r>
      <w:proofErr w:type="spellEnd"/>
      <w:r>
        <w:rPr>
          <w:rFonts w:ascii="Times New Roman" w:hAnsi="Times New Roman"/>
          <w:b/>
          <w:bCs/>
          <w:sz w:val="24"/>
        </w:rPr>
        <w:t>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BE08FA">
        <w:rPr>
          <w:rFonts w:ascii="Times New Roman" w:hAnsi="Times New Roman"/>
          <w:sz w:val="24"/>
        </w:rPr>
        <w:t>pseudoanomizacji</w:t>
      </w:r>
      <w:proofErr w:type="spellEnd"/>
      <w:r w:rsidRPr="00BE08FA">
        <w:rPr>
          <w:rFonts w:ascii="Times New Roman" w:hAnsi="Times New Roman"/>
          <w:sz w:val="24"/>
        </w:rPr>
        <w:t xml:space="preserve"> Danych Osobowych zapewniająca, że Dane Osobowe są chronione przed nieautoryzowanym dostępem osób trzecich.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9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0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0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Odpowiedzialność za 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Podprzetwarzających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Jeżeli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1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1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3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43" w:rsidRDefault="00F61C43">
      <w:r>
        <w:separator/>
      </w:r>
    </w:p>
  </w:endnote>
  <w:endnote w:type="continuationSeparator" w:id="0">
    <w:p w:rsidR="00F61C43" w:rsidRDefault="00F6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43" w:rsidRDefault="00F61C43">
      <w:r>
        <w:separator/>
      </w:r>
    </w:p>
  </w:footnote>
  <w:footnote w:type="continuationSeparator" w:id="0">
    <w:p w:rsidR="00F61C43" w:rsidRDefault="00F6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641F4"/>
    <w:rsid w:val="00264A3F"/>
    <w:rsid w:val="0029221A"/>
    <w:rsid w:val="002C0C95"/>
    <w:rsid w:val="002C2984"/>
    <w:rsid w:val="00366002"/>
    <w:rsid w:val="003B07C6"/>
    <w:rsid w:val="003B15BF"/>
    <w:rsid w:val="004460A2"/>
    <w:rsid w:val="00480AD0"/>
    <w:rsid w:val="004B6B6E"/>
    <w:rsid w:val="004F5362"/>
    <w:rsid w:val="00515DD4"/>
    <w:rsid w:val="005217AA"/>
    <w:rsid w:val="00557AED"/>
    <w:rsid w:val="005C56BF"/>
    <w:rsid w:val="00606D17"/>
    <w:rsid w:val="00610738"/>
    <w:rsid w:val="00625BDD"/>
    <w:rsid w:val="006435E5"/>
    <w:rsid w:val="0067031A"/>
    <w:rsid w:val="00673395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BD62D5"/>
    <w:rsid w:val="00BD776D"/>
    <w:rsid w:val="00BE08F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61C43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D019A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2342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8</cp:revision>
  <cp:lastPrinted>2020-01-08T13:52:00Z</cp:lastPrinted>
  <dcterms:created xsi:type="dcterms:W3CDTF">2019-11-13T13:44:00Z</dcterms:created>
  <dcterms:modified xsi:type="dcterms:W3CDTF">2020-01-08T13:53:00Z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