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DE" w:rsidRDefault="00E10CDE" w:rsidP="00E10CDE">
      <w:pPr>
        <w:shd w:val="clear" w:color="auto" w:fill="FFFFFF"/>
        <w:spacing w:line="360" w:lineRule="auto"/>
        <w:jc w:val="center"/>
        <w:rPr>
          <w:rFonts w:cs="Arial"/>
          <w:b/>
          <w:bCs/>
          <w:smallCaps/>
          <w:spacing w:val="-8"/>
          <w:w w:val="80"/>
          <w:sz w:val="36"/>
          <w:szCs w:val="36"/>
        </w:rPr>
      </w:pPr>
    </w:p>
    <w:p w:rsidR="00E10CDE" w:rsidRDefault="00E10CDE" w:rsidP="00E10CDE">
      <w:pPr>
        <w:shd w:val="clear" w:color="auto" w:fill="FFFFFF"/>
        <w:spacing w:line="360" w:lineRule="auto"/>
        <w:jc w:val="center"/>
        <w:rPr>
          <w:rFonts w:cs="Arial"/>
          <w:b/>
          <w:bCs/>
          <w:smallCaps/>
          <w:spacing w:val="-8"/>
          <w:w w:val="80"/>
          <w:sz w:val="36"/>
          <w:szCs w:val="36"/>
        </w:rPr>
      </w:pPr>
    </w:p>
    <w:p w:rsidR="00E10CDE" w:rsidRDefault="00E10CDE" w:rsidP="00E10CDE">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SPECYFIKACJA </w:t>
      </w:r>
    </w:p>
    <w:p w:rsidR="00E10CDE" w:rsidRDefault="00E10CDE" w:rsidP="00E10CDE">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ISTOTNYCH WARUNKÓW ZAMÓWIENIA </w:t>
      </w:r>
    </w:p>
    <w:p w:rsidR="00E10CDE" w:rsidRDefault="00E10CDE" w:rsidP="00E10CDE">
      <w:pPr>
        <w:spacing w:line="276" w:lineRule="auto"/>
      </w:pPr>
    </w:p>
    <w:p w:rsidR="00E10CDE" w:rsidRDefault="00E10CDE" w:rsidP="00E10CDE">
      <w:pPr>
        <w:spacing w:line="276" w:lineRule="auto"/>
        <w:jc w:val="center"/>
        <w:rPr>
          <w:rFonts w:cs="Arial"/>
          <w:bCs/>
        </w:rPr>
      </w:pPr>
      <w:r>
        <w:rPr>
          <w:rFonts w:cs="Arial"/>
          <w:bCs/>
        </w:rPr>
        <w:t xml:space="preserve">w postępowaniu o udzielenie zamówienia publicznego prowadzonym w trybie przetargu nieograniczonym o wartości mniejszej niż kwoty określone w przepisach wydanych na podstawie art. 11 ust. 8 ustawy prawo zamówień publicznych z dn. 29.01.2004 r. </w:t>
      </w:r>
    </w:p>
    <w:p w:rsidR="00E10CDE" w:rsidRDefault="00E10CDE" w:rsidP="00E10CDE">
      <w:pPr>
        <w:spacing w:line="276" w:lineRule="auto"/>
        <w:jc w:val="center"/>
        <w:rPr>
          <w:rFonts w:cs="Arial"/>
        </w:rPr>
      </w:pPr>
      <w:r>
        <w:rPr>
          <w:rFonts w:cs="Arial"/>
          <w:bCs/>
        </w:rPr>
        <w:t>(</w:t>
      </w:r>
      <w:bookmarkStart w:id="0" w:name="mod10202"/>
      <w:bookmarkEnd w:id="0"/>
      <w:r>
        <w:rPr>
          <w:rStyle w:val="Pogrubienie"/>
        </w:rPr>
        <w:t>Dz. U. z 2015 r. poz. 2164 z późniejszymi zmianami</w:t>
      </w:r>
      <w:r>
        <w:rPr>
          <w:rFonts w:cs="Arial"/>
        </w:rPr>
        <w:t>)</w:t>
      </w:r>
    </w:p>
    <w:p w:rsidR="00E10CDE" w:rsidRDefault="00E10CDE" w:rsidP="00E10CDE">
      <w:pPr>
        <w:spacing w:line="276" w:lineRule="auto"/>
        <w:jc w:val="center"/>
        <w:rPr>
          <w:rFonts w:cs="Arial"/>
          <w:bCs/>
        </w:rPr>
      </w:pPr>
    </w:p>
    <w:p w:rsidR="00E10CDE" w:rsidRDefault="00E10CDE" w:rsidP="00E10CDE">
      <w:pPr>
        <w:spacing w:line="276" w:lineRule="auto"/>
        <w:jc w:val="center"/>
        <w:rPr>
          <w:rFonts w:cs="Arial"/>
          <w:bCs/>
        </w:rPr>
      </w:pPr>
      <w:r>
        <w:rPr>
          <w:rFonts w:cs="Arial"/>
          <w:bCs/>
        </w:rPr>
        <w:t>na zadanie pn.:</w:t>
      </w:r>
    </w:p>
    <w:p w:rsidR="00E10CDE" w:rsidRDefault="00E10CDE" w:rsidP="00E10CDE">
      <w:pPr>
        <w:spacing w:line="276" w:lineRule="auto"/>
        <w:jc w:val="center"/>
        <w:rPr>
          <w:b/>
          <w:bCs/>
        </w:rPr>
      </w:pPr>
    </w:p>
    <w:p w:rsidR="00E10CDE" w:rsidRPr="002F5DDC" w:rsidRDefault="00E10CDE" w:rsidP="00E10CDE">
      <w:pPr>
        <w:spacing w:line="360" w:lineRule="auto"/>
        <w:jc w:val="center"/>
        <w:rPr>
          <w:rFonts w:ascii="Arial" w:eastAsia="Times New Roman" w:hAnsi="Arial" w:cs="Arial"/>
          <w:kern w:val="0"/>
          <w:sz w:val="36"/>
          <w:szCs w:val="36"/>
          <w:lang w:eastAsia="pl-PL" w:bidi="ar-SA"/>
        </w:rPr>
      </w:pPr>
      <w:r>
        <w:rPr>
          <w:rFonts w:cs="Arial"/>
          <w:b/>
          <w:i/>
          <w:sz w:val="32"/>
          <w:szCs w:val="32"/>
        </w:rPr>
        <w:t xml:space="preserve">     </w:t>
      </w:r>
      <w:r w:rsidRPr="002F5DDC">
        <w:rPr>
          <w:rFonts w:cs="Arial"/>
          <w:b/>
          <w:i/>
          <w:sz w:val="32"/>
          <w:szCs w:val="32"/>
        </w:rPr>
        <w:t>„</w:t>
      </w:r>
      <w:r>
        <w:rPr>
          <w:rFonts w:cs="Arial"/>
          <w:b/>
          <w:i/>
          <w:sz w:val="32"/>
          <w:szCs w:val="32"/>
        </w:rPr>
        <w:t>Roz</w:t>
      </w:r>
      <w:r w:rsidR="00396171">
        <w:rPr>
          <w:rFonts w:cs="Arial"/>
          <w:b/>
          <w:i/>
          <w:sz w:val="32"/>
          <w:szCs w:val="32"/>
        </w:rPr>
        <w:t>budowa Stacji Uzdatniania Wody Szczytno gm. Załuski</w:t>
      </w:r>
      <w:r>
        <w:rPr>
          <w:rFonts w:cs="Arial"/>
          <w:b/>
          <w:i/>
          <w:sz w:val="32"/>
          <w:szCs w:val="32"/>
        </w:rPr>
        <w:t>”</w:t>
      </w:r>
      <w:r w:rsidRPr="002F5DDC">
        <w:rPr>
          <w:rFonts w:cs="Arial"/>
          <w:i/>
          <w:sz w:val="28"/>
          <w:szCs w:val="28"/>
        </w:rPr>
        <w:tab/>
      </w:r>
      <w:r w:rsidRPr="002F5DDC">
        <w:tab/>
      </w:r>
    </w:p>
    <w:p w:rsidR="00E10CDE" w:rsidRDefault="00E10CDE" w:rsidP="00E10CDE">
      <w:pPr>
        <w:pStyle w:val="Tekstpodstawowy21"/>
        <w:tabs>
          <w:tab w:val="left" w:pos="6210"/>
        </w:tabs>
        <w:spacing w:after="0" w:line="276" w:lineRule="auto"/>
        <w:jc w:val="center"/>
        <w:rPr>
          <w:rFonts w:cs="Arial"/>
          <w:color w:val="000000"/>
        </w:rPr>
      </w:pPr>
    </w:p>
    <w:p w:rsidR="00E10CDE" w:rsidRDefault="00E10CDE" w:rsidP="00E10CDE">
      <w:pPr>
        <w:pStyle w:val="Tekstpodstawowy21"/>
        <w:tabs>
          <w:tab w:val="left" w:pos="6210"/>
        </w:tabs>
        <w:spacing w:after="0" w:line="276" w:lineRule="auto"/>
        <w:rPr>
          <w:rFonts w:cs="Arial"/>
          <w:b/>
          <w:bCs/>
          <w:color w:val="000000"/>
        </w:rPr>
      </w:pPr>
      <w:r>
        <w:rPr>
          <w:rFonts w:cs="Arial"/>
          <w:b/>
          <w:bCs/>
          <w:color w:val="000000"/>
        </w:rPr>
        <w:t>Nazwa Zamawiającego:</w:t>
      </w:r>
    </w:p>
    <w:p w:rsidR="00E10CDE" w:rsidRDefault="00E10CDE" w:rsidP="00E10CDE">
      <w:pPr>
        <w:pStyle w:val="Tekstpodstawowy21"/>
        <w:tabs>
          <w:tab w:val="left" w:pos="6210"/>
        </w:tabs>
        <w:spacing w:after="0" w:line="276" w:lineRule="auto"/>
        <w:rPr>
          <w:rFonts w:cs="Arial"/>
          <w:color w:val="000000"/>
        </w:rPr>
      </w:pPr>
      <w:r>
        <w:rPr>
          <w:rFonts w:cs="Arial"/>
          <w:color w:val="000000"/>
        </w:rPr>
        <w:t>Gmina Załuski</w:t>
      </w:r>
    </w:p>
    <w:p w:rsidR="00E10CDE" w:rsidRDefault="00E10CDE" w:rsidP="00E10CDE">
      <w:pPr>
        <w:pStyle w:val="Tekstpodstawowy21"/>
        <w:tabs>
          <w:tab w:val="left" w:pos="6210"/>
        </w:tabs>
        <w:spacing w:after="0" w:line="276" w:lineRule="auto"/>
        <w:rPr>
          <w:rFonts w:cs="Arial"/>
          <w:b/>
          <w:bCs/>
          <w:color w:val="000000"/>
        </w:rPr>
      </w:pPr>
      <w:r>
        <w:rPr>
          <w:rFonts w:cs="Arial"/>
          <w:b/>
          <w:bCs/>
          <w:color w:val="000000"/>
        </w:rPr>
        <w:t xml:space="preserve">Adres: </w:t>
      </w:r>
    </w:p>
    <w:p w:rsidR="00E10CDE" w:rsidRDefault="00E10CDE" w:rsidP="00E10CDE">
      <w:pPr>
        <w:pStyle w:val="Tekstpodstawowy21"/>
        <w:tabs>
          <w:tab w:val="left" w:pos="6210"/>
        </w:tabs>
        <w:spacing w:after="0" w:line="276" w:lineRule="auto"/>
        <w:rPr>
          <w:rFonts w:cs="Arial"/>
          <w:color w:val="000000"/>
        </w:rPr>
      </w:pPr>
      <w:r>
        <w:rPr>
          <w:rFonts w:cs="Arial"/>
          <w:color w:val="000000"/>
        </w:rPr>
        <w:t>Załuski 67 , 09-142 Załuski</w:t>
      </w:r>
    </w:p>
    <w:p w:rsidR="00E10CDE" w:rsidRDefault="00E10CDE" w:rsidP="00E10CDE">
      <w:pPr>
        <w:pStyle w:val="Tekstpodstawowy21"/>
        <w:tabs>
          <w:tab w:val="left" w:pos="6210"/>
        </w:tabs>
        <w:spacing w:after="0" w:line="276" w:lineRule="auto"/>
        <w:rPr>
          <w:rFonts w:cs="Arial"/>
          <w:b/>
          <w:bCs/>
          <w:color w:val="000000"/>
        </w:rPr>
      </w:pPr>
      <w:r>
        <w:rPr>
          <w:rFonts w:cs="Arial"/>
          <w:b/>
          <w:bCs/>
          <w:color w:val="000000"/>
        </w:rPr>
        <w:t>Godziny urzędowania:</w:t>
      </w:r>
    </w:p>
    <w:p w:rsidR="00E10CDE" w:rsidRPr="00351F1B" w:rsidRDefault="00E10CDE" w:rsidP="00E10CDE">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r>
        <w:rPr>
          <w:rFonts w:ascii="Times New Roman" w:hAnsi="Times New Roman" w:cs="Arial"/>
          <w:color w:val="000000"/>
          <w:sz w:val="24"/>
          <w:szCs w:val="24"/>
        </w:rPr>
        <w:t xml:space="preserve">Od poniedziałku do piątku w godz. </w:t>
      </w:r>
      <w:r w:rsidRPr="00351F1B">
        <w:rPr>
          <w:rFonts w:ascii="Times New Roman" w:hAnsi="Times New Roman" w:cs="Arial"/>
          <w:color w:val="000000"/>
          <w:sz w:val="24"/>
          <w:szCs w:val="24"/>
          <w:lang w:val="en-US"/>
        </w:rPr>
        <w:t>7.45  -  15.45</w:t>
      </w:r>
    </w:p>
    <w:p w:rsidR="00E10CDE" w:rsidRDefault="00E10CDE" w:rsidP="00E10CDE">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roofErr w:type="spellStart"/>
      <w:r w:rsidRPr="00351F1B">
        <w:rPr>
          <w:rFonts w:ascii="Times New Roman" w:hAnsi="Times New Roman" w:cs="Arial"/>
          <w:b/>
          <w:bCs/>
          <w:color w:val="000000"/>
          <w:sz w:val="24"/>
          <w:szCs w:val="24"/>
          <w:lang w:val="en-US"/>
        </w:rPr>
        <w:t>Kontakt</w:t>
      </w:r>
      <w:proofErr w:type="spellEnd"/>
      <w:r w:rsidRPr="00351F1B">
        <w:rPr>
          <w:rFonts w:ascii="Times New Roman" w:hAnsi="Times New Roman" w:cs="Arial"/>
          <w:b/>
          <w:bCs/>
          <w:color w:val="000000"/>
          <w:sz w:val="24"/>
          <w:szCs w:val="24"/>
          <w:lang w:val="en-US"/>
        </w:rPr>
        <w:t>:</w:t>
      </w:r>
      <w:r>
        <w:rPr>
          <w:rFonts w:ascii="Times New Roman" w:hAnsi="Times New Roman" w:cs="Arial"/>
          <w:b/>
          <w:bCs/>
          <w:color w:val="000000"/>
          <w:sz w:val="24"/>
          <w:szCs w:val="24"/>
          <w:lang w:val="en-US"/>
        </w:rPr>
        <w:t xml:space="preserve"> </w:t>
      </w:r>
      <w:proofErr w:type="spellStart"/>
      <w:r w:rsidRPr="00351F1B">
        <w:rPr>
          <w:rFonts w:ascii="Times New Roman" w:hAnsi="Times New Roman" w:cs="Arial"/>
          <w:color w:val="000000"/>
          <w:sz w:val="24"/>
          <w:szCs w:val="24"/>
          <w:lang w:val="en-US"/>
        </w:rPr>
        <w:t>tel</w:t>
      </w:r>
      <w:proofErr w:type="spellEnd"/>
      <w:r w:rsidRPr="00351F1B">
        <w:rPr>
          <w:rFonts w:ascii="Times New Roman" w:hAnsi="Times New Roman" w:cs="Arial"/>
          <w:color w:val="000000"/>
          <w:sz w:val="24"/>
          <w:szCs w:val="24"/>
          <w:lang w:val="en-US"/>
        </w:rPr>
        <w:t xml:space="preserve">: 23 66 19 013; fax: 23 66 19 013 </w:t>
      </w:r>
      <w:proofErr w:type="spellStart"/>
      <w:r w:rsidRPr="00351F1B">
        <w:rPr>
          <w:rFonts w:ascii="Times New Roman" w:hAnsi="Times New Roman" w:cs="Arial"/>
          <w:color w:val="000000"/>
          <w:sz w:val="24"/>
          <w:szCs w:val="24"/>
          <w:lang w:val="en-US"/>
        </w:rPr>
        <w:t>wew</w:t>
      </w:r>
      <w:proofErr w:type="spellEnd"/>
      <w:r w:rsidRPr="00351F1B">
        <w:rPr>
          <w:rFonts w:ascii="Times New Roman" w:hAnsi="Times New Roman" w:cs="Arial"/>
          <w:color w:val="000000"/>
          <w:sz w:val="24"/>
          <w:szCs w:val="24"/>
          <w:lang w:val="en-US"/>
        </w:rPr>
        <w:t>. 114;</w:t>
      </w:r>
    </w:p>
    <w:p w:rsidR="00E10CDE" w:rsidRPr="002A03A9" w:rsidRDefault="00E10CDE" w:rsidP="00E10CDE">
      <w:pPr>
        <w:pStyle w:val="pkt"/>
        <w:tabs>
          <w:tab w:val="left" w:pos="851"/>
          <w:tab w:val="left" w:pos="3780"/>
          <w:tab w:val="left" w:leader="dot" w:pos="8460"/>
        </w:tabs>
        <w:spacing w:before="0" w:after="0" w:line="276" w:lineRule="auto"/>
        <w:ind w:left="0" w:firstLine="0"/>
        <w:jc w:val="left"/>
        <w:rPr>
          <w:rFonts w:ascii="Times New Roman" w:hAnsi="Times New Roman" w:cs="Arial"/>
          <w:b/>
          <w:bCs/>
          <w:color w:val="000000"/>
          <w:sz w:val="24"/>
          <w:szCs w:val="24"/>
          <w:lang w:val="en-US"/>
        </w:rPr>
      </w:pPr>
      <w:r w:rsidRPr="00351F1B">
        <w:rPr>
          <w:rFonts w:ascii="Times New Roman" w:hAnsi="Times New Roman" w:cs="Arial"/>
          <w:color w:val="000000"/>
          <w:sz w:val="24"/>
          <w:szCs w:val="24"/>
          <w:lang w:val="en-US"/>
        </w:rPr>
        <w:t xml:space="preserve">e-mail – </w:t>
      </w:r>
      <w:hyperlink r:id="rId8" w:history="1">
        <w:r w:rsidRPr="00351F1B">
          <w:rPr>
            <w:rStyle w:val="Hipercze"/>
            <w:lang w:val="en-US"/>
          </w:rPr>
          <w:t>ugzaluski@bip.org.p</w:t>
        </w:r>
      </w:hyperlink>
      <w:r w:rsidRPr="00351F1B">
        <w:rPr>
          <w:rFonts w:ascii="Times New Roman" w:hAnsi="Times New Roman" w:cs="Arial"/>
          <w:color w:val="000000"/>
          <w:sz w:val="24"/>
          <w:szCs w:val="24"/>
          <w:lang w:val="en-US"/>
        </w:rPr>
        <w:t>l</w:t>
      </w:r>
    </w:p>
    <w:p w:rsidR="00E10CDE" w:rsidRPr="00351F1B" w:rsidRDefault="00E10CDE" w:rsidP="00E10CDE">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E10CDE" w:rsidRPr="00351F1B" w:rsidRDefault="00E10CDE" w:rsidP="00E10CDE">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E10CDE" w:rsidRPr="00351F1B" w:rsidRDefault="00E10CDE" w:rsidP="00E10CDE">
      <w:pPr>
        <w:pStyle w:val="Tekstpodstawowy21"/>
        <w:tabs>
          <w:tab w:val="left" w:pos="6210"/>
        </w:tabs>
        <w:spacing w:after="0" w:line="276" w:lineRule="auto"/>
        <w:rPr>
          <w:color w:val="000000"/>
          <w:lang w:val="en-US"/>
        </w:rPr>
      </w:pPr>
    </w:p>
    <w:p w:rsidR="00E10CDE" w:rsidRPr="00396171" w:rsidRDefault="00E10CDE" w:rsidP="00D11F54">
      <w:pPr>
        <w:pStyle w:val="Tekstpodstawowy21"/>
        <w:tabs>
          <w:tab w:val="left" w:pos="3899"/>
        </w:tabs>
        <w:spacing w:after="0" w:line="360" w:lineRule="auto"/>
        <w:jc w:val="center"/>
        <w:rPr>
          <w:rFonts w:cs="Arial"/>
          <w:b/>
          <w:bCs/>
        </w:rPr>
      </w:pPr>
      <w:r w:rsidRPr="00B5419E">
        <w:rPr>
          <w:rFonts w:cs="Arial"/>
          <w:lang w:val="en-US"/>
        </w:rPr>
        <w:t xml:space="preserve"> </w:t>
      </w:r>
      <w:r w:rsidRPr="00396171">
        <w:rPr>
          <w:rFonts w:cs="Arial"/>
        </w:rPr>
        <w:t>Składanie ofert do dnia:</w:t>
      </w:r>
      <w:r w:rsidR="00B5419E">
        <w:rPr>
          <w:rFonts w:cs="Arial"/>
          <w:b/>
          <w:bCs/>
        </w:rPr>
        <w:t xml:space="preserve"> 04.08</w:t>
      </w:r>
      <w:r w:rsidRPr="00396171">
        <w:rPr>
          <w:rFonts w:cs="Arial"/>
          <w:b/>
          <w:bCs/>
        </w:rPr>
        <w:t>.2016 r. godz. 10.00</w:t>
      </w:r>
    </w:p>
    <w:p w:rsidR="00E10CDE" w:rsidRPr="00396171" w:rsidRDefault="00E10CDE" w:rsidP="00D11F54">
      <w:pPr>
        <w:pStyle w:val="Tekstpodstawowy21"/>
        <w:tabs>
          <w:tab w:val="left" w:pos="2546"/>
        </w:tabs>
        <w:spacing w:after="0" w:line="360" w:lineRule="auto"/>
        <w:rPr>
          <w:rFonts w:cs="Arial"/>
          <w:b/>
          <w:bCs/>
        </w:rPr>
      </w:pPr>
      <w:r w:rsidRPr="00396171">
        <w:t xml:space="preserve">                                         </w:t>
      </w:r>
      <w:r w:rsidRPr="00396171">
        <w:rPr>
          <w:rFonts w:cs="Arial"/>
        </w:rPr>
        <w:t xml:space="preserve">Otwarcie ofert </w:t>
      </w:r>
      <w:r w:rsidR="00B5419E">
        <w:rPr>
          <w:rFonts w:cs="Arial"/>
          <w:b/>
        </w:rPr>
        <w:t>04.08</w:t>
      </w:r>
      <w:r w:rsidRPr="00396171">
        <w:rPr>
          <w:rFonts w:cs="Arial"/>
          <w:b/>
        </w:rPr>
        <w:t>.2016 r. godz. 10.30</w:t>
      </w:r>
    </w:p>
    <w:p w:rsidR="00E10CDE" w:rsidRDefault="00E10CDE" w:rsidP="00E10CDE">
      <w:pPr>
        <w:pStyle w:val="Tekstpodstawowy21"/>
        <w:tabs>
          <w:tab w:val="left" w:pos="6210"/>
        </w:tabs>
        <w:spacing w:after="0" w:line="276" w:lineRule="auto"/>
        <w:rPr>
          <w:color w:val="000000"/>
        </w:rPr>
      </w:pPr>
    </w:p>
    <w:p w:rsidR="00D11F54" w:rsidRDefault="00D11F54" w:rsidP="00E10CDE">
      <w:pPr>
        <w:pStyle w:val="Tekstpodstawowy21"/>
        <w:tabs>
          <w:tab w:val="left" w:pos="6210"/>
        </w:tabs>
        <w:spacing w:after="0" w:line="276" w:lineRule="auto"/>
        <w:rPr>
          <w:color w:val="000000"/>
        </w:rPr>
      </w:pPr>
    </w:p>
    <w:p w:rsidR="00D11F54" w:rsidRDefault="00D11F54" w:rsidP="00E10CDE">
      <w:pPr>
        <w:pStyle w:val="Tekstpodstawowy21"/>
        <w:tabs>
          <w:tab w:val="left" w:pos="6210"/>
        </w:tabs>
        <w:spacing w:after="0" w:line="276" w:lineRule="auto"/>
        <w:rPr>
          <w:color w:val="000000"/>
        </w:rPr>
      </w:pPr>
    </w:p>
    <w:p w:rsidR="00E10CDE" w:rsidRDefault="00E10CDE" w:rsidP="00E10CDE">
      <w:pPr>
        <w:pStyle w:val="Tekstpodstawowy21"/>
        <w:tabs>
          <w:tab w:val="left" w:pos="6210"/>
        </w:tabs>
        <w:spacing w:after="0" w:line="276" w:lineRule="auto"/>
        <w:rPr>
          <w:rFonts w:cs="Arial"/>
          <w:b/>
          <w:color w:val="000000"/>
        </w:rPr>
      </w:pPr>
      <w:r>
        <w:rPr>
          <w:color w:val="000000"/>
        </w:rPr>
        <w:t xml:space="preserve">                                                                                                     </w:t>
      </w:r>
      <w:r w:rsidR="00D11F54">
        <w:rPr>
          <w:color w:val="000000"/>
        </w:rPr>
        <w:t xml:space="preserve">    </w:t>
      </w:r>
      <w:r>
        <w:rPr>
          <w:color w:val="000000"/>
        </w:rPr>
        <w:t xml:space="preserve">  </w:t>
      </w:r>
      <w:r>
        <w:rPr>
          <w:rFonts w:cs="Arial"/>
          <w:b/>
          <w:color w:val="000000"/>
        </w:rPr>
        <w:t>Zatwierdzam:</w:t>
      </w:r>
    </w:p>
    <w:p w:rsidR="00E10CDE" w:rsidRDefault="00E10CDE" w:rsidP="00E10CDE">
      <w:pPr>
        <w:pStyle w:val="Tekstpodstawowy21"/>
        <w:tabs>
          <w:tab w:val="left" w:pos="5700"/>
        </w:tabs>
        <w:spacing w:after="0" w:line="276" w:lineRule="auto"/>
        <w:rPr>
          <w:rFonts w:cs="Arial"/>
          <w:b/>
          <w:color w:val="000000"/>
        </w:rPr>
      </w:pPr>
      <w:r>
        <w:rPr>
          <w:rFonts w:cs="Arial"/>
          <w:b/>
          <w:color w:val="000000"/>
        </w:rPr>
        <w:tab/>
        <w:t xml:space="preserve"> </w:t>
      </w:r>
      <w:r w:rsidR="00D11F54">
        <w:rPr>
          <w:rFonts w:cs="Arial"/>
          <w:b/>
          <w:color w:val="000000"/>
        </w:rPr>
        <w:t xml:space="preserve">Zastępca </w:t>
      </w:r>
      <w:r>
        <w:rPr>
          <w:rFonts w:cs="Arial"/>
          <w:b/>
          <w:color w:val="000000"/>
        </w:rPr>
        <w:t>Wójt</w:t>
      </w:r>
      <w:r w:rsidR="00D11F54">
        <w:rPr>
          <w:rFonts w:cs="Arial"/>
          <w:b/>
          <w:color w:val="000000"/>
        </w:rPr>
        <w:t>a</w:t>
      </w:r>
      <w:r>
        <w:rPr>
          <w:rFonts w:cs="Arial"/>
          <w:b/>
          <w:color w:val="000000"/>
        </w:rPr>
        <w:t xml:space="preserve"> Gminy Załuski</w:t>
      </w:r>
    </w:p>
    <w:p w:rsidR="00D11F54" w:rsidRDefault="00E10CDE" w:rsidP="00E10CDE">
      <w:pPr>
        <w:pStyle w:val="Tekstpodstawowy21"/>
        <w:tabs>
          <w:tab w:val="left" w:pos="5700"/>
        </w:tabs>
        <w:spacing w:after="0" w:line="276" w:lineRule="auto"/>
        <w:rPr>
          <w:rFonts w:cs="Arial"/>
          <w:b/>
          <w:i/>
          <w:color w:val="000000"/>
        </w:rPr>
      </w:pPr>
      <w:r>
        <w:rPr>
          <w:rFonts w:cs="Arial"/>
          <w:b/>
          <w:i/>
          <w:color w:val="000000"/>
        </w:rPr>
        <w:tab/>
      </w:r>
      <w:r w:rsidR="00D11F54">
        <w:rPr>
          <w:rFonts w:cs="Arial"/>
          <w:b/>
          <w:i/>
          <w:color w:val="000000"/>
        </w:rPr>
        <w:t xml:space="preserve">        </w:t>
      </w:r>
    </w:p>
    <w:p w:rsidR="00E10CDE" w:rsidRDefault="00D11F54" w:rsidP="00E10CDE">
      <w:pPr>
        <w:pStyle w:val="Tekstpodstawowy21"/>
        <w:tabs>
          <w:tab w:val="left" w:pos="5700"/>
        </w:tabs>
        <w:spacing w:after="0" w:line="276" w:lineRule="auto"/>
        <w:rPr>
          <w:rFonts w:cs="Arial"/>
          <w:b/>
          <w:i/>
          <w:color w:val="000000"/>
        </w:rPr>
      </w:pPr>
      <w:r>
        <w:rPr>
          <w:rFonts w:cs="Arial"/>
          <w:b/>
          <w:i/>
          <w:color w:val="000000"/>
        </w:rPr>
        <w:tab/>
        <w:t xml:space="preserve">       Jarosław Stefański </w:t>
      </w:r>
    </w:p>
    <w:p w:rsidR="00E10CDE" w:rsidRDefault="00E10CDE" w:rsidP="00E10CDE">
      <w:pPr>
        <w:pStyle w:val="Tekstpodstawowy21"/>
        <w:tabs>
          <w:tab w:val="left" w:pos="5700"/>
        </w:tabs>
        <w:spacing w:after="0" w:line="276" w:lineRule="auto"/>
        <w:rPr>
          <w:rFonts w:cs="Arial"/>
          <w:b/>
          <w:i/>
          <w:color w:val="000000"/>
        </w:rPr>
      </w:pPr>
    </w:p>
    <w:p w:rsidR="00E10CDE" w:rsidRDefault="00E10CDE" w:rsidP="00E10CDE">
      <w:pPr>
        <w:pStyle w:val="Tekstpodstawowy21"/>
        <w:tabs>
          <w:tab w:val="left" w:pos="5700"/>
        </w:tabs>
        <w:spacing w:after="0" w:line="276" w:lineRule="auto"/>
        <w:rPr>
          <w:rFonts w:cs="Arial"/>
          <w:b/>
          <w:i/>
          <w:color w:val="000000"/>
        </w:rPr>
      </w:pPr>
    </w:p>
    <w:p w:rsidR="00E10CDE" w:rsidRDefault="00E10CDE" w:rsidP="00E10CDE">
      <w:pPr>
        <w:pStyle w:val="Tekstpodstawowy21"/>
        <w:tabs>
          <w:tab w:val="left" w:pos="5700"/>
        </w:tabs>
        <w:spacing w:after="0" w:line="276" w:lineRule="auto"/>
        <w:rPr>
          <w:rFonts w:cs="Arial"/>
          <w:b/>
          <w:i/>
          <w:color w:val="000000"/>
        </w:rPr>
      </w:pPr>
    </w:p>
    <w:p w:rsidR="00E10CDE" w:rsidRDefault="00E10CDE" w:rsidP="00E10CDE">
      <w:pPr>
        <w:pStyle w:val="Tekstpodstawowy21"/>
        <w:tabs>
          <w:tab w:val="left" w:pos="5700"/>
        </w:tabs>
        <w:spacing w:after="0" w:line="276" w:lineRule="auto"/>
        <w:rPr>
          <w:rFonts w:cs="Arial"/>
          <w:b/>
          <w:i/>
          <w:color w:val="000000"/>
        </w:rPr>
      </w:pPr>
    </w:p>
    <w:p w:rsidR="00D11F54" w:rsidRDefault="00D11F54" w:rsidP="00E10CDE">
      <w:pPr>
        <w:pStyle w:val="Tekstpodstawowy21"/>
        <w:tabs>
          <w:tab w:val="left" w:pos="5700"/>
        </w:tabs>
        <w:spacing w:after="0" w:line="276" w:lineRule="auto"/>
        <w:rPr>
          <w:rFonts w:cs="Arial"/>
          <w:b/>
          <w:i/>
          <w:color w:val="000000"/>
        </w:rPr>
      </w:pPr>
    </w:p>
    <w:p w:rsidR="00E10CDE" w:rsidRPr="00E752CE" w:rsidRDefault="00E10CDE" w:rsidP="00E10CDE">
      <w:pPr>
        <w:pStyle w:val="Tekstpodstawowy21"/>
        <w:tabs>
          <w:tab w:val="left" w:pos="5700"/>
        </w:tabs>
        <w:spacing w:after="0" w:line="276" w:lineRule="auto"/>
        <w:rPr>
          <w:rFonts w:cs="Arial"/>
          <w:b/>
          <w:i/>
          <w:color w:val="000000"/>
        </w:rPr>
      </w:pPr>
    </w:p>
    <w:tbl>
      <w:tblPr>
        <w:tblW w:w="0" w:type="auto"/>
        <w:tblInd w:w="70" w:type="dxa"/>
        <w:tblLayout w:type="fixed"/>
        <w:tblCellMar>
          <w:left w:w="70" w:type="dxa"/>
          <w:right w:w="70" w:type="dxa"/>
        </w:tblCellMar>
        <w:tblLook w:val="04A0"/>
      </w:tblPr>
      <w:tblGrid>
        <w:gridCol w:w="9506"/>
      </w:tblGrid>
      <w:tr w:rsidR="00E10CDE" w:rsidTr="00E10CDE">
        <w:trPr>
          <w:trHeight w:val="327"/>
        </w:trPr>
        <w:tc>
          <w:tcPr>
            <w:tcW w:w="9506" w:type="dxa"/>
            <w:tcBorders>
              <w:top w:val="single" w:sz="4" w:space="0" w:color="000000"/>
              <w:left w:val="single" w:sz="4" w:space="0" w:color="000000"/>
              <w:bottom w:val="single" w:sz="4" w:space="0" w:color="000000"/>
              <w:right w:val="single" w:sz="4" w:space="0" w:color="000000"/>
            </w:tcBorders>
            <w:shd w:val="clear" w:color="auto" w:fill="E6E6E6"/>
            <w:hideMark/>
          </w:tcPr>
          <w:p w:rsidR="00E10CDE" w:rsidRDefault="00E10CDE" w:rsidP="00E10CDE">
            <w:pPr>
              <w:pStyle w:val="pkt"/>
              <w:snapToGrid w:val="0"/>
              <w:spacing w:line="276" w:lineRule="auto"/>
              <w:ind w:left="0" w:firstLine="0"/>
              <w:jc w:val="left"/>
              <w:rPr>
                <w:rFonts w:ascii="Times New Roman" w:hAnsi="Times New Roman" w:cs="Arial"/>
                <w:b/>
                <w:bCs/>
                <w:color w:val="000000"/>
                <w:sz w:val="24"/>
                <w:szCs w:val="24"/>
              </w:rPr>
            </w:pPr>
            <w:r>
              <w:rPr>
                <w:rFonts w:ascii="Times New Roman" w:hAnsi="Times New Roman" w:cs="Arial"/>
                <w:b/>
                <w:bCs/>
                <w:color w:val="000000"/>
                <w:sz w:val="24"/>
                <w:szCs w:val="24"/>
              </w:rPr>
              <w:t>I. Tryb udzielenia zamówienia</w:t>
            </w:r>
          </w:p>
        </w:tc>
      </w:tr>
    </w:tbl>
    <w:p w:rsidR="00E10CDE" w:rsidRDefault="00E10CDE" w:rsidP="00E10CDE">
      <w:pPr>
        <w:pStyle w:val="pkt"/>
        <w:spacing w:line="276" w:lineRule="auto"/>
        <w:ind w:left="360" w:hanging="360"/>
        <w:rPr>
          <w:rFonts w:ascii="Times New Roman" w:hAnsi="Times New Roman" w:cs="Arial"/>
          <w:position w:val="2"/>
          <w:sz w:val="24"/>
          <w:szCs w:val="24"/>
        </w:rPr>
      </w:pPr>
      <w:r>
        <w:rPr>
          <w:rFonts w:ascii="Times New Roman" w:hAnsi="Times New Roman" w:cs="Arial"/>
          <w:color w:val="000000"/>
          <w:position w:val="9"/>
          <w:sz w:val="24"/>
          <w:szCs w:val="24"/>
        </w:rPr>
        <w:t xml:space="preserve">1. Postępowanie o udzielenie zamówienia publicznego prowadzone jest w trybie przetargu nieograniczonego o wartości szacunkowej </w:t>
      </w:r>
      <w:r>
        <w:rPr>
          <w:rFonts w:ascii="Times New Roman" w:hAnsi="Times New Roman" w:cs="Arial"/>
          <w:position w:val="2"/>
          <w:sz w:val="24"/>
          <w:szCs w:val="24"/>
        </w:rPr>
        <w:t>poniżej progów ustalonych na podstawie art. 11 ust. 8 Prawa zamówień publicznych.</w:t>
      </w:r>
    </w:p>
    <w:p w:rsidR="00E10CDE" w:rsidRDefault="00E10CDE" w:rsidP="00E10CDE">
      <w:pPr>
        <w:pStyle w:val="pkt"/>
        <w:tabs>
          <w:tab w:val="left" w:pos="2160"/>
        </w:tabs>
        <w:spacing w:line="360" w:lineRule="auto"/>
        <w:ind w:left="36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   </w:t>
      </w:r>
      <w:r>
        <w:rPr>
          <w:rFonts w:ascii="Times New Roman" w:hAnsi="Times New Roman" w:cs="Arial"/>
          <w:color w:val="000000"/>
          <w:position w:val="2"/>
          <w:sz w:val="24"/>
          <w:szCs w:val="24"/>
        </w:rPr>
        <w:t xml:space="preserve">2. Postępowanie prowadzone jest zgodnie z przepisami ustawy z dnia 29 stycznia 2004 r. Prawo zamówień publicznych </w:t>
      </w:r>
      <w:r>
        <w:rPr>
          <w:rFonts w:ascii="Times New Roman" w:hAnsi="Times New Roman" w:cs="Arial"/>
          <w:position w:val="2"/>
          <w:sz w:val="24"/>
          <w:szCs w:val="24"/>
        </w:rPr>
        <w:t>(</w:t>
      </w:r>
      <w:bookmarkStart w:id="1" w:name="mod102021"/>
      <w:bookmarkEnd w:id="1"/>
      <w:r>
        <w:rPr>
          <w:rStyle w:val="Pogrubienie"/>
          <w:rFonts w:ascii="Times New Roman" w:hAnsi="Times New Roman" w:cs="Arial"/>
          <w:position w:val="2"/>
          <w:sz w:val="24"/>
          <w:szCs w:val="24"/>
        </w:rPr>
        <w:t>Dz. U. z 2015 r. poz. 2164 z późniejszymi zmianami)</w:t>
      </w:r>
      <w:r>
        <w:rPr>
          <w:rFonts w:ascii="Times New Roman" w:hAnsi="Times New Roman" w:cs="Arial"/>
          <w:position w:val="2"/>
          <w:sz w:val="24"/>
          <w:szCs w:val="24"/>
        </w:rPr>
        <w:t xml:space="preserve"> </w:t>
      </w:r>
    </w:p>
    <w:p w:rsidR="00E10CDE" w:rsidRDefault="00E10CDE" w:rsidP="00E10CDE">
      <w:pPr>
        <w:pStyle w:val="pkt"/>
        <w:numPr>
          <w:ilvl w:val="0"/>
          <w:numId w:val="1"/>
        </w:numPr>
        <w:tabs>
          <w:tab w:val="left" w:pos="1080"/>
        </w:tabs>
        <w:spacing w:line="276" w:lineRule="auto"/>
        <w:ind w:left="360" w:hanging="295"/>
        <w:rPr>
          <w:rFonts w:ascii="Times New Roman" w:hAnsi="Times New Roman" w:cs="Arial"/>
          <w:color w:val="000000"/>
          <w:position w:val="24"/>
          <w:sz w:val="24"/>
          <w:szCs w:val="24"/>
        </w:rPr>
      </w:pPr>
      <w:r>
        <w:rPr>
          <w:rFonts w:ascii="Times New Roman" w:hAnsi="Times New Roman" w:cs="Arial"/>
          <w:color w:val="000000"/>
          <w:position w:val="24"/>
          <w:sz w:val="24"/>
          <w:szCs w:val="24"/>
        </w:rPr>
        <w:t>Podstawa prawna udzielenia zamówienia publicznego – art. 10 ust. 1 oraz art. 39 ustawy Prawo zamówień publicznych.</w:t>
      </w:r>
    </w:p>
    <w:p w:rsidR="00E10CDE" w:rsidRDefault="00E10CDE" w:rsidP="00E10CDE">
      <w:pPr>
        <w:pStyle w:val="pkt"/>
        <w:tabs>
          <w:tab w:val="left" w:pos="900"/>
        </w:tabs>
        <w:spacing w:line="276" w:lineRule="auto"/>
        <w:ind w:left="0" w:firstLine="0"/>
        <w:rPr>
          <w:rFonts w:ascii="Times New Roman" w:hAnsi="Times New Roman" w:cs="Arial"/>
          <w:color w:val="000000"/>
          <w:position w:val="24"/>
          <w:sz w:val="24"/>
          <w:szCs w:val="24"/>
        </w:rPr>
      </w:pPr>
      <w:r>
        <w:rPr>
          <w:rFonts w:ascii="Times New Roman" w:hAnsi="Times New Roman" w:cs="Arial"/>
          <w:color w:val="000000"/>
          <w:position w:val="24"/>
          <w:sz w:val="24"/>
          <w:szCs w:val="24"/>
        </w:rPr>
        <w:t>4.  Podstawa prawna opracowania specyfikacji istotnych warunków zamówienia:</w:t>
      </w:r>
    </w:p>
    <w:p w:rsidR="00E10CDE" w:rsidRDefault="00E10CDE" w:rsidP="00E10CDE">
      <w:pPr>
        <w:pStyle w:val="pkt"/>
        <w:numPr>
          <w:ilvl w:val="1"/>
          <w:numId w:val="2"/>
        </w:numPr>
        <w:tabs>
          <w:tab w:val="left" w:pos="3240"/>
        </w:tabs>
        <w:spacing w:line="276" w:lineRule="auto"/>
        <w:ind w:left="90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Ustawa z dnia 29 stycznia 2004 r. Prawo zamówień publicznych </w:t>
      </w:r>
      <w:r>
        <w:rPr>
          <w:rFonts w:ascii="Times New Roman" w:hAnsi="Times New Roman" w:cs="Arial"/>
          <w:color w:val="000000"/>
          <w:position w:val="2"/>
          <w:sz w:val="24"/>
          <w:szCs w:val="24"/>
        </w:rPr>
        <w:t>(</w:t>
      </w:r>
      <w:bookmarkStart w:id="2" w:name="mod1020211"/>
      <w:bookmarkEnd w:id="2"/>
      <w:r>
        <w:rPr>
          <w:rStyle w:val="Pogrubienie"/>
          <w:rFonts w:ascii="Times New Roman" w:hAnsi="Times New Roman" w:cs="Arial"/>
          <w:color w:val="000000"/>
          <w:position w:val="2"/>
          <w:sz w:val="24"/>
          <w:szCs w:val="24"/>
        </w:rPr>
        <w:t>Dz. U. z 2015 r. poz. 2164 z późniejszymi zmianami)</w:t>
      </w:r>
      <w:r>
        <w:rPr>
          <w:rFonts w:ascii="Times New Roman" w:hAnsi="Times New Roman" w:cs="Arial"/>
          <w:position w:val="2"/>
          <w:sz w:val="24"/>
          <w:szCs w:val="24"/>
        </w:rPr>
        <w:t>,</w:t>
      </w:r>
    </w:p>
    <w:p w:rsidR="00E10CDE" w:rsidRDefault="00E10CDE" w:rsidP="00E10CDE">
      <w:pPr>
        <w:numPr>
          <w:ilvl w:val="1"/>
          <w:numId w:val="3"/>
        </w:numPr>
        <w:tabs>
          <w:tab w:val="left" w:pos="1080"/>
        </w:tabs>
        <w:spacing w:line="276" w:lineRule="auto"/>
        <w:jc w:val="both"/>
        <w:rPr>
          <w:rFonts w:cs="Arial"/>
          <w:color w:val="000000"/>
          <w:position w:val="17"/>
        </w:rPr>
      </w:pPr>
      <w:r>
        <w:rPr>
          <w:rFonts w:cs="Arial"/>
          <w:color w:val="000000"/>
          <w:position w:val="17"/>
        </w:rPr>
        <w:t>Rozporządzenie Prezesa Rady Ministrów z dnia 19 lutego 2013 r. w sprawie rodzajów dokumentów, jakich może żądać zamawiający od wykonawcy, oraz form, w jakich te dokumenty mogą być składane (Dz. U. z 2013 r. poz. 231),</w:t>
      </w:r>
    </w:p>
    <w:p w:rsidR="00E10CDE" w:rsidRDefault="00E10CDE" w:rsidP="00E10CDE">
      <w:pPr>
        <w:numPr>
          <w:ilvl w:val="1"/>
          <w:numId w:val="3"/>
        </w:numPr>
        <w:tabs>
          <w:tab w:val="left" w:pos="1080"/>
        </w:tabs>
        <w:spacing w:line="276" w:lineRule="auto"/>
        <w:jc w:val="both"/>
        <w:rPr>
          <w:rFonts w:cs="Arial"/>
          <w:color w:val="000000"/>
          <w:position w:val="17"/>
        </w:rPr>
      </w:pPr>
      <w:r>
        <w:rPr>
          <w:rFonts w:cs="Arial"/>
          <w:color w:val="000000"/>
          <w:position w:val="17"/>
        </w:rPr>
        <w:t>Rozporządzenie Prezesa Rady Ministrów z dnia 28 grudnia 2015 r. w sprawie średniego kursu złotego w stosunku do euro stanowiącego podstawę przeliczania wartości zamówień publicznych, (</w:t>
      </w:r>
      <w:r>
        <w:t>Dz. U. z 2015 r. poz. 2254</w:t>
      </w:r>
      <w:r>
        <w:rPr>
          <w:rFonts w:cs="Arial"/>
          <w:color w:val="000000"/>
          <w:position w:val="17"/>
        </w:rPr>
        <w:t>).</w:t>
      </w:r>
    </w:p>
    <w:p w:rsidR="00E10CDE" w:rsidRDefault="00E10CDE" w:rsidP="00E10CDE">
      <w:pPr>
        <w:tabs>
          <w:tab w:val="left" w:pos="1080"/>
        </w:tabs>
        <w:spacing w:line="276" w:lineRule="auto"/>
        <w:jc w:val="both"/>
        <w:rPr>
          <w:rFonts w:cs="Arial"/>
          <w:color w:val="000000"/>
          <w:position w:val="17"/>
        </w:rPr>
      </w:pPr>
    </w:p>
    <w:tbl>
      <w:tblPr>
        <w:tblW w:w="0" w:type="auto"/>
        <w:tblInd w:w="70" w:type="dxa"/>
        <w:tblLayout w:type="fixed"/>
        <w:tblCellMar>
          <w:left w:w="70" w:type="dxa"/>
          <w:right w:w="70" w:type="dxa"/>
        </w:tblCellMar>
        <w:tblLook w:val="04A0"/>
      </w:tblPr>
      <w:tblGrid>
        <w:gridCol w:w="9666"/>
      </w:tblGrid>
      <w:tr w:rsidR="00E10CDE" w:rsidTr="00E10CDE">
        <w:trPr>
          <w:trHeight w:val="351"/>
        </w:trPr>
        <w:tc>
          <w:tcPr>
            <w:tcW w:w="9666" w:type="dxa"/>
            <w:tcBorders>
              <w:top w:val="single" w:sz="4" w:space="0" w:color="000000"/>
              <w:left w:val="single" w:sz="4" w:space="0" w:color="000000"/>
              <w:bottom w:val="single" w:sz="4" w:space="0" w:color="000000"/>
              <w:right w:val="single" w:sz="4" w:space="0" w:color="000000"/>
            </w:tcBorders>
            <w:shd w:val="clear" w:color="auto" w:fill="E6E6E6"/>
            <w:hideMark/>
          </w:tcPr>
          <w:p w:rsidR="00E10CDE" w:rsidRDefault="00E10CDE" w:rsidP="00E10CDE">
            <w:pPr>
              <w:autoSpaceDE w:val="0"/>
              <w:snapToGrid w:val="0"/>
              <w:spacing w:line="276" w:lineRule="auto"/>
              <w:rPr>
                <w:rFonts w:cs="Arial"/>
                <w:b/>
                <w:bCs/>
                <w:color w:val="000000"/>
              </w:rPr>
            </w:pPr>
            <w:r>
              <w:rPr>
                <w:rFonts w:cs="Arial"/>
                <w:b/>
                <w:bCs/>
                <w:color w:val="000000"/>
              </w:rPr>
              <w:t>II. Opis przedmiotu zamówienia</w:t>
            </w:r>
          </w:p>
        </w:tc>
      </w:tr>
    </w:tbl>
    <w:p w:rsidR="00E10CDE" w:rsidRDefault="00E10CDE" w:rsidP="00E10CDE">
      <w:pPr>
        <w:tabs>
          <w:tab w:val="left" w:pos="10076"/>
        </w:tabs>
        <w:autoSpaceDE w:val="0"/>
        <w:spacing w:line="276" w:lineRule="auto"/>
        <w:ind w:left="360"/>
        <w:jc w:val="both"/>
      </w:pPr>
    </w:p>
    <w:p w:rsidR="00E10CDE" w:rsidRDefault="00E10CDE" w:rsidP="00E10CDE">
      <w:pPr>
        <w:spacing w:line="360" w:lineRule="auto"/>
        <w:ind w:firstLine="708"/>
        <w:jc w:val="both"/>
        <w:rPr>
          <w:rStyle w:val="Hipercze"/>
          <w:rFonts w:cs="Arial"/>
          <w:b/>
          <w:color w:val="000000"/>
        </w:rPr>
      </w:pPr>
      <w:r>
        <w:rPr>
          <w:rStyle w:val="Hipercze"/>
          <w:rFonts w:cs="Arial"/>
          <w:color w:val="000000"/>
        </w:rPr>
        <w:t xml:space="preserve">1. Przedmiotem zamówienia jest </w:t>
      </w:r>
      <w:r>
        <w:rPr>
          <w:rStyle w:val="Hipercze"/>
          <w:rFonts w:cs="Arial"/>
          <w:b/>
          <w:color w:val="000000"/>
        </w:rPr>
        <w:t>roz</w:t>
      </w:r>
      <w:r w:rsidR="001F32CB">
        <w:rPr>
          <w:rStyle w:val="Hipercze"/>
          <w:rFonts w:cs="Arial"/>
          <w:b/>
          <w:color w:val="000000"/>
        </w:rPr>
        <w:t xml:space="preserve">budowa stacji uzdatniania wody </w:t>
      </w:r>
      <w:r>
        <w:rPr>
          <w:rStyle w:val="Hipercze"/>
          <w:rFonts w:cs="Arial"/>
          <w:b/>
          <w:color w:val="000000"/>
        </w:rPr>
        <w:t>Szczytno</w:t>
      </w:r>
      <w:r w:rsidR="001F32CB">
        <w:rPr>
          <w:rStyle w:val="Hipercze"/>
          <w:rFonts w:cs="Arial"/>
          <w:b/>
          <w:color w:val="000000"/>
        </w:rPr>
        <w:t xml:space="preserve"> gm. Załuski</w:t>
      </w:r>
      <w:r>
        <w:rPr>
          <w:rStyle w:val="Hipercze"/>
          <w:rFonts w:cs="Arial"/>
          <w:b/>
          <w:color w:val="000000"/>
        </w:rPr>
        <w:t>.</w:t>
      </w:r>
    </w:p>
    <w:p w:rsidR="00872628" w:rsidRDefault="00872628" w:rsidP="00B50DBC">
      <w:pPr>
        <w:pStyle w:val="Default"/>
        <w:spacing w:line="360" w:lineRule="auto"/>
        <w:ind w:firstLine="840"/>
        <w:jc w:val="both"/>
        <w:rPr>
          <w:sz w:val="23"/>
          <w:szCs w:val="23"/>
        </w:rPr>
      </w:pPr>
      <w:r>
        <w:rPr>
          <w:sz w:val="23"/>
          <w:szCs w:val="23"/>
        </w:rPr>
        <w:t>Projektowana rozbudowa SUW Szczytno jest zlokalizowana na działkach nr 351/3 i 351/6 w m. Szczytno i na działkach nr 163/6 i 163/5 w m. Wrońska.</w:t>
      </w:r>
      <w:r w:rsidRPr="00872628">
        <w:rPr>
          <w:sz w:val="23"/>
          <w:szCs w:val="23"/>
        </w:rPr>
        <w:t xml:space="preserve"> </w:t>
      </w:r>
    </w:p>
    <w:p w:rsidR="00B50DBC" w:rsidRDefault="00B50DBC" w:rsidP="00B50DBC">
      <w:pPr>
        <w:pStyle w:val="Default"/>
        <w:spacing w:line="360" w:lineRule="auto"/>
        <w:ind w:firstLine="840"/>
        <w:jc w:val="both"/>
        <w:rPr>
          <w:sz w:val="23"/>
          <w:szCs w:val="23"/>
        </w:rPr>
      </w:pPr>
    </w:p>
    <w:p w:rsidR="00B50DBC" w:rsidRPr="00B50DBC" w:rsidRDefault="00B50DBC" w:rsidP="00B50DBC">
      <w:pPr>
        <w:spacing w:line="360" w:lineRule="auto"/>
        <w:ind w:firstLine="708"/>
        <w:jc w:val="both"/>
        <w:rPr>
          <w:rFonts w:eastAsiaTheme="minorHAnsi" w:cs="Times New Roman"/>
          <w:b/>
          <w:color w:val="FF0000"/>
          <w:kern w:val="0"/>
          <w:sz w:val="22"/>
          <w:szCs w:val="22"/>
          <w:lang w:eastAsia="en-US" w:bidi="ar-SA"/>
        </w:rPr>
      </w:pPr>
      <w:r w:rsidRPr="00B50DBC">
        <w:rPr>
          <w:rFonts w:eastAsiaTheme="minorHAnsi" w:cs="Times New Roman"/>
          <w:b/>
          <w:kern w:val="0"/>
          <w:sz w:val="22"/>
          <w:szCs w:val="22"/>
          <w:lang w:eastAsia="en-US" w:bidi="ar-SA"/>
        </w:rPr>
        <w:t>Przedmiot zamówienia zostanie wykonany na podstawie następującej dokumentacji, stanowiącej załączniki do niniejszej specyfikacji:</w:t>
      </w:r>
    </w:p>
    <w:p w:rsidR="00B50DBC" w:rsidRPr="00B50DBC" w:rsidRDefault="00B50DBC" w:rsidP="00B50DBC">
      <w:pPr>
        <w:spacing w:line="360" w:lineRule="auto"/>
        <w:ind w:firstLine="708"/>
        <w:jc w:val="both"/>
        <w:rPr>
          <w:rFonts w:eastAsiaTheme="minorHAnsi" w:cs="Times New Roman"/>
          <w:b/>
          <w:kern w:val="0"/>
          <w:sz w:val="22"/>
          <w:szCs w:val="22"/>
          <w:lang w:eastAsia="en-US" w:bidi="ar-SA"/>
        </w:rPr>
      </w:pPr>
      <w:r w:rsidRPr="00B50DBC">
        <w:rPr>
          <w:rFonts w:eastAsiaTheme="minorHAnsi" w:cs="Times New Roman"/>
          <w:b/>
          <w:kern w:val="0"/>
          <w:sz w:val="22"/>
          <w:szCs w:val="22"/>
          <w:lang w:eastAsia="en-US" w:bidi="ar-SA"/>
        </w:rPr>
        <w:t xml:space="preserve">- projekty budowlane, elektryczne, sanitarne i projekty studni wykonane przez firmę mgr inż. Stefana Pokorskiego -  Zakład Projektowania Wodociągów i Kanalizacji ul. Markiewicza 2 10-774 Olsztyn – wykonane w 2016 r. </w:t>
      </w:r>
    </w:p>
    <w:p w:rsidR="00B50DBC" w:rsidRPr="00B50DBC" w:rsidRDefault="00B50DBC" w:rsidP="00B50DBC">
      <w:pPr>
        <w:spacing w:line="360" w:lineRule="auto"/>
        <w:ind w:firstLine="708"/>
        <w:jc w:val="both"/>
        <w:rPr>
          <w:rFonts w:eastAsiaTheme="minorHAnsi" w:cs="Times New Roman"/>
          <w:b/>
          <w:kern w:val="0"/>
          <w:sz w:val="22"/>
          <w:szCs w:val="22"/>
          <w:lang w:eastAsia="en-US" w:bidi="ar-SA"/>
        </w:rPr>
      </w:pPr>
      <w:r w:rsidRPr="00B50DBC">
        <w:rPr>
          <w:rFonts w:eastAsiaTheme="minorHAnsi" w:cs="Times New Roman"/>
          <w:b/>
          <w:kern w:val="0"/>
          <w:sz w:val="22"/>
          <w:szCs w:val="22"/>
          <w:lang w:eastAsia="en-US" w:bidi="ar-SA"/>
        </w:rPr>
        <w:t>- przedmiary robót;</w:t>
      </w:r>
    </w:p>
    <w:p w:rsidR="00B50DBC" w:rsidRPr="00B50DBC" w:rsidRDefault="00B50DBC" w:rsidP="00B50DBC">
      <w:pPr>
        <w:spacing w:line="360" w:lineRule="auto"/>
        <w:ind w:firstLine="708"/>
        <w:jc w:val="both"/>
        <w:rPr>
          <w:rFonts w:eastAsiaTheme="minorHAnsi" w:cs="Times New Roman"/>
          <w:b/>
          <w:kern w:val="0"/>
          <w:sz w:val="22"/>
          <w:szCs w:val="22"/>
          <w:lang w:eastAsia="en-US" w:bidi="ar-SA"/>
        </w:rPr>
      </w:pPr>
      <w:r w:rsidRPr="00B50DBC">
        <w:rPr>
          <w:rFonts w:eastAsiaTheme="minorHAnsi" w:cs="Times New Roman"/>
          <w:b/>
          <w:kern w:val="0"/>
          <w:sz w:val="22"/>
          <w:szCs w:val="22"/>
          <w:lang w:eastAsia="en-US" w:bidi="ar-SA"/>
        </w:rPr>
        <w:t>- Specyfikacja techniczna wykonania i odbioru robót budowlanych.</w:t>
      </w:r>
    </w:p>
    <w:p w:rsidR="00B50DBC" w:rsidRPr="00B50DBC" w:rsidRDefault="00B50DBC" w:rsidP="00B50DBC">
      <w:pPr>
        <w:spacing w:line="360" w:lineRule="auto"/>
        <w:ind w:firstLine="708"/>
        <w:jc w:val="both"/>
        <w:rPr>
          <w:rFonts w:eastAsiaTheme="minorHAnsi" w:cs="Times New Roman"/>
          <w:kern w:val="0"/>
          <w:sz w:val="22"/>
          <w:szCs w:val="22"/>
          <w:lang w:eastAsia="en-US" w:bidi="ar-SA"/>
        </w:rPr>
      </w:pPr>
    </w:p>
    <w:p w:rsidR="00872628" w:rsidRPr="00917BB8" w:rsidRDefault="00872628" w:rsidP="00917BB8">
      <w:pPr>
        <w:widowControl/>
        <w:suppressAutoHyphens w:val="0"/>
        <w:autoSpaceDE w:val="0"/>
        <w:autoSpaceDN w:val="0"/>
        <w:adjustRightInd w:val="0"/>
        <w:spacing w:line="360" w:lineRule="auto"/>
        <w:ind w:firstLine="840"/>
        <w:jc w:val="both"/>
        <w:rPr>
          <w:rFonts w:eastAsiaTheme="minorHAnsi" w:cs="Times New Roman"/>
          <w:color w:val="000000"/>
          <w:kern w:val="0"/>
          <w:sz w:val="22"/>
          <w:szCs w:val="22"/>
          <w:lang w:eastAsia="en-US" w:bidi="ar-SA"/>
        </w:rPr>
      </w:pPr>
      <w:r w:rsidRPr="00872628">
        <w:rPr>
          <w:rFonts w:eastAsiaTheme="minorHAnsi" w:cs="Times New Roman"/>
          <w:color w:val="000000"/>
          <w:kern w:val="0"/>
          <w:sz w:val="22"/>
          <w:szCs w:val="22"/>
          <w:lang w:eastAsia="en-US" w:bidi="ar-SA"/>
        </w:rPr>
        <w:lastRenderedPageBreak/>
        <w:t xml:space="preserve">Wykonawca jest zobowiązany do utrzymania ruchu publicznego na terenie budowy, w okresie realizacji kontraktu, aż do zakończenia i odbioru ostatecznego robót. Przed przystąpieniem do robót Wykonawca przedstawi Inżynierowi do zatwierdzenia harmonogram prac uwzględniający ciągłą dostawę wody do sieci w trakcie rozbudowy SUW. </w:t>
      </w:r>
      <w:r w:rsidRPr="00917BB8">
        <w:rPr>
          <w:rFonts w:eastAsiaTheme="minorHAnsi" w:cs="Times New Roman"/>
          <w:color w:val="000000"/>
          <w:kern w:val="0"/>
          <w:sz w:val="22"/>
          <w:szCs w:val="22"/>
          <w:lang w:eastAsia="en-US" w:bidi="ar-SA"/>
        </w:rPr>
        <w:t>Koszt zabezpieczenia placu budowy nie podlega odrębnej zapłacie i przyjmuje się, że jest włączony w cenę.</w:t>
      </w:r>
    </w:p>
    <w:p w:rsidR="00872628" w:rsidRPr="00872628" w:rsidRDefault="00872628" w:rsidP="00917BB8">
      <w:pPr>
        <w:widowControl/>
        <w:suppressAutoHyphens w:val="0"/>
        <w:autoSpaceDE w:val="0"/>
        <w:autoSpaceDN w:val="0"/>
        <w:adjustRightInd w:val="0"/>
        <w:spacing w:line="360" w:lineRule="auto"/>
        <w:ind w:firstLine="840"/>
        <w:jc w:val="both"/>
        <w:rPr>
          <w:rFonts w:eastAsiaTheme="minorHAnsi" w:cs="Times New Roman"/>
          <w:color w:val="000000"/>
          <w:kern w:val="0"/>
          <w:sz w:val="22"/>
          <w:szCs w:val="22"/>
          <w:lang w:eastAsia="en-US" w:bidi="ar-SA"/>
        </w:rPr>
      </w:pPr>
      <w:r w:rsidRPr="00872628">
        <w:rPr>
          <w:rFonts w:eastAsiaTheme="minorHAnsi" w:cs="Times New Roman"/>
          <w:color w:val="000000"/>
          <w:kern w:val="0"/>
          <w:sz w:val="22"/>
          <w:szCs w:val="22"/>
          <w:lang w:eastAsia="en-US" w:bidi="ar-SA"/>
        </w:rPr>
        <w:t xml:space="preserve">Wykonawca ma obowiązek znać i stosować w czasie prowadzenia robót przepisy dotyczące ochrony środowiska naturalnego. Miejsca na bazę, magazyny, składowiska materiałów powinny być tak wybrane, aby nie powodować zniszczeń w środowisku naturalnym. Praca sprzętu budowlanego używanego podczas realizacji robót nie może powodować zniszczeń w środowisku naturalnym. Zbiorniki materiałów pędnych, olejów i innych szkodliwych dla środowiska substancji powinny być wykonane i obsługiwane w sposób zabezpieczający ich migrację do otoczenia. </w:t>
      </w:r>
    </w:p>
    <w:p w:rsidR="00872628" w:rsidRPr="00917BB8" w:rsidRDefault="00872628" w:rsidP="00917BB8">
      <w:pPr>
        <w:widowControl/>
        <w:suppressAutoHyphens w:val="0"/>
        <w:autoSpaceDE w:val="0"/>
        <w:autoSpaceDN w:val="0"/>
        <w:adjustRightInd w:val="0"/>
        <w:spacing w:line="360" w:lineRule="auto"/>
        <w:ind w:firstLine="840"/>
        <w:jc w:val="both"/>
        <w:rPr>
          <w:rFonts w:eastAsiaTheme="minorHAnsi" w:cs="Times New Roman"/>
          <w:color w:val="000000"/>
          <w:kern w:val="0"/>
          <w:sz w:val="22"/>
          <w:szCs w:val="22"/>
          <w:lang w:eastAsia="en-US" w:bidi="ar-SA"/>
        </w:rPr>
      </w:pPr>
      <w:r w:rsidRPr="00872628">
        <w:rPr>
          <w:rFonts w:eastAsiaTheme="minorHAnsi" w:cs="Times New Roman"/>
          <w:color w:val="000000"/>
          <w:kern w:val="0"/>
          <w:sz w:val="22"/>
          <w:szCs w:val="22"/>
          <w:lang w:eastAsia="en-US" w:bidi="ar-SA"/>
        </w:rPr>
        <w:t xml:space="preserve">Wykonawca powinien przestrzegać przepisy ochrony przeciwpożarowej, utrzymywać sprawny sprzęt przeciwpożarowy. Maszyny i urządzenia napędzane silnikami powinny być wyposażone w urządzenia zabezpieczające przed rozprzestrzenianiem się iskier. </w:t>
      </w:r>
      <w:r w:rsidRPr="00917BB8">
        <w:rPr>
          <w:rFonts w:eastAsiaTheme="minorHAnsi" w:cs="Times New Roman"/>
          <w:color w:val="000000"/>
          <w:kern w:val="0"/>
          <w:sz w:val="22"/>
          <w:szCs w:val="22"/>
          <w:lang w:eastAsia="en-US" w:bidi="ar-SA"/>
        </w:rPr>
        <w:t>Wykonawca jest odpowiedzialny za wszelkie straty spowodowane pożarem wywołanym jako rezultat realizacji robót albo przez personel Wykonawcy.</w:t>
      </w:r>
    </w:p>
    <w:p w:rsidR="00C461E6" w:rsidRDefault="00872628" w:rsidP="00D11F54">
      <w:pPr>
        <w:spacing w:line="360" w:lineRule="auto"/>
        <w:ind w:firstLine="708"/>
        <w:jc w:val="both"/>
        <w:rPr>
          <w:rFonts w:eastAsiaTheme="minorHAnsi" w:cs="Times New Roman"/>
          <w:color w:val="000000"/>
          <w:kern w:val="0"/>
          <w:sz w:val="22"/>
          <w:szCs w:val="22"/>
          <w:lang w:eastAsia="en-US" w:bidi="ar-SA"/>
        </w:rPr>
      </w:pPr>
      <w:r w:rsidRPr="00D11F54">
        <w:rPr>
          <w:rFonts w:eastAsiaTheme="minorHAnsi" w:cs="Times New Roman"/>
          <w:color w:val="000000"/>
          <w:kern w:val="0"/>
          <w:sz w:val="22"/>
          <w:szCs w:val="22"/>
          <w:lang w:eastAsia="en-US" w:bidi="ar-SA"/>
        </w:rPr>
        <w:t xml:space="preserve">Materiały przeznaczone do zabudowy winny odpowiadać wymaganiom określonym w projekcie budowlanym, winny być wykonane wg odpowiednich norm i posiadać wymagane aprobaty techniczne, atesty i certyfikaty. </w:t>
      </w:r>
      <w:r w:rsidR="00C461E6" w:rsidRPr="00C461E6">
        <w:rPr>
          <w:rStyle w:val="Hipercze"/>
          <w:color w:val="000000"/>
          <w:sz w:val="22"/>
          <w:szCs w:val="22"/>
          <w:shd w:val="clear" w:color="auto" w:fill="FFFEFF"/>
        </w:rPr>
        <w:t>Wszystkie u</w:t>
      </w:r>
      <w:r w:rsidR="00C461E6" w:rsidRPr="00C461E6">
        <w:rPr>
          <w:rStyle w:val="Hipercze"/>
          <w:rFonts w:eastAsia="TimesNewRoman" w:cs="TimesNewRoman"/>
          <w:color w:val="000000"/>
          <w:sz w:val="22"/>
          <w:szCs w:val="22"/>
          <w:shd w:val="clear" w:color="auto" w:fill="FFFEFF"/>
        </w:rPr>
        <w:t>ż</w:t>
      </w:r>
      <w:r w:rsidR="00C461E6" w:rsidRPr="00C461E6">
        <w:rPr>
          <w:rStyle w:val="Hipercze"/>
          <w:color w:val="000000"/>
          <w:sz w:val="22"/>
          <w:szCs w:val="22"/>
          <w:shd w:val="clear" w:color="auto" w:fill="FFFEFF"/>
        </w:rPr>
        <w:t>yte materiały musz</w:t>
      </w:r>
      <w:r w:rsidR="00C461E6" w:rsidRPr="00C461E6">
        <w:rPr>
          <w:rStyle w:val="Hipercze"/>
          <w:rFonts w:eastAsia="TimesNewRoman" w:cs="TimesNewRoman"/>
          <w:color w:val="000000"/>
          <w:sz w:val="22"/>
          <w:szCs w:val="22"/>
          <w:shd w:val="clear" w:color="auto" w:fill="FFFEFF"/>
        </w:rPr>
        <w:t xml:space="preserve">ą </w:t>
      </w:r>
      <w:r w:rsidR="00C461E6" w:rsidRPr="00C461E6">
        <w:rPr>
          <w:rStyle w:val="Hipercze"/>
          <w:color w:val="000000"/>
          <w:sz w:val="22"/>
          <w:szCs w:val="22"/>
          <w:shd w:val="clear" w:color="auto" w:fill="FFFEFF"/>
        </w:rPr>
        <w:t>posiada</w:t>
      </w:r>
      <w:r w:rsidR="00C461E6" w:rsidRPr="00C461E6">
        <w:rPr>
          <w:rStyle w:val="Hipercze"/>
          <w:rFonts w:eastAsia="TimesNewRoman" w:cs="TimesNewRoman"/>
          <w:color w:val="000000"/>
          <w:sz w:val="22"/>
          <w:szCs w:val="22"/>
          <w:shd w:val="clear" w:color="auto" w:fill="FFFEFF"/>
        </w:rPr>
        <w:t xml:space="preserve">ć </w:t>
      </w:r>
      <w:r w:rsidR="00C461E6" w:rsidRPr="00C461E6">
        <w:rPr>
          <w:rStyle w:val="Hipercze"/>
          <w:color w:val="000000"/>
          <w:sz w:val="22"/>
          <w:szCs w:val="22"/>
          <w:shd w:val="clear" w:color="auto" w:fill="FFFEFF"/>
        </w:rPr>
        <w:t xml:space="preserve">aktualne dopuszczenia do obrotu i stosowania </w:t>
      </w:r>
      <w:r w:rsidR="00C461E6" w:rsidRPr="00C461E6">
        <w:rPr>
          <w:rFonts w:eastAsia="Times New Roman" w:cs="Times New Roman"/>
          <w:sz w:val="22"/>
          <w:szCs w:val="22"/>
        </w:rPr>
        <w:t>w budownictwie. Do rozpocz</w:t>
      </w:r>
      <w:r w:rsidR="00C461E6" w:rsidRPr="00C461E6">
        <w:rPr>
          <w:rFonts w:eastAsia="TimesNewRoman" w:cs="TimesNewRoman"/>
          <w:sz w:val="22"/>
          <w:szCs w:val="22"/>
        </w:rPr>
        <w:t>ę</w:t>
      </w:r>
      <w:r w:rsidR="00C461E6" w:rsidRPr="00C461E6">
        <w:rPr>
          <w:rFonts w:eastAsia="Times New Roman" w:cs="Times New Roman"/>
          <w:sz w:val="22"/>
          <w:szCs w:val="22"/>
        </w:rPr>
        <w:t>cia robót budowlanych mo</w:t>
      </w:r>
      <w:r w:rsidR="00C461E6" w:rsidRPr="00C461E6">
        <w:rPr>
          <w:rFonts w:eastAsia="TimesNewRoman" w:cs="TimesNewRoman"/>
          <w:sz w:val="22"/>
          <w:szCs w:val="22"/>
        </w:rPr>
        <w:t>ż</w:t>
      </w:r>
      <w:r w:rsidR="00C461E6" w:rsidRPr="00C461E6">
        <w:rPr>
          <w:rFonts w:eastAsia="Times New Roman" w:cs="Times New Roman"/>
          <w:sz w:val="22"/>
          <w:szCs w:val="22"/>
        </w:rPr>
        <w:t>na przyst</w:t>
      </w:r>
      <w:r w:rsidR="00C461E6" w:rsidRPr="00C461E6">
        <w:rPr>
          <w:rFonts w:eastAsia="TimesNewRoman" w:cs="TimesNewRoman"/>
          <w:sz w:val="22"/>
          <w:szCs w:val="22"/>
        </w:rPr>
        <w:t>ą</w:t>
      </w:r>
      <w:r w:rsidR="00C461E6" w:rsidRPr="00C461E6">
        <w:rPr>
          <w:rFonts w:eastAsia="Times New Roman" w:cs="Times New Roman"/>
          <w:sz w:val="22"/>
          <w:szCs w:val="22"/>
        </w:rPr>
        <w:t>pi</w:t>
      </w:r>
      <w:r w:rsidR="00C461E6" w:rsidRPr="00C461E6">
        <w:rPr>
          <w:rFonts w:eastAsia="TimesNewRoman" w:cs="TimesNewRoman"/>
          <w:sz w:val="22"/>
          <w:szCs w:val="22"/>
        </w:rPr>
        <w:t xml:space="preserve">ć </w:t>
      </w:r>
      <w:r w:rsidR="00C461E6" w:rsidRPr="00C461E6">
        <w:rPr>
          <w:rFonts w:eastAsia="Times New Roman" w:cs="Times New Roman"/>
          <w:sz w:val="22"/>
          <w:szCs w:val="22"/>
        </w:rPr>
        <w:t>dopiero po skompletowaniu dokumentów</w:t>
      </w:r>
      <w:r w:rsidR="00C461E6" w:rsidRPr="00C461E6">
        <w:rPr>
          <w:rFonts w:eastAsia="Times New Roman" w:cs="Times New Roman"/>
          <w:color w:val="000000"/>
          <w:sz w:val="22"/>
          <w:szCs w:val="22"/>
          <w:u w:val="single"/>
          <w:shd w:val="clear" w:color="auto" w:fill="FFFEFF"/>
        </w:rPr>
        <w:t xml:space="preserve"> </w:t>
      </w:r>
      <w:r w:rsidR="00C461E6" w:rsidRPr="00C461E6">
        <w:rPr>
          <w:rFonts w:eastAsia="Times New Roman" w:cs="Times New Roman"/>
          <w:sz w:val="22"/>
          <w:szCs w:val="22"/>
        </w:rPr>
        <w:t>potwierdzaj</w:t>
      </w:r>
      <w:r w:rsidR="00C461E6" w:rsidRPr="00C461E6">
        <w:rPr>
          <w:rFonts w:eastAsia="TimesNewRoman" w:cs="TimesNewRoman"/>
          <w:sz w:val="22"/>
          <w:szCs w:val="22"/>
        </w:rPr>
        <w:t>ą</w:t>
      </w:r>
      <w:r w:rsidR="00C461E6" w:rsidRPr="00C461E6">
        <w:rPr>
          <w:rFonts w:eastAsia="Times New Roman" w:cs="Times New Roman"/>
          <w:sz w:val="22"/>
          <w:szCs w:val="22"/>
        </w:rPr>
        <w:t>cych zgodno</w:t>
      </w:r>
      <w:r w:rsidR="00C461E6" w:rsidRPr="00C461E6">
        <w:rPr>
          <w:rFonts w:eastAsia="TimesNewRoman" w:cs="TimesNewRoman"/>
          <w:sz w:val="22"/>
          <w:szCs w:val="22"/>
        </w:rPr>
        <w:t xml:space="preserve">ść </w:t>
      </w:r>
      <w:r w:rsidR="00C461E6" w:rsidRPr="00C461E6">
        <w:rPr>
          <w:rFonts w:eastAsia="Times New Roman" w:cs="Times New Roman"/>
          <w:sz w:val="22"/>
          <w:szCs w:val="22"/>
        </w:rPr>
        <w:t>użytych materiałów z obowi</w:t>
      </w:r>
      <w:r w:rsidR="00C461E6" w:rsidRPr="00C461E6">
        <w:rPr>
          <w:rFonts w:eastAsia="TimesNewRoman" w:cs="TimesNewRoman"/>
          <w:sz w:val="22"/>
          <w:szCs w:val="22"/>
        </w:rPr>
        <w:t>ą</w:t>
      </w:r>
      <w:r w:rsidR="00C461E6" w:rsidRPr="00C461E6">
        <w:rPr>
          <w:rFonts w:eastAsia="Times New Roman" w:cs="Times New Roman"/>
          <w:sz w:val="22"/>
          <w:szCs w:val="22"/>
        </w:rPr>
        <w:t>zuj</w:t>
      </w:r>
      <w:r w:rsidR="00C461E6" w:rsidRPr="00C461E6">
        <w:rPr>
          <w:rFonts w:eastAsia="TimesNewRoman" w:cs="TimesNewRoman"/>
          <w:sz w:val="22"/>
          <w:szCs w:val="22"/>
        </w:rPr>
        <w:t>ą</w:t>
      </w:r>
      <w:r w:rsidR="00C461E6" w:rsidRPr="00C461E6">
        <w:rPr>
          <w:rFonts w:eastAsia="Times New Roman" w:cs="Times New Roman"/>
          <w:sz w:val="22"/>
          <w:szCs w:val="22"/>
        </w:rPr>
        <w:t>cymi przepisami. Roboty powinny</w:t>
      </w:r>
      <w:r w:rsidR="00C461E6" w:rsidRPr="00C461E6">
        <w:rPr>
          <w:rFonts w:eastAsia="Times New Roman" w:cs="Times New Roman"/>
          <w:color w:val="000000"/>
          <w:sz w:val="22"/>
          <w:szCs w:val="22"/>
          <w:u w:val="single"/>
          <w:shd w:val="clear" w:color="auto" w:fill="FFFEFF"/>
        </w:rPr>
        <w:t xml:space="preserve"> </w:t>
      </w:r>
      <w:r w:rsidR="00C461E6" w:rsidRPr="00C461E6">
        <w:rPr>
          <w:rFonts w:eastAsia="Times New Roman" w:cs="Times New Roman"/>
          <w:sz w:val="22"/>
          <w:szCs w:val="22"/>
        </w:rPr>
        <w:t>by</w:t>
      </w:r>
      <w:r w:rsidR="00C461E6" w:rsidRPr="00C461E6">
        <w:rPr>
          <w:rFonts w:eastAsia="TimesNewRoman" w:cs="TimesNewRoman"/>
          <w:sz w:val="22"/>
          <w:szCs w:val="22"/>
        </w:rPr>
        <w:t xml:space="preserve">ć </w:t>
      </w:r>
      <w:r w:rsidR="00C461E6" w:rsidRPr="00C461E6">
        <w:rPr>
          <w:rFonts w:eastAsia="Times New Roman" w:cs="Times New Roman"/>
          <w:sz w:val="22"/>
          <w:szCs w:val="22"/>
        </w:rPr>
        <w:t>wykonane zgodnie z zasadami sztuki budowlanej, obowi</w:t>
      </w:r>
      <w:r w:rsidR="00C461E6" w:rsidRPr="00C461E6">
        <w:rPr>
          <w:rFonts w:eastAsia="TimesNewRoman" w:cs="TimesNewRoman"/>
          <w:sz w:val="22"/>
          <w:szCs w:val="22"/>
        </w:rPr>
        <w:t>ą</w:t>
      </w:r>
      <w:r w:rsidR="00C461E6" w:rsidRPr="00C461E6">
        <w:rPr>
          <w:rFonts w:eastAsia="Times New Roman" w:cs="Times New Roman"/>
          <w:sz w:val="22"/>
          <w:szCs w:val="22"/>
        </w:rPr>
        <w:t>zuj</w:t>
      </w:r>
      <w:r w:rsidR="00C461E6" w:rsidRPr="00C461E6">
        <w:rPr>
          <w:rFonts w:eastAsia="TimesNewRoman" w:cs="TimesNewRoman"/>
          <w:sz w:val="22"/>
          <w:szCs w:val="22"/>
        </w:rPr>
        <w:t>ą</w:t>
      </w:r>
      <w:r w:rsidR="00C461E6" w:rsidRPr="00C461E6">
        <w:rPr>
          <w:rFonts w:eastAsia="Times New Roman" w:cs="Times New Roman"/>
          <w:sz w:val="22"/>
          <w:szCs w:val="22"/>
        </w:rPr>
        <w:t>cymi przepisami i normami pod</w:t>
      </w:r>
      <w:r w:rsidR="00C461E6" w:rsidRPr="00C461E6">
        <w:rPr>
          <w:rFonts w:eastAsia="Times New Roman" w:cs="Times New Roman"/>
          <w:color w:val="000000"/>
          <w:sz w:val="22"/>
          <w:szCs w:val="22"/>
          <w:u w:val="single"/>
          <w:shd w:val="clear" w:color="auto" w:fill="FFFEFF"/>
        </w:rPr>
        <w:t xml:space="preserve"> </w:t>
      </w:r>
      <w:r w:rsidR="00C461E6" w:rsidRPr="00C461E6">
        <w:rPr>
          <w:rFonts w:eastAsia="Times New Roman" w:cs="Times New Roman"/>
          <w:sz w:val="22"/>
          <w:szCs w:val="22"/>
        </w:rPr>
        <w:t>nadzorem osób uprawnionych.</w:t>
      </w:r>
      <w:r w:rsidR="00D11F54" w:rsidRPr="00D11F54">
        <w:rPr>
          <w:rFonts w:eastAsiaTheme="minorHAnsi" w:cs="Times New Roman"/>
          <w:color w:val="000000"/>
          <w:kern w:val="0"/>
          <w:sz w:val="22"/>
          <w:szCs w:val="22"/>
          <w:lang w:eastAsia="en-US" w:bidi="ar-SA"/>
        </w:rPr>
        <w:t xml:space="preserve"> </w:t>
      </w:r>
      <w:r w:rsidR="00D11F54" w:rsidRPr="00917BB8">
        <w:rPr>
          <w:rFonts w:eastAsiaTheme="minorHAnsi" w:cs="Times New Roman"/>
          <w:color w:val="000000"/>
          <w:kern w:val="0"/>
          <w:sz w:val="22"/>
          <w:szCs w:val="22"/>
          <w:lang w:eastAsia="en-US" w:bidi="ar-SA"/>
        </w:rPr>
        <w:t>Wykonawca ponosi odpowiedzialność za spełnienie wymagań ilościowych i jakościowych materiałów pochodzenia miejscowego i ponosi koszty związane z zakupem, wydobyciem i dostarczeniem materiałów do zabudowy.</w:t>
      </w:r>
    </w:p>
    <w:p w:rsidR="00D11F54" w:rsidRPr="00D11F54" w:rsidRDefault="00D11F54" w:rsidP="00C461E6">
      <w:pPr>
        <w:spacing w:line="360" w:lineRule="auto"/>
        <w:jc w:val="both"/>
        <w:rPr>
          <w:rStyle w:val="Hipercze"/>
          <w:rFonts w:cs="Arial"/>
          <w:b/>
          <w:bCs/>
          <w:color w:val="1E1B26"/>
          <w:sz w:val="22"/>
          <w:szCs w:val="22"/>
        </w:rPr>
      </w:pPr>
    </w:p>
    <w:p w:rsidR="00C461E6" w:rsidRPr="00C461E6" w:rsidRDefault="00C461E6" w:rsidP="00C461E6">
      <w:pPr>
        <w:suppressAutoHyphens w:val="0"/>
        <w:spacing w:line="360" w:lineRule="auto"/>
        <w:jc w:val="both"/>
        <w:rPr>
          <w:rFonts w:cs="Arial"/>
          <w:sz w:val="22"/>
          <w:szCs w:val="22"/>
        </w:rPr>
      </w:pPr>
      <w:r w:rsidRPr="00C461E6">
        <w:rPr>
          <w:rFonts w:cs="Arial"/>
          <w:sz w:val="22"/>
          <w:szCs w:val="22"/>
        </w:rPr>
        <w:t>3. Zamawiający radzi, by każdy z wykonawców ubiegających się o wykonanie zamówienia przeprowadził wizję lokalną celem dokładnego zapoznania się z przedmiotem zamówienia i ujęcia w ofercie ewentualnych prac nie przewidzianych w przedmiarze robót, koniecznych jednak do prawidłowego wykonania całego przedmiotu zamówienia. Każdy z wykonawców winien wówczas zgłosić zamawiającemu chęć dokonania wizji lokalnej celem udostępnienia przez zamawiającego terenu budowy.</w:t>
      </w:r>
      <w:r w:rsidR="00C550E3">
        <w:rPr>
          <w:rFonts w:cs="Arial"/>
          <w:sz w:val="22"/>
          <w:szCs w:val="22"/>
        </w:rPr>
        <w:t xml:space="preserve"> Brak dokonania ww</w:t>
      </w:r>
      <w:r w:rsidR="00C05137">
        <w:rPr>
          <w:rFonts w:cs="Arial"/>
          <w:sz w:val="22"/>
          <w:szCs w:val="22"/>
        </w:rPr>
        <w:t>.</w:t>
      </w:r>
      <w:r w:rsidR="00C550E3">
        <w:rPr>
          <w:rFonts w:cs="Arial"/>
          <w:sz w:val="22"/>
          <w:szCs w:val="22"/>
        </w:rPr>
        <w:t xml:space="preserve"> wizji lokalnej obciąża oferentów.</w:t>
      </w:r>
    </w:p>
    <w:p w:rsidR="00C461E6" w:rsidRPr="00C461E6" w:rsidRDefault="00C461E6" w:rsidP="00C461E6">
      <w:pPr>
        <w:suppressAutoHyphens w:val="0"/>
        <w:spacing w:line="360" w:lineRule="auto"/>
        <w:jc w:val="both"/>
        <w:rPr>
          <w:rFonts w:eastAsia="Times New Roman" w:cs="Times New Roman"/>
          <w:b/>
          <w:sz w:val="22"/>
          <w:szCs w:val="22"/>
        </w:rPr>
      </w:pPr>
      <w:r w:rsidRPr="00C461E6">
        <w:rPr>
          <w:rFonts w:eastAsia="Times New Roman" w:cs="Times New Roman"/>
          <w:sz w:val="22"/>
          <w:szCs w:val="22"/>
        </w:rPr>
        <w:t xml:space="preserve">4. </w:t>
      </w:r>
      <w:r w:rsidRPr="00C461E6">
        <w:rPr>
          <w:rFonts w:eastAsia="Times New Roman" w:cs="Times New Roman"/>
          <w:b/>
          <w:sz w:val="22"/>
          <w:szCs w:val="22"/>
        </w:rPr>
        <w:t>Jeżeli w SIWZ przy opisie przedmiotu zamówienia, dokumentacji projektowej bądź  przedmiarze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C461E6" w:rsidRPr="00872628" w:rsidRDefault="00C461E6" w:rsidP="00917BB8">
      <w:pPr>
        <w:widowControl/>
        <w:suppressAutoHyphens w:val="0"/>
        <w:autoSpaceDE w:val="0"/>
        <w:autoSpaceDN w:val="0"/>
        <w:adjustRightInd w:val="0"/>
        <w:spacing w:line="360" w:lineRule="auto"/>
        <w:ind w:firstLine="840"/>
        <w:jc w:val="both"/>
        <w:rPr>
          <w:rFonts w:eastAsiaTheme="minorHAnsi" w:cs="Times New Roman"/>
          <w:b/>
          <w:color w:val="000000"/>
          <w:kern w:val="0"/>
          <w:sz w:val="22"/>
          <w:szCs w:val="22"/>
          <w:lang w:eastAsia="en-US" w:bidi="ar-SA"/>
        </w:rPr>
      </w:pPr>
    </w:p>
    <w:p w:rsidR="0021392A" w:rsidRPr="0021392A" w:rsidRDefault="004B504A" w:rsidP="00B50DBC">
      <w:pPr>
        <w:spacing w:line="360" w:lineRule="auto"/>
        <w:ind w:firstLine="708"/>
        <w:jc w:val="both"/>
        <w:rPr>
          <w:rFonts w:eastAsiaTheme="minorHAnsi" w:cs="Times New Roman"/>
          <w:kern w:val="0"/>
          <w:sz w:val="22"/>
          <w:szCs w:val="22"/>
          <w:lang w:eastAsia="en-US" w:bidi="ar-SA"/>
        </w:rPr>
      </w:pPr>
      <w:r>
        <w:rPr>
          <w:rFonts w:eastAsiaTheme="minorHAnsi" w:cs="Times New Roman"/>
          <w:color w:val="000000"/>
          <w:kern w:val="0"/>
          <w:sz w:val="22"/>
          <w:szCs w:val="22"/>
          <w:lang w:eastAsia="en-US" w:bidi="ar-SA"/>
        </w:rPr>
        <w:lastRenderedPageBreak/>
        <w:t xml:space="preserve"> </w:t>
      </w:r>
    </w:p>
    <w:p w:rsidR="00872628" w:rsidRPr="00872628" w:rsidRDefault="00872628" w:rsidP="00872628">
      <w:pPr>
        <w:widowControl/>
        <w:suppressAutoHyphens w:val="0"/>
        <w:autoSpaceDE w:val="0"/>
        <w:autoSpaceDN w:val="0"/>
        <w:adjustRightInd w:val="0"/>
        <w:rPr>
          <w:rFonts w:eastAsiaTheme="minorHAnsi" w:cs="Times New Roman"/>
          <w:kern w:val="0"/>
          <w:lang w:eastAsia="en-US" w:bidi="ar-SA"/>
        </w:rPr>
      </w:pPr>
    </w:p>
    <w:p w:rsidR="00872628" w:rsidRPr="00872628" w:rsidRDefault="00872628" w:rsidP="00872628">
      <w:pPr>
        <w:widowControl/>
        <w:suppressAutoHyphens w:val="0"/>
        <w:autoSpaceDE w:val="0"/>
        <w:autoSpaceDN w:val="0"/>
        <w:adjustRightInd w:val="0"/>
        <w:rPr>
          <w:rFonts w:eastAsiaTheme="minorHAnsi" w:cs="Times New Roman"/>
          <w:kern w:val="0"/>
          <w:sz w:val="23"/>
          <w:szCs w:val="23"/>
          <w:lang w:eastAsia="en-US" w:bidi="ar-SA"/>
        </w:rPr>
      </w:pPr>
    </w:p>
    <w:p w:rsidR="00E10CDE" w:rsidRDefault="00E10CDE" w:rsidP="00E10CDE">
      <w:pPr>
        <w:pStyle w:val="Styl"/>
        <w:spacing w:line="360" w:lineRule="auto"/>
        <w:rPr>
          <w:rFonts w:ascii="Times New Roman" w:eastAsia="MicrosoftSansSerif" w:hAnsi="Times New Roman" w:cs="MicrosoftSansSerif"/>
          <w:b/>
          <w:bCs/>
          <w:color w:val="000009"/>
        </w:rPr>
      </w:pPr>
      <w:r>
        <w:rPr>
          <w:rFonts w:ascii="Times New Roman" w:eastAsia="MicrosoftSansSerif" w:hAnsi="Times New Roman" w:cs="MicrosoftSansSerif"/>
          <w:b/>
          <w:bCs/>
          <w:color w:val="000009"/>
        </w:rPr>
        <w:t>Wspólny słownik zamówień publicznych:</w:t>
      </w:r>
    </w:p>
    <w:p w:rsidR="00E10CDE" w:rsidRDefault="00917BB8" w:rsidP="00E10CDE">
      <w:pPr>
        <w:pStyle w:val="Styl"/>
        <w:spacing w:line="360" w:lineRule="auto"/>
        <w:rPr>
          <w:rFonts w:ascii="Times New Roman" w:eastAsia="MicrosoftSansSerif" w:hAnsi="Times New Roman" w:cs="MicrosoftSansSerif"/>
          <w:b/>
          <w:bCs/>
          <w:color w:val="000009"/>
        </w:rPr>
      </w:pPr>
      <w:r>
        <w:rPr>
          <w:rFonts w:ascii="Times New Roman" w:eastAsia="MicrosoftSansSerif" w:hAnsi="Times New Roman" w:cs="MicrosoftSansSerif"/>
          <w:b/>
          <w:bCs/>
          <w:color w:val="000009"/>
        </w:rPr>
        <w:t>45232430-5 – Roboty w zakresie uzdatniania wody</w:t>
      </w:r>
      <w:r w:rsidR="00242370">
        <w:rPr>
          <w:rFonts w:ascii="Times New Roman" w:eastAsia="MicrosoftSansSerif" w:hAnsi="Times New Roman" w:cs="MicrosoftSansSerif"/>
          <w:b/>
          <w:bCs/>
          <w:color w:val="000009"/>
        </w:rPr>
        <w:t>;</w:t>
      </w:r>
    </w:p>
    <w:p w:rsidR="00E10CDE" w:rsidRDefault="00E10CDE" w:rsidP="00E10CDE">
      <w:pPr>
        <w:tabs>
          <w:tab w:val="left" w:pos="9924"/>
        </w:tabs>
        <w:autoSpaceDE w:val="0"/>
        <w:spacing w:line="360" w:lineRule="auto"/>
        <w:ind w:left="284"/>
        <w:jc w:val="both"/>
        <w:rPr>
          <w:rFonts w:cs="Arial"/>
          <w:b/>
          <w:bCs/>
          <w:position w:val="13"/>
        </w:rPr>
      </w:pPr>
      <w:r>
        <w:rPr>
          <w:rFonts w:cs="Arial"/>
          <w:b/>
          <w:bCs/>
          <w:position w:val="13"/>
        </w:rPr>
        <w:t>Inne informacje dotyczące przedmiotu zamówienia:</w:t>
      </w:r>
    </w:p>
    <w:p w:rsidR="00E10CDE" w:rsidRDefault="00E10CDE" w:rsidP="00E10CDE">
      <w:pPr>
        <w:numPr>
          <w:ilvl w:val="1"/>
          <w:numId w:val="4"/>
        </w:numPr>
        <w:tabs>
          <w:tab w:val="left" w:pos="2160"/>
          <w:tab w:val="left" w:pos="10796"/>
        </w:tabs>
        <w:autoSpaceDE w:val="0"/>
        <w:spacing w:line="360" w:lineRule="auto"/>
        <w:ind w:left="720" w:hanging="360"/>
        <w:jc w:val="both"/>
        <w:rPr>
          <w:rFonts w:cs="Arial"/>
        </w:rPr>
      </w:pPr>
      <w:r>
        <w:rPr>
          <w:rFonts w:cs="Arial"/>
        </w:rPr>
        <w:t>Zamawiający nie dopuszcza możliwości składania ofert częściowych.</w:t>
      </w:r>
    </w:p>
    <w:p w:rsidR="00E10CDE" w:rsidRDefault="00E10CDE" w:rsidP="00E10CDE">
      <w:pPr>
        <w:numPr>
          <w:ilvl w:val="1"/>
          <w:numId w:val="4"/>
        </w:numPr>
        <w:tabs>
          <w:tab w:val="left" w:pos="2160"/>
          <w:tab w:val="left" w:pos="10796"/>
        </w:tabs>
        <w:autoSpaceDE w:val="0"/>
        <w:spacing w:line="360" w:lineRule="auto"/>
        <w:ind w:left="720" w:hanging="360"/>
        <w:jc w:val="both"/>
        <w:rPr>
          <w:rFonts w:cs="Arial"/>
        </w:rPr>
      </w:pPr>
      <w:r>
        <w:rPr>
          <w:rFonts w:cs="Arial"/>
        </w:rPr>
        <w:t>Zamawiający nie dopuszcza możliwości składania ofert wariantowych.</w:t>
      </w:r>
    </w:p>
    <w:p w:rsidR="00E10CDE" w:rsidRDefault="00E10CDE" w:rsidP="00E10CDE">
      <w:pPr>
        <w:numPr>
          <w:ilvl w:val="1"/>
          <w:numId w:val="4"/>
        </w:numPr>
        <w:tabs>
          <w:tab w:val="left" w:pos="2160"/>
          <w:tab w:val="left" w:pos="10796"/>
        </w:tabs>
        <w:autoSpaceDE w:val="0"/>
        <w:spacing w:line="360" w:lineRule="auto"/>
        <w:ind w:left="720" w:hanging="360"/>
        <w:jc w:val="both"/>
        <w:rPr>
          <w:rFonts w:cs="Arial"/>
        </w:rPr>
      </w:pPr>
      <w:r>
        <w:rPr>
          <w:rFonts w:cs="Arial"/>
        </w:rPr>
        <w:t>Zamawiający nie przewiduje możliwości udzielenia zamówień uzupełniających, o którym mowa w art. 67 ust. 1 pkt. 6 ustawy Prawo zamówień publicznych.</w:t>
      </w:r>
    </w:p>
    <w:p w:rsidR="00E10CDE" w:rsidRDefault="00E10CDE" w:rsidP="00E10CDE">
      <w:pPr>
        <w:numPr>
          <w:ilvl w:val="1"/>
          <w:numId w:val="4"/>
        </w:numPr>
        <w:tabs>
          <w:tab w:val="left" w:pos="2160"/>
          <w:tab w:val="left" w:pos="10796"/>
        </w:tabs>
        <w:autoSpaceDE w:val="0"/>
        <w:spacing w:line="360" w:lineRule="auto"/>
        <w:ind w:left="720" w:hanging="360"/>
        <w:jc w:val="both"/>
        <w:rPr>
          <w:rFonts w:cs="Arial"/>
        </w:rPr>
      </w:pPr>
      <w:r>
        <w:rPr>
          <w:rFonts w:cs="Arial"/>
        </w:rPr>
        <w:t>Przedmiotem niniejszego postępowania nie jest zawarcie umowy ramowej.</w:t>
      </w:r>
    </w:p>
    <w:p w:rsidR="00E10CDE" w:rsidRDefault="00E10CDE" w:rsidP="00E10CDE">
      <w:pPr>
        <w:numPr>
          <w:ilvl w:val="1"/>
          <w:numId w:val="4"/>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Zamawiający nie przewiduje zebrania Wykonawców w trybie art. 38 ust. 3 ustawy Pzp.</w:t>
      </w:r>
    </w:p>
    <w:p w:rsidR="00E10CDE" w:rsidRPr="004B6EE1" w:rsidRDefault="00E10CDE" w:rsidP="00E10CDE">
      <w:pPr>
        <w:numPr>
          <w:ilvl w:val="1"/>
          <w:numId w:val="4"/>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 xml:space="preserve">Zamawiający nie przewiduje aukcji elektronicznej w niniejszym postępowaniu. </w:t>
      </w:r>
    </w:p>
    <w:tbl>
      <w:tblPr>
        <w:tblW w:w="0" w:type="auto"/>
        <w:tblInd w:w="70" w:type="dxa"/>
        <w:tblLayout w:type="fixed"/>
        <w:tblCellMar>
          <w:left w:w="70" w:type="dxa"/>
          <w:right w:w="70" w:type="dxa"/>
        </w:tblCellMar>
        <w:tblLook w:val="04A0"/>
      </w:tblPr>
      <w:tblGrid>
        <w:gridCol w:w="9670"/>
      </w:tblGrid>
      <w:tr w:rsidR="00E10CDE" w:rsidTr="00E10CDE">
        <w:trPr>
          <w:trHeight w:val="351"/>
        </w:trPr>
        <w:tc>
          <w:tcPr>
            <w:tcW w:w="9670" w:type="dxa"/>
            <w:tcBorders>
              <w:top w:val="single" w:sz="4" w:space="0" w:color="000000"/>
              <w:left w:val="single" w:sz="4" w:space="0" w:color="000000"/>
              <w:bottom w:val="single" w:sz="4" w:space="0" w:color="000000"/>
              <w:right w:val="single" w:sz="4" w:space="0" w:color="000000"/>
            </w:tcBorders>
            <w:shd w:val="clear" w:color="auto" w:fill="E6E6E6"/>
            <w:hideMark/>
          </w:tcPr>
          <w:p w:rsidR="00E10CDE" w:rsidRDefault="00E10CDE" w:rsidP="00E10CDE">
            <w:pPr>
              <w:snapToGrid w:val="0"/>
              <w:spacing w:line="276" w:lineRule="auto"/>
              <w:jc w:val="both"/>
              <w:rPr>
                <w:rFonts w:cs="Arial"/>
                <w:b/>
                <w:color w:val="000000"/>
                <w:spacing w:val="7"/>
                <w:position w:val="18"/>
              </w:rPr>
            </w:pPr>
            <w:r>
              <w:rPr>
                <w:rFonts w:cs="Arial"/>
                <w:b/>
                <w:color w:val="000000"/>
                <w:spacing w:val="7"/>
                <w:position w:val="18"/>
              </w:rPr>
              <w:t>III. Wymagany termin realizacji zamówienia</w:t>
            </w:r>
          </w:p>
        </w:tc>
      </w:tr>
    </w:tbl>
    <w:p w:rsidR="00E10CDE" w:rsidRDefault="00E10CDE" w:rsidP="00E10CDE">
      <w:pPr>
        <w:shd w:val="clear" w:color="auto" w:fill="FFFFFF"/>
        <w:spacing w:line="276" w:lineRule="auto"/>
        <w:jc w:val="both"/>
      </w:pPr>
    </w:p>
    <w:p w:rsidR="002F0367" w:rsidRDefault="00C550E3" w:rsidP="00E10CDE">
      <w:pPr>
        <w:pStyle w:val="Standard"/>
        <w:widowControl/>
        <w:spacing w:line="360" w:lineRule="auto"/>
        <w:jc w:val="both"/>
        <w:rPr>
          <w:rFonts w:eastAsia="Times New Roman" w:cs="Arial"/>
          <w:color w:val="000000"/>
          <w:spacing w:val="2"/>
        </w:rPr>
      </w:pPr>
      <w:r>
        <w:rPr>
          <w:rFonts w:eastAsia="Times New Roman" w:cs="Arial"/>
          <w:color w:val="000000"/>
          <w:spacing w:val="2"/>
        </w:rPr>
        <w:t xml:space="preserve">1. </w:t>
      </w:r>
      <w:r w:rsidR="00B47E91" w:rsidRPr="00B47E91">
        <w:rPr>
          <w:rFonts w:eastAsia="Times New Roman" w:cs="Arial"/>
          <w:b/>
          <w:color w:val="000000"/>
          <w:spacing w:val="2"/>
        </w:rPr>
        <w:t>Po wyborze najkorzystniejszej oferty zostanie podpisana umowa, zgodnie z art. 94 ustawy Pzp, jednak dopiero po</w:t>
      </w:r>
      <w:r w:rsidR="002F0367" w:rsidRPr="00F76EF1">
        <w:rPr>
          <w:rFonts w:eastAsia="Times New Roman" w:cs="Arial"/>
          <w:b/>
          <w:color w:val="000000"/>
          <w:spacing w:val="2"/>
        </w:rPr>
        <w:t xml:space="preserve"> </w:t>
      </w:r>
      <w:r w:rsidR="00033EC3">
        <w:rPr>
          <w:rFonts w:eastAsia="Times New Roman" w:cs="Arial"/>
          <w:b/>
          <w:color w:val="000000"/>
          <w:spacing w:val="2"/>
        </w:rPr>
        <w:t>otrzymaniu</w:t>
      </w:r>
      <w:r w:rsidR="00F76EF1" w:rsidRPr="00F76EF1">
        <w:rPr>
          <w:rFonts w:eastAsia="Times New Roman" w:cs="Arial"/>
          <w:b/>
          <w:color w:val="000000"/>
          <w:spacing w:val="2"/>
        </w:rPr>
        <w:t xml:space="preserve"> ostatecznej i prawomocnej decyzji zatwierdzającej projekt budowlany oraz udzielającej pozwolenia na budowę</w:t>
      </w:r>
      <w:r w:rsidR="00AA5522">
        <w:rPr>
          <w:rFonts w:eastAsia="Times New Roman" w:cs="Arial"/>
          <w:b/>
          <w:color w:val="000000"/>
          <w:spacing w:val="2"/>
        </w:rPr>
        <w:t>,</w:t>
      </w:r>
      <w:r w:rsidR="00033EC3">
        <w:rPr>
          <w:rFonts w:eastAsia="Times New Roman" w:cs="Arial"/>
          <w:b/>
          <w:color w:val="000000"/>
          <w:spacing w:val="2"/>
        </w:rPr>
        <w:t xml:space="preserve"> Wykonawc</w:t>
      </w:r>
      <w:r w:rsidR="00B47E91">
        <w:rPr>
          <w:rFonts w:eastAsia="Times New Roman" w:cs="Arial"/>
          <w:b/>
          <w:color w:val="000000"/>
          <w:spacing w:val="2"/>
        </w:rPr>
        <w:t>a</w:t>
      </w:r>
      <w:r w:rsidR="00033EC3">
        <w:rPr>
          <w:rFonts w:eastAsia="Times New Roman" w:cs="Arial"/>
          <w:b/>
          <w:color w:val="000000"/>
          <w:spacing w:val="2"/>
        </w:rPr>
        <w:t xml:space="preserve"> </w:t>
      </w:r>
      <w:r w:rsidR="00B47E91">
        <w:rPr>
          <w:rFonts w:eastAsia="Times New Roman" w:cs="Arial"/>
          <w:b/>
          <w:color w:val="000000"/>
          <w:spacing w:val="2"/>
        </w:rPr>
        <w:t>będzie mógł rozpocząć realizację niniejszego zadania,</w:t>
      </w:r>
      <w:r w:rsidR="00033EC3">
        <w:rPr>
          <w:rFonts w:eastAsia="Times New Roman" w:cs="Arial"/>
          <w:b/>
          <w:color w:val="000000"/>
          <w:spacing w:val="2"/>
        </w:rPr>
        <w:t xml:space="preserve"> </w:t>
      </w:r>
      <w:r w:rsidR="00AA5522">
        <w:rPr>
          <w:rFonts w:eastAsia="Times New Roman" w:cs="Arial"/>
          <w:b/>
          <w:color w:val="000000"/>
          <w:spacing w:val="2"/>
        </w:rPr>
        <w:t xml:space="preserve">z </w:t>
      </w:r>
      <w:r w:rsidR="00033EC3">
        <w:rPr>
          <w:rFonts w:eastAsia="Times New Roman" w:cs="Arial"/>
          <w:b/>
          <w:color w:val="000000"/>
          <w:spacing w:val="2"/>
        </w:rPr>
        <w:t xml:space="preserve">zastrzeżeniem </w:t>
      </w:r>
      <w:r w:rsidR="00033EC3">
        <w:rPr>
          <w:rFonts w:eastAsia="Times New Roman" w:cs="Times New Roman"/>
          <w:b/>
          <w:color w:val="000000"/>
          <w:spacing w:val="2"/>
        </w:rPr>
        <w:t>§</w:t>
      </w:r>
      <w:r w:rsidR="00033EC3">
        <w:rPr>
          <w:rFonts w:eastAsia="Times New Roman" w:cs="Arial"/>
          <w:b/>
          <w:color w:val="000000"/>
          <w:spacing w:val="2"/>
        </w:rPr>
        <w:t xml:space="preserve"> 13 zawartego we wzorze umowy dołączonej do SIWZ. </w:t>
      </w:r>
    </w:p>
    <w:p w:rsidR="00E10CDE" w:rsidRPr="002F0367" w:rsidRDefault="002F0367" w:rsidP="00E10CDE">
      <w:pPr>
        <w:pStyle w:val="Standard"/>
        <w:widowControl/>
        <w:spacing w:line="360" w:lineRule="auto"/>
        <w:jc w:val="both"/>
        <w:rPr>
          <w:rFonts w:eastAsia="Times New Roman" w:cs="Arial"/>
          <w:bCs/>
          <w:spacing w:val="2"/>
        </w:rPr>
      </w:pPr>
      <w:r>
        <w:rPr>
          <w:rFonts w:eastAsia="Times New Roman" w:cs="Arial"/>
          <w:color w:val="000000"/>
          <w:spacing w:val="2"/>
        </w:rPr>
        <w:t>2. Zamawiający wymaga, aby zamówienie zostało</w:t>
      </w:r>
      <w:r w:rsidR="00E10CDE">
        <w:rPr>
          <w:rFonts w:eastAsia="Times New Roman" w:cs="Arial"/>
          <w:color w:val="000000"/>
          <w:spacing w:val="2"/>
        </w:rPr>
        <w:t xml:space="preserve"> </w:t>
      </w:r>
      <w:r w:rsidR="00C550E3">
        <w:rPr>
          <w:rFonts w:eastAsia="Times New Roman" w:cs="Arial"/>
          <w:color w:val="000000"/>
          <w:spacing w:val="2"/>
        </w:rPr>
        <w:t>wykonan</w:t>
      </w:r>
      <w:r>
        <w:rPr>
          <w:rFonts w:eastAsia="Times New Roman" w:cs="Arial"/>
          <w:color w:val="000000"/>
          <w:spacing w:val="2"/>
        </w:rPr>
        <w:t>e w terminie :</w:t>
      </w:r>
      <w:r w:rsidR="00E10CDE">
        <w:rPr>
          <w:rFonts w:eastAsia="Times New Roman" w:cs="Arial"/>
          <w:color w:val="000000"/>
          <w:spacing w:val="2"/>
        </w:rPr>
        <w:t xml:space="preserve"> </w:t>
      </w:r>
      <w:r w:rsidR="00E10CDE" w:rsidRPr="00396171">
        <w:rPr>
          <w:rFonts w:eastAsia="Times New Roman" w:cs="Arial"/>
          <w:spacing w:val="2"/>
        </w:rPr>
        <w:t xml:space="preserve">do </w:t>
      </w:r>
      <w:r w:rsidR="00E10CDE" w:rsidRPr="00396171">
        <w:rPr>
          <w:rFonts w:eastAsia="Times New Roman" w:cs="Arial"/>
          <w:b/>
          <w:bCs/>
          <w:spacing w:val="2"/>
        </w:rPr>
        <w:t xml:space="preserve">31 </w:t>
      </w:r>
      <w:r w:rsidR="00B50DBC">
        <w:rPr>
          <w:rFonts w:eastAsia="Times New Roman" w:cs="Arial"/>
          <w:b/>
          <w:bCs/>
          <w:spacing w:val="2"/>
        </w:rPr>
        <w:t>maja</w:t>
      </w:r>
      <w:r w:rsidR="00396171" w:rsidRPr="00396171">
        <w:rPr>
          <w:rFonts w:eastAsia="Times New Roman" w:cs="Arial"/>
          <w:b/>
          <w:bCs/>
          <w:spacing w:val="2"/>
        </w:rPr>
        <w:t xml:space="preserve"> 2017</w:t>
      </w:r>
      <w:r w:rsidR="00E10CDE" w:rsidRPr="00396171">
        <w:rPr>
          <w:rFonts w:eastAsia="Times New Roman" w:cs="Arial"/>
          <w:b/>
          <w:bCs/>
          <w:spacing w:val="2"/>
        </w:rPr>
        <w:t xml:space="preserve"> r.</w:t>
      </w:r>
      <w:r w:rsidRPr="00396171">
        <w:rPr>
          <w:rFonts w:eastAsia="Times New Roman" w:cs="Arial"/>
          <w:b/>
          <w:bCs/>
          <w:spacing w:val="2"/>
        </w:rPr>
        <w:t xml:space="preserve">, </w:t>
      </w:r>
      <w:r w:rsidRPr="002F0367">
        <w:rPr>
          <w:rFonts w:eastAsia="Times New Roman" w:cs="Arial"/>
          <w:bCs/>
          <w:spacing w:val="2"/>
        </w:rPr>
        <w:t>przy czym ww. data</w:t>
      </w:r>
      <w:r>
        <w:rPr>
          <w:rFonts w:eastAsia="Times New Roman" w:cs="Arial"/>
          <w:b/>
          <w:bCs/>
          <w:color w:val="C00000"/>
          <w:spacing w:val="2"/>
        </w:rPr>
        <w:t xml:space="preserve"> </w:t>
      </w:r>
      <w:r w:rsidRPr="002F0367">
        <w:rPr>
          <w:rFonts w:eastAsia="Times New Roman" w:cs="Arial"/>
          <w:bCs/>
          <w:spacing w:val="2"/>
        </w:rPr>
        <w:t xml:space="preserve">obejmuje uzyskanie przez Wykonawcę </w:t>
      </w:r>
      <w:r>
        <w:rPr>
          <w:rFonts w:eastAsia="Times New Roman" w:cs="Arial"/>
          <w:bCs/>
          <w:spacing w:val="2"/>
        </w:rPr>
        <w:t xml:space="preserve">w imieniu Zamawiającego ostatecznej i prawomocnej decyzji o pozwoleniu na użytkowanie. </w:t>
      </w:r>
    </w:p>
    <w:p w:rsidR="00E10CDE" w:rsidRDefault="00E10CDE" w:rsidP="00E10CDE">
      <w:pPr>
        <w:shd w:val="clear" w:color="auto" w:fill="FFFFFF"/>
        <w:spacing w:line="276" w:lineRule="auto"/>
        <w:jc w:val="both"/>
      </w:pPr>
    </w:p>
    <w:tbl>
      <w:tblPr>
        <w:tblW w:w="0" w:type="auto"/>
        <w:tblInd w:w="-27" w:type="dxa"/>
        <w:tblLayout w:type="fixed"/>
        <w:tblLook w:val="04A0"/>
      </w:tblPr>
      <w:tblGrid>
        <w:gridCol w:w="9653"/>
      </w:tblGrid>
      <w:tr w:rsidR="00E10CDE" w:rsidTr="00E10CDE">
        <w:tc>
          <w:tcPr>
            <w:tcW w:w="9653" w:type="dxa"/>
            <w:tcBorders>
              <w:top w:val="single" w:sz="4" w:space="0" w:color="000000"/>
              <w:left w:val="single" w:sz="4" w:space="0" w:color="000000"/>
              <w:bottom w:val="single" w:sz="4" w:space="0" w:color="000000"/>
              <w:right w:val="single" w:sz="4" w:space="0" w:color="000000"/>
            </w:tcBorders>
            <w:shd w:val="clear" w:color="auto" w:fill="E6E6E6"/>
            <w:hideMark/>
          </w:tcPr>
          <w:p w:rsidR="00E10CDE" w:rsidRDefault="00E10CDE" w:rsidP="00E10CDE">
            <w:pPr>
              <w:snapToGrid w:val="0"/>
              <w:ind w:left="322" w:hanging="322"/>
              <w:jc w:val="both"/>
              <w:rPr>
                <w:rFonts w:cs="Arial"/>
                <w:b/>
                <w:color w:val="000000"/>
                <w:spacing w:val="7"/>
              </w:rPr>
            </w:pPr>
            <w:r>
              <w:rPr>
                <w:rFonts w:cs="Arial"/>
                <w:b/>
                <w:color w:val="000000"/>
                <w:spacing w:val="-26"/>
              </w:rPr>
              <w:t>IV.  W</w:t>
            </w:r>
            <w:r>
              <w:rPr>
                <w:rFonts w:cs="Arial"/>
                <w:b/>
                <w:color w:val="000000"/>
                <w:spacing w:val="8"/>
              </w:rPr>
              <w:t>arunki udziału w postępowaniu oraz opis sposobu dokonywania</w:t>
            </w:r>
            <w:r>
              <w:rPr>
                <w:rFonts w:cs="Arial"/>
                <w:b/>
              </w:rPr>
              <w:t xml:space="preserve"> </w:t>
            </w:r>
            <w:r>
              <w:rPr>
                <w:rFonts w:cs="Arial"/>
                <w:b/>
                <w:color w:val="000000"/>
                <w:spacing w:val="7"/>
              </w:rPr>
              <w:t>oceny spełniania tych warunków</w:t>
            </w:r>
          </w:p>
        </w:tc>
      </w:tr>
    </w:tbl>
    <w:p w:rsidR="00E10CDE" w:rsidRDefault="00E10CDE" w:rsidP="00E10CDE">
      <w:pPr>
        <w:shd w:val="clear" w:color="auto" w:fill="FFFFFF"/>
        <w:spacing w:line="276" w:lineRule="auto"/>
        <w:ind w:left="341"/>
      </w:pPr>
    </w:p>
    <w:p w:rsidR="00E10CDE" w:rsidRDefault="00E10CDE" w:rsidP="00E10CDE">
      <w:pPr>
        <w:pStyle w:val="Standard"/>
        <w:widowControl/>
        <w:spacing w:after="120" w:line="360" w:lineRule="auto"/>
        <w:jc w:val="both"/>
        <w:rPr>
          <w:rFonts w:cs="Arial"/>
          <w:color w:val="000000"/>
          <w:spacing w:val="-1"/>
        </w:rPr>
      </w:pPr>
      <w:r>
        <w:rPr>
          <w:rFonts w:cs="Arial"/>
          <w:b/>
          <w:bCs/>
          <w:color w:val="000000"/>
          <w:spacing w:val="-1"/>
        </w:rPr>
        <w:t xml:space="preserve"> </w:t>
      </w:r>
      <w:r>
        <w:rPr>
          <w:rFonts w:cs="Arial"/>
          <w:color w:val="000000"/>
          <w:spacing w:val="-1"/>
        </w:rPr>
        <w:t xml:space="preserve"> 1. O udzielenie zamówienia mogą się ubiegać Wykonawcy, którzy spełniają warunki dotyczące: </w:t>
      </w:r>
    </w:p>
    <w:p w:rsidR="00E10CDE" w:rsidRDefault="00E10CDE" w:rsidP="00E10CDE">
      <w:pPr>
        <w:numPr>
          <w:ilvl w:val="0"/>
          <w:numId w:val="5"/>
        </w:numPr>
        <w:shd w:val="clear" w:color="auto" w:fill="FFFFFF"/>
        <w:tabs>
          <w:tab w:val="left" w:pos="610"/>
        </w:tabs>
        <w:spacing w:before="5" w:line="360" w:lineRule="auto"/>
        <w:jc w:val="both"/>
        <w:rPr>
          <w:rFonts w:cs="Arial"/>
          <w:color w:val="000000"/>
          <w:spacing w:val="-1"/>
        </w:rPr>
      </w:pPr>
      <w:r>
        <w:rPr>
          <w:rFonts w:cs="Arial"/>
          <w:color w:val="000000"/>
          <w:spacing w:val="-1"/>
        </w:rPr>
        <w:t>Posiadania uprawnień do wykonywania określonej działalności lub czynności, jeżeli przepisy prawa nakładają obowiązek ich posiadania.</w:t>
      </w:r>
    </w:p>
    <w:p w:rsidR="00E10CDE" w:rsidRDefault="00E10CDE" w:rsidP="00E10CDE">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E10CDE" w:rsidRDefault="00E10CDE" w:rsidP="00E10CDE">
      <w:pPr>
        <w:shd w:val="clear" w:color="auto" w:fill="FFFFFF"/>
        <w:spacing w:before="5" w:line="360" w:lineRule="auto"/>
        <w:ind w:left="720"/>
        <w:jc w:val="both"/>
        <w:rPr>
          <w:rFonts w:cs="Arial"/>
          <w:color w:val="000000"/>
          <w:spacing w:val="-1"/>
        </w:rPr>
      </w:pPr>
      <w:r>
        <w:rPr>
          <w:rFonts w:cs="Arial"/>
          <w:color w:val="000000"/>
          <w:spacing w:val="-1"/>
        </w:rPr>
        <w:t>Zamawiający nie wyznacza szczególnego warunku w tym zakresie.</w:t>
      </w:r>
    </w:p>
    <w:p w:rsidR="00E10CDE" w:rsidRDefault="00E10CDE" w:rsidP="00E10CDE">
      <w:pPr>
        <w:spacing w:before="5" w:line="360" w:lineRule="auto"/>
        <w:ind w:left="720"/>
        <w:jc w:val="both"/>
        <w:rPr>
          <w:rFonts w:cs="Arial"/>
          <w:color w:val="000000"/>
          <w:spacing w:val="-1"/>
        </w:rPr>
      </w:pPr>
      <w:r>
        <w:rPr>
          <w:rFonts w:cs="Arial"/>
          <w:color w:val="000000"/>
          <w:spacing w:val="-1"/>
        </w:rPr>
        <w:t>Wykonawca potwierdza spełnianie tego warunku poprzez złożenie oświadczenia o spełnianiu warunków udziału w postępowaniu w trybie art. 22 ust. 1 (zał. nr 2 do SIWZ).</w:t>
      </w:r>
    </w:p>
    <w:p w:rsidR="00033EC3" w:rsidRDefault="00033EC3" w:rsidP="00E10CDE">
      <w:pPr>
        <w:shd w:val="clear" w:color="auto" w:fill="FFFFFF"/>
        <w:spacing w:before="5" w:line="360" w:lineRule="auto"/>
        <w:ind w:left="720"/>
        <w:jc w:val="both"/>
        <w:rPr>
          <w:rFonts w:cs="Arial"/>
          <w:color w:val="000000"/>
          <w:spacing w:val="-1"/>
          <w:shd w:val="clear" w:color="auto" w:fill="00FFFF"/>
        </w:rPr>
      </w:pPr>
    </w:p>
    <w:p w:rsidR="004B6EE1" w:rsidRDefault="004B6EE1" w:rsidP="00E10CDE">
      <w:pPr>
        <w:shd w:val="clear" w:color="auto" w:fill="FFFFFF"/>
        <w:spacing w:before="5" w:line="360" w:lineRule="auto"/>
        <w:ind w:left="720"/>
        <w:jc w:val="both"/>
        <w:rPr>
          <w:rFonts w:cs="Arial"/>
          <w:color w:val="000000"/>
          <w:spacing w:val="-1"/>
          <w:shd w:val="clear" w:color="auto" w:fill="00FFFF"/>
        </w:rPr>
      </w:pPr>
    </w:p>
    <w:p w:rsidR="00E10CDE" w:rsidRDefault="00E10CDE" w:rsidP="00E10CDE">
      <w:pPr>
        <w:shd w:val="clear" w:color="auto" w:fill="FFFFFF"/>
        <w:spacing w:before="5" w:line="360" w:lineRule="auto"/>
        <w:ind w:left="360" w:hanging="350"/>
        <w:jc w:val="both"/>
        <w:rPr>
          <w:rFonts w:eastAsia="Times New Roman" w:cs="Times New Roman"/>
          <w:color w:val="000000"/>
          <w:spacing w:val="-1"/>
          <w:sz w:val="23"/>
          <w:szCs w:val="23"/>
        </w:rPr>
      </w:pPr>
      <w:r>
        <w:rPr>
          <w:rFonts w:eastAsia="Times New Roman" w:cs="Times New Roman"/>
          <w:color w:val="000000"/>
          <w:spacing w:val="-1"/>
          <w:sz w:val="23"/>
          <w:szCs w:val="23"/>
        </w:rPr>
        <w:lastRenderedPageBreak/>
        <w:tab/>
        <w:t xml:space="preserve">Ocena spełniania warunku przez Wykonawców zostanie dokonana metodą </w:t>
      </w:r>
      <w:r>
        <w:rPr>
          <w:rFonts w:eastAsia="Times New Roman" w:cs="Times New Roman"/>
          <w:b/>
          <w:bCs/>
          <w:color w:val="000000"/>
          <w:spacing w:val="-1"/>
          <w:sz w:val="23"/>
          <w:szCs w:val="23"/>
        </w:rPr>
        <w:t xml:space="preserve">spełnia - nie spełnia </w:t>
      </w:r>
      <w:r>
        <w:rPr>
          <w:rFonts w:eastAsia="Times New Roman" w:cs="Times New Roman"/>
          <w:color w:val="000000"/>
          <w:spacing w:val="-1"/>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E10CDE" w:rsidRDefault="00E10CDE" w:rsidP="00E10CDE">
      <w:pPr>
        <w:shd w:val="clear" w:color="auto" w:fill="FFFFFF"/>
        <w:spacing w:before="5" w:line="360" w:lineRule="auto"/>
        <w:jc w:val="both"/>
        <w:rPr>
          <w:rFonts w:eastAsia="Times New Roman" w:cs="Times New Roman"/>
          <w:color w:val="000000"/>
          <w:spacing w:val="-1"/>
          <w:sz w:val="23"/>
          <w:szCs w:val="23"/>
        </w:rPr>
      </w:pPr>
    </w:p>
    <w:p w:rsidR="00E10CDE" w:rsidRDefault="00E10CDE" w:rsidP="00E10CDE">
      <w:pPr>
        <w:numPr>
          <w:ilvl w:val="0"/>
          <w:numId w:val="5"/>
        </w:numPr>
        <w:shd w:val="clear" w:color="auto" w:fill="FFFFFF"/>
        <w:tabs>
          <w:tab w:val="left" w:pos="610"/>
        </w:tabs>
        <w:spacing w:before="5" w:line="360" w:lineRule="auto"/>
        <w:jc w:val="both"/>
        <w:rPr>
          <w:rFonts w:cs="Arial"/>
          <w:color w:val="000000"/>
          <w:spacing w:val="-1"/>
        </w:rPr>
      </w:pPr>
      <w:r>
        <w:rPr>
          <w:rFonts w:cs="Arial"/>
          <w:color w:val="000000"/>
          <w:spacing w:val="-1"/>
        </w:rPr>
        <w:t xml:space="preserve">Posiadania wiedzy i doświadczenia. </w:t>
      </w:r>
    </w:p>
    <w:p w:rsidR="00E10CDE" w:rsidRDefault="00E10CDE" w:rsidP="00E10CDE">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E10CDE" w:rsidRPr="00C866CB" w:rsidRDefault="00E10CDE" w:rsidP="00E10CDE">
      <w:pPr>
        <w:pStyle w:val="Default"/>
        <w:spacing w:line="360" w:lineRule="auto"/>
        <w:jc w:val="both"/>
        <w:rPr>
          <w:rFonts w:eastAsiaTheme="minorHAnsi"/>
          <w:color w:val="C00000"/>
          <w:kern w:val="0"/>
          <w:lang w:eastAsia="en-US"/>
        </w:rPr>
      </w:pPr>
      <w:r w:rsidRPr="001E0D2F">
        <w:t xml:space="preserve">      Na potwierdzenie spełnienia w/w warunku wykonawca wykaże, że zr</w:t>
      </w:r>
      <w:r w:rsidR="00C866CB">
        <w:t>ealizował w ciągu ostatnich 5</w:t>
      </w:r>
      <w:r w:rsidRPr="001E0D2F">
        <w:t xml:space="preserve"> lat przed upływem terminu składania ofert, a jeżeli okres działalności jest krótszy w tym okresie, </w:t>
      </w:r>
      <w:r w:rsidRPr="00955DE9">
        <w:rPr>
          <w:rFonts w:eastAsiaTheme="minorHAnsi"/>
          <w:b/>
          <w:kern w:val="0"/>
          <w:u w:val="single"/>
          <w:lang w:eastAsia="en-US"/>
        </w:rPr>
        <w:t xml:space="preserve">minimum </w:t>
      </w:r>
      <w:r w:rsidR="001C3C72">
        <w:rPr>
          <w:rFonts w:eastAsiaTheme="minorHAnsi"/>
          <w:b/>
          <w:kern w:val="0"/>
          <w:u w:val="single"/>
          <w:lang w:eastAsia="en-US"/>
        </w:rPr>
        <w:t>dwa</w:t>
      </w:r>
      <w:r w:rsidRPr="00955DE9">
        <w:rPr>
          <w:rFonts w:eastAsiaTheme="minorHAnsi"/>
          <w:b/>
          <w:kern w:val="0"/>
          <w:u w:val="single"/>
          <w:lang w:eastAsia="en-US"/>
        </w:rPr>
        <w:t xml:space="preserve"> zamówienia</w:t>
      </w:r>
      <w:r w:rsidRPr="00955DE9">
        <w:rPr>
          <w:rFonts w:eastAsiaTheme="minorHAnsi"/>
          <w:b/>
          <w:kern w:val="0"/>
          <w:lang w:eastAsia="en-US"/>
        </w:rPr>
        <w:t xml:space="preserve"> odpowiadające swoim rodzajem i wartością przedmiotowi niniejszego zamówienia, tj. </w:t>
      </w:r>
      <w:r w:rsidR="00A46230">
        <w:rPr>
          <w:rFonts w:eastAsiaTheme="minorHAnsi"/>
          <w:b/>
          <w:kern w:val="0"/>
          <w:lang w:eastAsia="en-US"/>
        </w:rPr>
        <w:t xml:space="preserve">polegającej na przebudowie i rozbudowie lub budowie stacji uzdatniania wody, obejmującej technologię uzdatniania wody i rozruch technologiczny </w:t>
      </w:r>
      <w:r w:rsidR="00C866CB">
        <w:rPr>
          <w:rFonts w:eastAsiaTheme="minorHAnsi"/>
          <w:b/>
          <w:kern w:val="0"/>
          <w:lang w:eastAsia="en-US"/>
        </w:rPr>
        <w:t xml:space="preserve">i </w:t>
      </w:r>
      <w:r w:rsidRPr="00955DE9">
        <w:rPr>
          <w:rFonts w:eastAsiaTheme="minorHAnsi"/>
          <w:b/>
          <w:kern w:val="0"/>
          <w:lang w:eastAsia="en-US"/>
        </w:rPr>
        <w:t xml:space="preserve"> jednostkowej wartości co najmniej </w:t>
      </w:r>
      <w:r w:rsidR="00C866CB">
        <w:rPr>
          <w:rFonts w:eastAsiaTheme="minorHAnsi"/>
          <w:b/>
          <w:kern w:val="0"/>
          <w:lang w:eastAsia="en-US"/>
        </w:rPr>
        <w:t>1 500 000</w:t>
      </w:r>
      <w:r w:rsidRPr="00955DE9">
        <w:rPr>
          <w:rFonts w:eastAsiaTheme="minorHAnsi"/>
          <w:b/>
          <w:kern w:val="0"/>
          <w:lang w:eastAsia="en-US"/>
        </w:rPr>
        <w:t xml:space="preserve"> tys. PLN brutto</w:t>
      </w:r>
      <w:r w:rsidR="001C3C72">
        <w:rPr>
          <w:rFonts w:eastAsiaTheme="minorHAnsi"/>
          <w:b/>
          <w:kern w:val="0"/>
          <w:lang w:eastAsia="en-US"/>
        </w:rPr>
        <w:t xml:space="preserve"> każde</w:t>
      </w:r>
      <w:r w:rsidRPr="001E0D2F">
        <w:rPr>
          <w:rFonts w:eastAsiaTheme="minorHAnsi"/>
          <w:kern w:val="0"/>
          <w:lang w:eastAsia="en-US"/>
        </w:rPr>
        <w:t xml:space="preserve">, </w:t>
      </w:r>
      <w:r w:rsidR="004A5631">
        <w:rPr>
          <w:rFonts w:eastAsiaTheme="minorHAnsi"/>
          <w:kern w:val="0"/>
          <w:lang w:eastAsia="en-US"/>
        </w:rPr>
        <w:t>wraz z potwierdzeniem</w:t>
      </w:r>
      <w:r w:rsidR="00D11F54">
        <w:rPr>
          <w:rFonts w:eastAsiaTheme="minorHAnsi"/>
          <w:kern w:val="0"/>
          <w:lang w:eastAsia="en-US"/>
        </w:rPr>
        <w:t>,</w:t>
      </w:r>
      <w:r w:rsidR="004A5631">
        <w:rPr>
          <w:rFonts w:eastAsiaTheme="minorHAnsi"/>
          <w:kern w:val="0"/>
          <w:lang w:eastAsia="en-US"/>
        </w:rPr>
        <w:t xml:space="preserve"> iż roboty te zostały wykonane z należytą starannością</w:t>
      </w:r>
      <w:r w:rsidR="004A5631" w:rsidRPr="00A205B8">
        <w:rPr>
          <w:color w:val="auto"/>
        </w:rPr>
        <w:t xml:space="preserve"> </w:t>
      </w:r>
      <w:r w:rsidRPr="00A205B8">
        <w:rPr>
          <w:color w:val="auto"/>
        </w:rPr>
        <w:t>(zał. nr 4 do SIWZ)</w:t>
      </w:r>
    </w:p>
    <w:p w:rsidR="00E10CDE" w:rsidRPr="001E0D2F" w:rsidRDefault="00E10CDE" w:rsidP="00E10CDE">
      <w:pPr>
        <w:autoSpaceDE w:val="0"/>
        <w:spacing w:line="360" w:lineRule="auto"/>
        <w:ind w:left="360" w:hanging="177"/>
        <w:jc w:val="both"/>
        <w:rPr>
          <w:rFonts w:cs="Times New Roman"/>
          <w:color w:val="000000"/>
          <w:shd w:val="clear" w:color="auto" w:fill="00FFFF"/>
        </w:rPr>
      </w:pPr>
    </w:p>
    <w:p w:rsidR="00E10CDE" w:rsidRDefault="00E10CDE" w:rsidP="00E10CDE">
      <w:pPr>
        <w:shd w:val="clear" w:color="auto" w:fill="FFFFFF"/>
        <w:autoSpaceDE w:val="0"/>
        <w:spacing w:before="5" w:line="360" w:lineRule="auto"/>
        <w:ind w:left="360" w:hanging="350"/>
        <w:jc w:val="both"/>
        <w:rPr>
          <w:rFonts w:eastAsia="Times New Roman" w:cs="Times New Roman"/>
          <w:color w:val="000000"/>
          <w:sz w:val="23"/>
          <w:szCs w:val="23"/>
        </w:rPr>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E10CDE" w:rsidRDefault="00E10CDE" w:rsidP="00E10CDE">
      <w:pPr>
        <w:autoSpaceDE w:val="0"/>
        <w:spacing w:line="360" w:lineRule="auto"/>
        <w:ind w:left="360" w:hanging="177"/>
        <w:jc w:val="both"/>
        <w:rPr>
          <w:rFonts w:cs="Calibri"/>
          <w:color w:val="000000"/>
        </w:rPr>
      </w:pPr>
      <w:r>
        <w:rPr>
          <w:rFonts w:cs="Calibri"/>
          <w:color w:val="000000"/>
        </w:rPr>
        <w:t xml:space="preserve">   </w:t>
      </w:r>
    </w:p>
    <w:p w:rsidR="00E10CDE" w:rsidRDefault="00E10CDE" w:rsidP="00E10CDE">
      <w:pPr>
        <w:numPr>
          <w:ilvl w:val="0"/>
          <w:numId w:val="5"/>
        </w:numPr>
        <w:shd w:val="clear" w:color="auto" w:fill="FFFFFF"/>
        <w:tabs>
          <w:tab w:val="left" w:pos="610"/>
        </w:tabs>
        <w:spacing w:before="5" w:line="360" w:lineRule="auto"/>
        <w:jc w:val="both"/>
        <w:rPr>
          <w:rFonts w:cs="Arial"/>
          <w:color w:val="000000"/>
          <w:spacing w:val="-1"/>
        </w:rPr>
      </w:pPr>
      <w:r>
        <w:rPr>
          <w:rFonts w:cs="Arial"/>
          <w:color w:val="000000"/>
          <w:spacing w:val="-1"/>
        </w:rPr>
        <w:t>Dysponowania odpowiednim potencjałem technicznym i osobami zdolnymi do wykonania zamówienia.</w:t>
      </w:r>
    </w:p>
    <w:p w:rsidR="00E10CDE" w:rsidRDefault="00E10CDE" w:rsidP="00E10CDE">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E10CDE" w:rsidRDefault="00C866CB" w:rsidP="00E10CDE">
      <w:pPr>
        <w:spacing w:before="5" w:line="360" w:lineRule="auto"/>
        <w:ind w:left="720"/>
        <w:jc w:val="both"/>
        <w:rPr>
          <w:rFonts w:cs="Arial"/>
          <w:color w:val="000000"/>
          <w:spacing w:val="-1"/>
        </w:rPr>
      </w:pPr>
      <w:r>
        <w:rPr>
          <w:rFonts w:cs="Arial"/>
          <w:color w:val="000000"/>
          <w:spacing w:val="-1"/>
        </w:rPr>
        <w:t xml:space="preserve">Na potwierdzenie spełnienia ww. warunku Wykonawca wykaże, że dysponuje osobami zdolnymi do wykonania zamówienia tj. </w:t>
      </w:r>
    </w:p>
    <w:p w:rsidR="00A46230" w:rsidRDefault="00A46230" w:rsidP="00A46230">
      <w:pPr>
        <w:spacing w:before="5" w:line="360" w:lineRule="auto"/>
        <w:ind w:left="720"/>
        <w:jc w:val="both"/>
        <w:rPr>
          <w:rFonts w:eastAsia="Times New Roman" w:cs="Times New Roman"/>
          <w:kern w:val="0"/>
          <w:lang w:eastAsia="pl-PL" w:bidi="ar-SA"/>
        </w:rPr>
      </w:pPr>
      <w:r w:rsidRPr="00A46230">
        <w:rPr>
          <w:rFonts w:cs="Times New Roman"/>
          <w:color w:val="000000"/>
          <w:spacing w:val="-1"/>
        </w:rPr>
        <w:t xml:space="preserve">- </w:t>
      </w:r>
      <w:r w:rsidRPr="00A46230">
        <w:rPr>
          <w:rFonts w:eastAsia="Times New Roman" w:cs="Times New Roman"/>
          <w:kern w:val="0"/>
          <w:lang w:eastAsia="pl-PL" w:bidi="ar-SA"/>
        </w:rPr>
        <w:t>co najmniej 1 (jedną) osobą posiadającą uprawnienia</w:t>
      </w:r>
      <w:r w:rsidR="009F2128">
        <w:rPr>
          <w:rFonts w:eastAsia="Times New Roman" w:cs="Times New Roman"/>
          <w:kern w:val="0"/>
          <w:lang w:eastAsia="pl-PL" w:bidi="ar-SA"/>
        </w:rPr>
        <w:t xml:space="preserve"> </w:t>
      </w:r>
      <w:r w:rsidRPr="00A46230">
        <w:rPr>
          <w:rFonts w:eastAsia="Times New Roman" w:cs="Times New Roman"/>
          <w:kern w:val="0"/>
          <w:lang w:eastAsia="pl-PL" w:bidi="ar-SA"/>
        </w:rPr>
        <w:t>budowlane do pełnienia samodzielnych funkcji w budownictwie w specjalności konstrukcyjno– budowlanej bez ograniczeń w rozumieniu ustawy z dnia 7 lipca 1994r. Prawo budowlane (tekst jednolity w Dz. U. z 2013r., poz. 1409),</w:t>
      </w:r>
    </w:p>
    <w:p w:rsidR="00A46230" w:rsidRDefault="00A46230" w:rsidP="009F2128">
      <w:pPr>
        <w:spacing w:before="5" w:line="360" w:lineRule="auto"/>
        <w:ind w:left="720"/>
        <w:jc w:val="both"/>
        <w:rPr>
          <w:rFonts w:eastAsia="Times New Roman" w:cs="Times New Roman"/>
          <w:kern w:val="0"/>
          <w:lang w:eastAsia="pl-PL" w:bidi="ar-SA"/>
        </w:rPr>
      </w:pPr>
      <w:r>
        <w:rPr>
          <w:rFonts w:eastAsia="Times New Roman" w:cs="Times New Roman"/>
          <w:kern w:val="0"/>
          <w:lang w:eastAsia="pl-PL" w:bidi="ar-SA"/>
        </w:rPr>
        <w:t xml:space="preserve">- </w:t>
      </w:r>
      <w:r w:rsidRPr="00A46230">
        <w:rPr>
          <w:rFonts w:eastAsia="Times New Roman" w:cs="Times New Roman"/>
          <w:kern w:val="0"/>
          <w:lang w:eastAsia="pl-PL" w:bidi="ar-SA"/>
        </w:rPr>
        <w:t>co najmniej 1 (jedną) osobą posiadającą uprawnienia</w:t>
      </w:r>
      <w:r w:rsidR="009F2128">
        <w:rPr>
          <w:rFonts w:eastAsia="Times New Roman" w:cs="Times New Roman"/>
          <w:kern w:val="0"/>
          <w:lang w:eastAsia="pl-PL" w:bidi="ar-SA"/>
        </w:rPr>
        <w:t xml:space="preserve"> </w:t>
      </w:r>
      <w:r w:rsidRPr="00A46230">
        <w:rPr>
          <w:rFonts w:eastAsia="Times New Roman" w:cs="Times New Roman"/>
          <w:kern w:val="0"/>
          <w:lang w:eastAsia="pl-PL" w:bidi="ar-SA"/>
        </w:rPr>
        <w:t>budowlane do pełnienia samodzielnych funkcji w budownictwie w specjalności instalacyjnej</w:t>
      </w:r>
      <w:r w:rsidR="009F2128">
        <w:rPr>
          <w:rFonts w:eastAsia="Times New Roman" w:cs="Times New Roman"/>
          <w:kern w:val="0"/>
          <w:lang w:eastAsia="pl-PL" w:bidi="ar-SA"/>
        </w:rPr>
        <w:t xml:space="preserve"> </w:t>
      </w:r>
      <w:r w:rsidRPr="00A46230">
        <w:rPr>
          <w:rFonts w:eastAsia="Times New Roman" w:cs="Times New Roman"/>
          <w:kern w:val="0"/>
          <w:lang w:eastAsia="pl-PL" w:bidi="ar-SA"/>
        </w:rPr>
        <w:t>w zakresie sieci, instalacji i urządzeń elektrycznych i elektroenergetycznych bez ograniczeń w rozumieniu ustawy z dnia 7 lipca 1994r. Prawo budowlane (tekst jednolity w Dz.U. z 2013r., poz. 1409),</w:t>
      </w:r>
    </w:p>
    <w:p w:rsidR="00A46230" w:rsidRPr="00A46230" w:rsidRDefault="009F2128" w:rsidP="009F2128">
      <w:pPr>
        <w:spacing w:before="5" w:line="360" w:lineRule="auto"/>
        <w:ind w:left="720"/>
        <w:jc w:val="both"/>
        <w:rPr>
          <w:rFonts w:cs="Times New Roman"/>
          <w:color w:val="000000"/>
          <w:spacing w:val="-1"/>
        </w:rPr>
      </w:pPr>
      <w:r>
        <w:rPr>
          <w:rFonts w:eastAsia="Times New Roman" w:cs="Times New Roman"/>
          <w:kern w:val="0"/>
          <w:lang w:eastAsia="pl-PL" w:bidi="ar-SA"/>
        </w:rPr>
        <w:t>-</w:t>
      </w:r>
      <w:r>
        <w:rPr>
          <w:rFonts w:cs="Times New Roman"/>
          <w:color w:val="000000"/>
          <w:spacing w:val="-1"/>
        </w:rPr>
        <w:t xml:space="preserve"> </w:t>
      </w:r>
      <w:r w:rsidR="00A46230" w:rsidRPr="00A46230">
        <w:rPr>
          <w:rFonts w:eastAsia="Times New Roman" w:cs="Times New Roman"/>
          <w:kern w:val="0"/>
          <w:lang w:eastAsia="pl-PL" w:bidi="ar-SA"/>
        </w:rPr>
        <w:t xml:space="preserve">co najmniej jedną osobą posiadającą uprawnienia budowlane do kierowania robotami </w:t>
      </w:r>
      <w:r w:rsidR="00A46230" w:rsidRPr="00A46230">
        <w:rPr>
          <w:rFonts w:eastAsia="Times New Roman" w:cs="Times New Roman"/>
          <w:kern w:val="0"/>
          <w:lang w:eastAsia="pl-PL" w:bidi="ar-SA"/>
        </w:rPr>
        <w:lastRenderedPageBreak/>
        <w:t>budowlanymi w specjalności instalacyjnej w zakresie</w:t>
      </w:r>
      <w:r>
        <w:rPr>
          <w:rFonts w:eastAsia="Times New Roman" w:cs="Times New Roman"/>
          <w:kern w:val="0"/>
          <w:lang w:eastAsia="pl-PL" w:bidi="ar-SA"/>
        </w:rPr>
        <w:t xml:space="preserve"> </w:t>
      </w:r>
      <w:r w:rsidR="00A46230" w:rsidRPr="00A46230">
        <w:rPr>
          <w:rFonts w:eastAsia="Times New Roman" w:cs="Times New Roman"/>
          <w:kern w:val="0"/>
          <w:lang w:eastAsia="pl-PL" w:bidi="ar-SA"/>
        </w:rPr>
        <w:t>sieci, instalacji i urządzeń cieplnych, wentylacyjnych, gazowych, wodociągowych i kanalizacyjnych bez ograniczeń w rozumieniu ustawy z dnia 7 lipca 1994r. Prawo budowlane (tekst jednolity w Dz.U. z 2013r., poz. 1409).</w:t>
      </w:r>
    </w:p>
    <w:p w:rsidR="006C65CD" w:rsidRDefault="006C65CD" w:rsidP="00E10CDE">
      <w:pPr>
        <w:spacing w:before="5" w:line="360" w:lineRule="auto"/>
        <w:ind w:left="720"/>
        <w:jc w:val="both"/>
        <w:rPr>
          <w:rFonts w:cs="Arial"/>
          <w:b/>
          <w:color w:val="000000"/>
          <w:spacing w:val="-1"/>
        </w:rPr>
      </w:pPr>
      <w:r w:rsidRPr="006C65CD">
        <w:rPr>
          <w:rFonts w:cs="Arial"/>
          <w:b/>
          <w:color w:val="000000"/>
          <w:spacing w:val="-1"/>
        </w:rPr>
        <w:t>Zamawiający dopuszcza możliwość, by jedna osoba posiadała w/w uprawni</w:t>
      </w:r>
      <w:r>
        <w:rPr>
          <w:rFonts w:cs="Arial"/>
          <w:b/>
          <w:color w:val="000000"/>
          <w:spacing w:val="-1"/>
        </w:rPr>
        <w:t xml:space="preserve">enia, tj. uprawnienia kierownika budowy, robót sanitarnych i elektrycznych. </w:t>
      </w:r>
    </w:p>
    <w:p w:rsidR="009F2128" w:rsidRDefault="009F2128" w:rsidP="00E10CDE">
      <w:pPr>
        <w:spacing w:before="5" w:line="360" w:lineRule="auto"/>
        <w:ind w:left="720"/>
        <w:jc w:val="both"/>
        <w:rPr>
          <w:rFonts w:cs="Arial"/>
          <w:b/>
          <w:color w:val="000000"/>
          <w:spacing w:val="-1"/>
        </w:rPr>
      </w:pPr>
      <w:r>
        <w:rPr>
          <w:rFonts w:cs="Arial"/>
          <w:b/>
          <w:color w:val="000000"/>
          <w:spacing w:val="-1"/>
        </w:rPr>
        <w:t xml:space="preserve">W/w zobowiązani są posiadać i przedłożyć kwalifikacje zgodnie z obowiązującymi przepisami prawa oraz </w:t>
      </w:r>
      <w:r w:rsidR="00310BA4">
        <w:rPr>
          <w:rFonts w:cs="Arial"/>
          <w:b/>
          <w:color w:val="000000"/>
          <w:spacing w:val="-1"/>
        </w:rPr>
        <w:t>udokumentowan</w:t>
      </w:r>
      <w:r w:rsidR="00B75F0C">
        <w:rPr>
          <w:rFonts w:cs="Arial"/>
          <w:b/>
          <w:color w:val="000000"/>
          <w:spacing w:val="-1"/>
        </w:rPr>
        <w:t xml:space="preserve">e </w:t>
      </w:r>
      <w:r>
        <w:rPr>
          <w:rFonts w:cs="Arial"/>
          <w:b/>
          <w:color w:val="000000"/>
          <w:spacing w:val="-1"/>
        </w:rPr>
        <w:t>min. 3 letnie doświadczenie z zakresu</w:t>
      </w:r>
      <w:r w:rsidR="00B75F0C">
        <w:rPr>
          <w:rFonts w:cs="Arial"/>
          <w:b/>
          <w:color w:val="000000"/>
          <w:spacing w:val="-1"/>
        </w:rPr>
        <w:t>, którego dotyczy przedmiot zamówienia.</w:t>
      </w:r>
    </w:p>
    <w:p w:rsidR="006C65CD" w:rsidRPr="006C65CD" w:rsidRDefault="006C65CD" w:rsidP="00E10CDE">
      <w:pPr>
        <w:spacing w:before="5" w:line="360" w:lineRule="auto"/>
        <w:ind w:left="720"/>
        <w:jc w:val="both"/>
        <w:rPr>
          <w:rFonts w:cs="Arial"/>
          <w:b/>
          <w:color w:val="000000"/>
          <w:spacing w:val="-1"/>
        </w:rPr>
      </w:pPr>
    </w:p>
    <w:p w:rsidR="00E10CDE" w:rsidRDefault="00E10CDE" w:rsidP="00E10CDE">
      <w:pPr>
        <w:shd w:val="clear" w:color="auto" w:fill="FFFFFF"/>
        <w:spacing w:before="5" w:line="360" w:lineRule="auto"/>
        <w:ind w:left="360" w:hanging="350"/>
        <w:jc w:val="both"/>
        <w:rPr>
          <w:rFonts w:eastAsia="Times New Roman" w:cs="Times New Roman"/>
          <w:color w:val="000000"/>
          <w:spacing w:val="-1"/>
          <w:sz w:val="23"/>
          <w:szCs w:val="23"/>
        </w:rPr>
      </w:pPr>
      <w:r>
        <w:rPr>
          <w:rFonts w:eastAsia="Times New Roman" w:cs="Times New Roman"/>
          <w:color w:val="000000"/>
          <w:spacing w:val="-1"/>
          <w:sz w:val="23"/>
          <w:szCs w:val="23"/>
        </w:rPr>
        <w:tab/>
        <w:t xml:space="preserve">Ocena spełniania warunku przez Wykonawców zostanie dokonana metodą </w:t>
      </w:r>
      <w:r>
        <w:rPr>
          <w:rFonts w:eastAsia="Times New Roman" w:cs="Times New Roman"/>
          <w:b/>
          <w:bCs/>
          <w:color w:val="000000"/>
          <w:spacing w:val="-1"/>
          <w:sz w:val="23"/>
          <w:szCs w:val="23"/>
        </w:rPr>
        <w:t xml:space="preserve">spełnia - nie spełnia </w:t>
      </w:r>
      <w:r>
        <w:rPr>
          <w:rFonts w:eastAsia="Times New Roman" w:cs="Times New Roman"/>
          <w:color w:val="000000"/>
          <w:spacing w:val="-1"/>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E10CDE" w:rsidRDefault="00E10CDE" w:rsidP="00E10CDE">
      <w:pPr>
        <w:shd w:val="clear" w:color="auto" w:fill="FFFFFF"/>
        <w:spacing w:before="5" w:line="360" w:lineRule="auto"/>
        <w:jc w:val="both"/>
        <w:rPr>
          <w:rFonts w:eastAsia="Times New Roman" w:cs="Times New Roman"/>
          <w:color w:val="000000"/>
          <w:spacing w:val="-1"/>
          <w:sz w:val="23"/>
          <w:szCs w:val="23"/>
        </w:rPr>
      </w:pPr>
    </w:p>
    <w:p w:rsidR="00E10CDE" w:rsidRDefault="00E10CDE" w:rsidP="00E10CDE">
      <w:pPr>
        <w:numPr>
          <w:ilvl w:val="0"/>
          <w:numId w:val="5"/>
        </w:numPr>
        <w:shd w:val="clear" w:color="auto" w:fill="FFFFFF"/>
        <w:tabs>
          <w:tab w:val="left" w:pos="610"/>
        </w:tabs>
        <w:spacing w:before="5" w:line="360" w:lineRule="auto"/>
        <w:jc w:val="both"/>
        <w:rPr>
          <w:rFonts w:cs="Arial"/>
          <w:color w:val="000000"/>
          <w:spacing w:val="-1"/>
        </w:rPr>
      </w:pPr>
      <w:r>
        <w:rPr>
          <w:rFonts w:cs="Arial"/>
          <w:color w:val="000000"/>
          <w:spacing w:val="-1"/>
        </w:rPr>
        <w:t>Sytuacji ekonomicznej i finansowej.</w:t>
      </w:r>
    </w:p>
    <w:p w:rsidR="00E10CDE" w:rsidRDefault="00E10CDE" w:rsidP="00E10CDE">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E10CDE" w:rsidRDefault="00B42BA9" w:rsidP="00E10CDE">
      <w:pPr>
        <w:spacing w:before="5" w:line="360" w:lineRule="auto"/>
        <w:ind w:left="720"/>
        <w:jc w:val="both"/>
        <w:rPr>
          <w:rFonts w:cs="Arial"/>
          <w:color w:val="000000"/>
          <w:spacing w:val="-1"/>
        </w:rPr>
      </w:pPr>
      <w:r>
        <w:rPr>
          <w:rFonts w:cs="Arial"/>
          <w:color w:val="000000"/>
          <w:spacing w:val="-1"/>
        </w:rPr>
        <w:t>Na potwierdzenie ww. warunku Wykonawca wykaże, iż:</w:t>
      </w:r>
    </w:p>
    <w:p w:rsidR="00B42BA9" w:rsidRDefault="00B42BA9" w:rsidP="00E10CDE">
      <w:pPr>
        <w:spacing w:before="5" w:line="360" w:lineRule="auto"/>
        <w:ind w:left="720"/>
        <w:jc w:val="both"/>
        <w:rPr>
          <w:rFonts w:cs="Arial"/>
          <w:color w:val="000000"/>
          <w:spacing w:val="-1"/>
        </w:rPr>
      </w:pPr>
      <w:r>
        <w:rPr>
          <w:rFonts w:cs="Arial"/>
          <w:color w:val="000000"/>
          <w:spacing w:val="-1"/>
        </w:rPr>
        <w:t>- posiada środki finansowe lub zdolność kredytową w wysokości co najmniej 1 500 000,00 zł;</w:t>
      </w:r>
    </w:p>
    <w:p w:rsidR="00B42BA9" w:rsidRDefault="00B42BA9" w:rsidP="00B42BA9">
      <w:pPr>
        <w:shd w:val="clear" w:color="auto" w:fill="FFFFFF"/>
        <w:spacing w:before="5" w:line="360" w:lineRule="auto"/>
        <w:ind w:left="720"/>
        <w:jc w:val="both"/>
        <w:rPr>
          <w:rFonts w:cs="Arial"/>
        </w:rPr>
      </w:pPr>
      <w:r>
        <w:rPr>
          <w:rFonts w:cs="Arial"/>
          <w:color w:val="000000"/>
          <w:spacing w:val="-1"/>
        </w:rPr>
        <w:t xml:space="preserve">- na podstawie polisy, a w przypadku jej braku innego dokumentu potwierdzającego, że jest ubezpieczony od odpowiedzialności cywilnej w zakresie prowadzonej działalności związanej z przedmiotem zamówienia na kwotę nie mniejszą niż 1 500  000,00 </w:t>
      </w:r>
      <w:r>
        <w:rPr>
          <w:rFonts w:cs="Arial"/>
        </w:rPr>
        <w:t>(słownie: jeden milion pięćset tysięcy zł 00/100)</w:t>
      </w:r>
    </w:p>
    <w:p w:rsidR="00E10CDE" w:rsidRDefault="00E10CDE" w:rsidP="00E10CDE">
      <w:pPr>
        <w:shd w:val="clear" w:color="auto" w:fill="FFFFFF"/>
        <w:spacing w:before="5" w:line="360" w:lineRule="auto"/>
        <w:jc w:val="both"/>
        <w:rPr>
          <w:rFonts w:cs="Arial"/>
          <w:color w:val="000000"/>
          <w:spacing w:val="-1"/>
          <w:shd w:val="clear" w:color="auto" w:fill="00FFFF"/>
        </w:rPr>
      </w:pPr>
    </w:p>
    <w:p w:rsidR="00E10CDE" w:rsidRDefault="00E10CDE" w:rsidP="00E10CDE">
      <w:pPr>
        <w:shd w:val="clear" w:color="auto" w:fill="FFFFFF"/>
        <w:spacing w:before="5" w:line="360" w:lineRule="auto"/>
        <w:ind w:left="360" w:hanging="350"/>
        <w:jc w:val="both"/>
        <w:rPr>
          <w:rFonts w:eastAsia="Times New Roman" w:cs="Times New Roman"/>
          <w:color w:val="000000"/>
          <w:sz w:val="23"/>
          <w:szCs w:val="23"/>
        </w:rPr>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E10CDE" w:rsidRDefault="00E10CDE" w:rsidP="00E10CDE">
      <w:pPr>
        <w:autoSpaceDE w:val="0"/>
        <w:spacing w:line="360" w:lineRule="auto"/>
        <w:rPr>
          <w:rFonts w:eastAsia="Times New Roman" w:cs="Times New Roman"/>
        </w:rPr>
      </w:pPr>
    </w:p>
    <w:p w:rsidR="00744BDD" w:rsidRDefault="00E10CDE" w:rsidP="00E10CDE">
      <w:pPr>
        <w:shd w:val="clear" w:color="auto" w:fill="FFFFFF"/>
        <w:spacing w:before="5" w:line="360" w:lineRule="auto"/>
        <w:ind w:left="360" w:hanging="350"/>
        <w:jc w:val="both"/>
        <w:rPr>
          <w:rFonts w:cs="Arial"/>
          <w:b/>
          <w:u w:val="single"/>
        </w:rPr>
      </w:pPr>
      <w:r>
        <w:rPr>
          <w:rFonts w:cs="Arial"/>
        </w:rPr>
        <w:t xml:space="preserve">2. </w:t>
      </w:r>
      <w:r w:rsidRPr="00744BDD">
        <w:rPr>
          <w:rFonts w:cs="Arial"/>
          <w:b/>
        </w:rPr>
        <w:t xml:space="preserve">Z ubiegania się o udzielenie zamówienia publicznego wyklucza się Wykonawców, którzy podlegają wykluczeniu na podstawie </w:t>
      </w:r>
      <w:r w:rsidRPr="00744BDD">
        <w:rPr>
          <w:rFonts w:cs="Arial"/>
          <w:b/>
          <w:u w:val="single"/>
        </w:rPr>
        <w:t>art.</w:t>
      </w:r>
      <w:r w:rsidR="00744BDD" w:rsidRPr="00744BDD">
        <w:rPr>
          <w:rFonts w:cs="Arial"/>
          <w:b/>
          <w:u w:val="single"/>
        </w:rPr>
        <w:t xml:space="preserve"> </w:t>
      </w:r>
      <w:r w:rsidR="00202EC8">
        <w:rPr>
          <w:rFonts w:cs="Arial"/>
          <w:b/>
          <w:u w:val="single"/>
        </w:rPr>
        <w:t xml:space="preserve">24 ust.1 </w:t>
      </w:r>
      <w:r w:rsidRPr="00744BDD">
        <w:rPr>
          <w:rFonts w:cs="Arial"/>
          <w:b/>
          <w:u w:val="single"/>
        </w:rPr>
        <w:t xml:space="preserve"> Pzp</w:t>
      </w:r>
      <w:r w:rsidR="00D11F54">
        <w:rPr>
          <w:rFonts w:cs="Arial"/>
          <w:b/>
          <w:u w:val="single"/>
        </w:rPr>
        <w:t>, tj.:</w:t>
      </w:r>
    </w:p>
    <w:p w:rsidR="00D11F54" w:rsidRPr="00D11F54" w:rsidRDefault="00D11F54" w:rsidP="00D11F54">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xml:space="preserve">1) </w:t>
      </w:r>
      <w:r w:rsidRPr="00D11F54">
        <w:rPr>
          <w:rFonts w:eastAsia="Times New Roman" w:cs="Times New Roman"/>
          <w:kern w:val="0"/>
          <w:lang w:eastAsia="pl-PL" w:bidi="ar-SA"/>
        </w:rPr>
        <w:t>Wykonawców, w stosunku do których otwarto likwidacje lub których upadłość ogłoszono, z wyjątkiem Wykonawców, którzy po ogłoszeniu upadłości zawarli układ zatwierdzony prawo-</w:t>
      </w:r>
      <w:r w:rsidRPr="00D11F54">
        <w:rPr>
          <w:rFonts w:eastAsia="Times New Roman" w:cs="Times New Roman"/>
          <w:kern w:val="0"/>
          <w:lang w:eastAsia="pl-PL" w:bidi="ar-SA"/>
        </w:rPr>
        <w:lastRenderedPageBreak/>
        <w:t>mocnym postanowieniem sądu, jeżeli układ nie przewiduje zasp</w:t>
      </w:r>
      <w:r>
        <w:rPr>
          <w:rFonts w:eastAsia="Times New Roman" w:cs="Times New Roman"/>
          <w:kern w:val="0"/>
          <w:lang w:eastAsia="pl-PL" w:bidi="ar-SA"/>
        </w:rPr>
        <w:t>okojenia wierzycieli poprzez li</w:t>
      </w:r>
      <w:r w:rsidRPr="00D11F54">
        <w:rPr>
          <w:rFonts w:eastAsia="Times New Roman" w:cs="Times New Roman"/>
          <w:kern w:val="0"/>
          <w:lang w:eastAsia="pl-PL" w:bidi="ar-SA"/>
        </w:rPr>
        <w:t xml:space="preserve">kwidację majątku upadłego; </w:t>
      </w:r>
    </w:p>
    <w:p w:rsidR="00D11F54" w:rsidRPr="00D11F54" w:rsidRDefault="00D11F54" w:rsidP="00D11F54">
      <w:pPr>
        <w:widowControl/>
        <w:suppressAutoHyphens w:val="0"/>
        <w:spacing w:line="360" w:lineRule="auto"/>
        <w:jc w:val="both"/>
        <w:rPr>
          <w:rFonts w:eastAsia="Times New Roman" w:cs="Times New Roman"/>
          <w:kern w:val="0"/>
          <w:lang w:eastAsia="pl-PL" w:bidi="ar-SA"/>
        </w:rPr>
      </w:pPr>
      <w:r w:rsidRPr="00D11F54">
        <w:rPr>
          <w:rFonts w:eastAsia="Times New Roman" w:cs="Times New Roman"/>
          <w:kern w:val="0"/>
          <w:lang w:eastAsia="pl-PL" w:bidi="ar-SA"/>
        </w:rPr>
        <w:t>2)</w:t>
      </w:r>
      <w:r>
        <w:rPr>
          <w:rFonts w:eastAsia="Times New Roman" w:cs="Times New Roman"/>
          <w:kern w:val="0"/>
          <w:lang w:eastAsia="pl-PL" w:bidi="ar-SA"/>
        </w:rPr>
        <w:t xml:space="preserve"> </w:t>
      </w:r>
      <w:r w:rsidRPr="00D11F54">
        <w:rPr>
          <w:rFonts w:eastAsia="Times New Roman" w:cs="Times New Roman"/>
          <w:kern w:val="0"/>
          <w:lang w:eastAsia="pl-PL" w:bidi="ar-SA"/>
        </w:rPr>
        <w:t>Wykonawców, którzy zalegają z uiszczeniem podatków,</w:t>
      </w:r>
      <w:r>
        <w:rPr>
          <w:rFonts w:eastAsia="Times New Roman" w:cs="Times New Roman"/>
          <w:kern w:val="0"/>
          <w:lang w:eastAsia="pl-PL" w:bidi="ar-SA"/>
        </w:rPr>
        <w:t xml:space="preserve"> </w:t>
      </w:r>
      <w:r w:rsidRPr="00D11F54">
        <w:rPr>
          <w:rFonts w:eastAsia="Times New Roman" w:cs="Times New Roman"/>
          <w:kern w:val="0"/>
          <w:lang w:eastAsia="pl-PL" w:bidi="ar-SA"/>
        </w:rPr>
        <w:t>opłat l</w:t>
      </w:r>
      <w:r>
        <w:rPr>
          <w:rFonts w:eastAsia="Times New Roman" w:cs="Times New Roman"/>
          <w:kern w:val="0"/>
          <w:lang w:eastAsia="pl-PL" w:bidi="ar-SA"/>
        </w:rPr>
        <w:t>ub składek na ubezpieczenie spo</w:t>
      </w:r>
      <w:r w:rsidRPr="00D11F54">
        <w:rPr>
          <w:rFonts w:eastAsia="Times New Roman" w:cs="Times New Roman"/>
          <w:kern w:val="0"/>
          <w:lang w:eastAsia="pl-PL" w:bidi="ar-SA"/>
        </w:rPr>
        <w:t xml:space="preserve">łeczne lub zdrowotne, z wyjątkiem przypadków, gdy uzyskali </w:t>
      </w:r>
      <w:r>
        <w:rPr>
          <w:rFonts w:eastAsia="Times New Roman" w:cs="Times New Roman"/>
          <w:kern w:val="0"/>
          <w:lang w:eastAsia="pl-PL" w:bidi="ar-SA"/>
        </w:rPr>
        <w:t>oni przewidziane prawem zwolnie</w:t>
      </w:r>
      <w:r w:rsidRPr="00D11F54">
        <w:rPr>
          <w:rFonts w:eastAsia="Times New Roman" w:cs="Times New Roman"/>
          <w:kern w:val="0"/>
          <w:lang w:eastAsia="pl-PL" w:bidi="ar-SA"/>
        </w:rPr>
        <w:t>nie, odroczenie, rozłożenie na raty zaległych płatn</w:t>
      </w:r>
      <w:r>
        <w:rPr>
          <w:rFonts w:eastAsia="Times New Roman" w:cs="Times New Roman"/>
          <w:kern w:val="0"/>
          <w:lang w:eastAsia="pl-PL" w:bidi="ar-SA"/>
        </w:rPr>
        <w:t>ości lub wstrzymanie w całości wykonania de</w:t>
      </w:r>
      <w:r w:rsidRPr="00D11F54">
        <w:rPr>
          <w:rFonts w:eastAsia="Times New Roman" w:cs="Times New Roman"/>
          <w:kern w:val="0"/>
          <w:lang w:eastAsia="pl-PL" w:bidi="ar-SA"/>
        </w:rPr>
        <w:t xml:space="preserve">cyzji właściwego organu; </w:t>
      </w:r>
    </w:p>
    <w:p w:rsidR="00D11F54" w:rsidRPr="00D11F54" w:rsidRDefault="00D11F54" w:rsidP="00D11F54">
      <w:pPr>
        <w:widowControl/>
        <w:suppressAutoHyphens w:val="0"/>
        <w:spacing w:line="360" w:lineRule="auto"/>
        <w:jc w:val="both"/>
        <w:rPr>
          <w:rFonts w:eastAsia="Times New Roman" w:cs="Times New Roman"/>
          <w:kern w:val="0"/>
          <w:lang w:eastAsia="pl-PL" w:bidi="ar-SA"/>
        </w:rPr>
      </w:pPr>
      <w:r w:rsidRPr="00D11F54">
        <w:rPr>
          <w:rFonts w:eastAsia="Times New Roman" w:cs="Times New Roman"/>
          <w:kern w:val="0"/>
          <w:lang w:eastAsia="pl-PL" w:bidi="ar-SA"/>
        </w:rPr>
        <w:t>3)</w:t>
      </w:r>
      <w:r w:rsidR="00202EC8">
        <w:rPr>
          <w:rFonts w:eastAsia="Times New Roman" w:cs="Times New Roman"/>
          <w:kern w:val="0"/>
          <w:lang w:eastAsia="pl-PL" w:bidi="ar-SA"/>
        </w:rPr>
        <w:t xml:space="preserve"> </w:t>
      </w:r>
      <w:r w:rsidRPr="00D11F54">
        <w:rPr>
          <w:rFonts w:eastAsia="Times New Roman" w:cs="Times New Roman"/>
          <w:kern w:val="0"/>
          <w:lang w:eastAsia="pl-PL" w:bidi="ar-SA"/>
        </w:rPr>
        <w:t>osoby fizyczne, które prawomocnie skazano za przestępstwo popełnione w związku z postępowaniem o udzielenie zamówienia, przestępstwo przeciwko prawom osób wykonujących pracę zarobkową, przestępstwo przeciwko środowisku,</w:t>
      </w:r>
      <w:r>
        <w:rPr>
          <w:rFonts w:eastAsia="Times New Roman" w:cs="Times New Roman"/>
          <w:kern w:val="0"/>
          <w:lang w:eastAsia="pl-PL" w:bidi="ar-SA"/>
        </w:rPr>
        <w:t xml:space="preserve"> </w:t>
      </w:r>
      <w:r w:rsidRPr="00D11F54">
        <w:rPr>
          <w:rFonts w:eastAsia="Times New Roman" w:cs="Times New Roman"/>
          <w:kern w:val="0"/>
          <w:lang w:eastAsia="pl-PL" w:bidi="ar-SA"/>
        </w:rPr>
        <w:t xml:space="preserve">przestępstwo przekupstwa, przestępstwo </w:t>
      </w:r>
    </w:p>
    <w:p w:rsidR="00D11F54" w:rsidRPr="00D11F54" w:rsidRDefault="00D11F54" w:rsidP="00D11F54">
      <w:pPr>
        <w:widowControl/>
        <w:suppressAutoHyphens w:val="0"/>
        <w:spacing w:line="360" w:lineRule="auto"/>
        <w:jc w:val="both"/>
        <w:rPr>
          <w:rFonts w:eastAsia="Times New Roman" w:cs="Times New Roman"/>
          <w:kern w:val="0"/>
          <w:lang w:eastAsia="pl-PL" w:bidi="ar-SA"/>
        </w:rPr>
      </w:pPr>
      <w:r w:rsidRPr="00D11F54">
        <w:rPr>
          <w:rFonts w:eastAsia="Times New Roman" w:cs="Times New Roman"/>
          <w:kern w:val="0"/>
          <w:lang w:eastAsia="pl-PL" w:bidi="ar-SA"/>
        </w:rPr>
        <w:t xml:space="preserve">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D11F54" w:rsidRPr="00D11F54" w:rsidRDefault="00D11F54" w:rsidP="00D11F54">
      <w:pPr>
        <w:widowControl/>
        <w:suppressAutoHyphens w:val="0"/>
        <w:spacing w:line="360" w:lineRule="auto"/>
        <w:jc w:val="both"/>
        <w:rPr>
          <w:rFonts w:eastAsia="Times New Roman" w:cs="Times New Roman"/>
          <w:kern w:val="0"/>
          <w:lang w:eastAsia="pl-PL" w:bidi="ar-SA"/>
        </w:rPr>
      </w:pPr>
      <w:r w:rsidRPr="00D11F54">
        <w:rPr>
          <w:rFonts w:eastAsia="Times New Roman" w:cs="Times New Roman"/>
          <w:kern w:val="0"/>
          <w:lang w:eastAsia="pl-PL" w:bidi="ar-SA"/>
        </w:rPr>
        <w:t>4)</w:t>
      </w:r>
      <w:r w:rsidR="00202EC8">
        <w:rPr>
          <w:rFonts w:eastAsia="Times New Roman" w:cs="Times New Roman"/>
          <w:kern w:val="0"/>
          <w:lang w:eastAsia="pl-PL" w:bidi="ar-SA"/>
        </w:rPr>
        <w:t xml:space="preserve"> </w:t>
      </w:r>
      <w:r w:rsidRPr="00D11F54">
        <w:rPr>
          <w:rFonts w:eastAsia="Times New Roman" w:cs="Times New Roman"/>
          <w:kern w:val="0"/>
          <w:lang w:eastAsia="pl-PL" w:bidi="ar-SA"/>
        </w:rPr>
        <w:t>spółki jawne, których wspólnika prawomocnie skazano</w:t>
      </w:r>
      <w:r>
        <w:rPr>
          <w:rFonts w:eastAsia="Times New Roman" w:cs="Times New Roman"/>
          <w:kern w:val="0"/>
          <w:lang w:eastAsia="pl-PL" w:bidi="ar-SA"/>
        </w:rPr>
        <w:t xml:space="preserve"> </w:t>
      </w:r>
      <w:r w:rsidRPr="00D11F54">
        <w:rPr>
          <w:rFonts w:eastAsia="Times New Roman" w:cs="Times New Roman"/>
          <w:kern w:val="0"/>
          <w:lang w:eastAsia="pl-PL" w:bidi="ar-SA"/>
        </w:rPr>
        <w:t>za przestępstwo popełnione w związku z postępowaniem o udzielenie zamówienia, przestępst</w:t>
      </w:r>
      <w:r>
        <w:rPr>
          <w:rFonts w:eastAsia="Times New Roman" w:cs="Times New Roman"/>
          <w:kern w:val="0"/>
          <w:lang w:eastAsia="pl-PL" w:bidi="ar-SA"/>
        </w:rPr>
        <w:t xml:space="preserve">wo przeciwko prawom osób </w:t>
      </w:r>
      <w:r w:rsidRPr="00D11F54">
        <w:rPr>
          <w:rFonts w:eastAsia="Times New Roman" w:cs="Times New Roman"/>
          <w:kern w:val="0"/>
          <w:lang w:eastAsia="pl-PL" w:bidi="ar-SA"/>
        </w:rPr>
        <w:t>wykonujących pracę zarobkową, przestępstwo przeciwko środowisku,</w:t>
      </w:r>
      <w:r w:rsidR="00202EC8">
        <w:rPr>
          <w:rFonts w:eastAsia="Times New Roman" w:cs="Times New Roman"/>
          <w:kern w:val="0"/>
          <w:lang w:eastAsia="pl-PL" w:bidi="ar-SA"/>
        </w:rPr>
        <w:t xml:space="preserve"> </w:t>
      </w:r>
      <w:r w:rsidRPr="00D11F54">
        <w:rPr>
          <w:rFonts w:eastAsia="Times New Roman" w:cs="Times New Roman"/>
          <w:kern w:val="0"/>
          <w:lang w:eastAsia="pl-PL" w:bidi="ar-SA"/>
        </w:rPr>
        <w:t>przestępstwo przekupstwa, przestępstwo przeciwko obrotowi gospodarczemu lub inne przestępstwo pope</w:t>
      </w:r>
      <w:r>
        <w:rPr>
          <w:rFonts w:eastAsia="Times New Roman" w:cs="Times New Roman"/>
          <w:kern w:val="0"/>
          <w:lang w:eastAsia="pl-PL" w:bidi="ar-SA"/>
        </w:rPr>
        <w:t>łnione w celu osiągnięcia korzy</w:t>
      </w:r>
      <w:r w:rsidRPr="00D11F54">
        <w:rPr>
          <w:rFonts w:eastAsia="Times New Roman" w:cs="Times New Roman"/>
          <w:kern w:val="0"/>
          <w:lang w:eastAsia="pl-PL" w:bidi="ar-SA"/>
        </w:rPr>
        <w:t xml:space="preserve">ści majątkowych, a także za przestępstwo skarbowe lub przestępstwo udziału w zorganizowanej grupie albo związku mających na celu popełnienie przestępstwa lub przestępstwa skarbowego; </w:t>
      </w:r>
    </w:p>
    <w:p w:rsidR="00D11F54" w:rsidRPr="00D11F54" w:rsidRDefault="00D11F54" w:rsidP="00D11F54">
      <w:pPr>
        <w:widowControl/>
        <w:suppressAutoHyphens w:val="0"/>
        <w:spacing w:line="360" w:lineRule="auto"/>
        <w:jc w:val="both"/>
        <w:rPr>
          <w:rFonts w:eastAsia="Times New Roman" w:cs="Times New Roman"/>
          <w:kern w:val="0"/>
          <w:lang w:eastAsia="pl-PL" w:bidi="ar-SA"/>
        </w:rPr>
      </w:pPr>
      <w:r w:rsidRPr="00D11F54">
        <w:rPr>
          <w:rFonts w:eastAsia="Times New Roman" w:cs="Times New Roman"/>
          <w:kern w:val="0"/>
          <w:lang w:eastAsia="pl-PL" w:bidi="ar-SA"/>
        </w:rPr>
        <w:t>5)</w:t>
      </w:r>
      <w:r>
        <w:rPr>
          <w:rFonts w:eastAsia="Times New Roman" w:cs="Times New Roman"/>
          <w:kern w:val="0"/>
          <w:lang w:eastAsia="pl-PL" w:bidi="ar-SA"/>
        </w:rPr>
        <w:t xml:space="preserve"> </w:t>
      </w:r>
      <w:r w:rsidRPr="00D11F54">
        <w:rPr>
          <w:rFonts w:eastAsia="Times New Roman" w:cs="Times New Roman"/>
          <w:kern w:val="0"/>
          <w:lang w:eastAsia="pl-PL" w:bidi="ar-SA"/>
        </w:rPr>
        <w:t>spółki partnerskie, których partnera lub członka za</w:t>
      </w:r>
      <w:r>
        <w:rPr>
          <w:rFonts w:eastAsia="Times New Roman" w:cs="Times New Roman"/>
          <w:kern w:val="0"/>
          <w:lang w:eastAsia="pl-PL" w:bidi="ar-SA"/>
        </w:rPr>
        <w:t xml:space="preserve">rządu prawomocnie skazano za </w:t>
      </w:r>
      <w:r w:rsidRPr="00D11F54">
        <w:rPr>
          <w:rFonts w:eastAsia="Times New Roman" w:cs="Times New Roman"/>
          <w:kern w:val="0"/>
          <w:lang w:eastAsia="pl-PL" w:bidi="ar-SA"/>
        </w:rPr>
        <w:t>przestępstwo popełnione w związku z postępowaniem o udzielenie zamówie</w:t>
      </w:r>
      <w:r>
        <w:rPr>
          <w:rFonts w:eastAsia="Times New Roman" w:cs="Times New Roman"/>
          <w:kern w:val="0"/>
          <w:lang w:eastAsia="pl-PL" w:bidi="ar-SA"/>
        </w:rPr>
        <w:t>nia, przestępstwo przeciwko pra</w:t>
      </w:r>
      <w:r w:rsidRPr="00D11F54">
        <w:rPr>
          <w:rFonts w:eastAsia="Times New Roman" w:cs="Times New Roman"/>
          <w:kern w:val="0"/>
          <w:lang w:eastAsia="pl-PL" w:bidi="ar-SA"/>
        </w:rPr>
        <w:t>wom osób wykonujących pracę zarobkową, przestępstwo</w:t>
      </w:r>
      <w:r>
        <w:rPr>
          <w:rFonts w:eastAsia="Times New Roman" w:cs="Times New Roman"/>
          <w:kern w:val="0"/>
          <w:lang w:eastAsia="pl-PL" w:bidi="ar-SA"/>
        </w:rPr>
        <w:t xml:space="preserve"> </w:t>
      </w:r>
      <w:r w:rsidRPr="00D11F54">
        <w:rPr>
          <w:rFonts w:eastAsia="Times New Roman" w:cs="Times New Roman"/>
          <w:kern w:val="0"/>
          <w:lang w:eastAsia="pl-PL" w:bidi="ar-SA"/>
        </w:rPr>
        <w:t>przeciwko środowisku, przestępstwo przekupstwa, przestępstwo przeciwko obrotowi gospodarczemu</w:t>
      </w:r>
      <w:r>
        <w:rPr>
          <w:rFonts w:eastAsia="Times New Roman" w:cs="Times New Roman"/>
          <w:kern w:val="0"/>
          <w:lang w:eastAsia="pl-PL" w:bidi="ar-SA"/>
        </w:rPr>
        <w:t xml:space="preserve"> lub inne przestępstwo popełnio</w:t>
      </w:r>
      <w:r w:rsidRPr="00D11F54">
        <w:rPr>
          <w:rFonts w:eastAsia="Times New Roman" w:cs="Times New Roman"/>
          <w:kern w:val="0"/>
          <w:lang w:eastAsia="pl-PL" w:bidi="ar-SA"/>
        </w:rPr>
        <w:t>ne w celu osiągnięcia korzyści majątkowych, a także</w:t>
      </w:r>
      <w:r>
        <w:rPr>
          <w:rFonts w:eastAsia="Times New Roman" w:cs="Times New Roman"/>
          <w:kern w:val="0"/>
          <w:lang w:eastAsia="pl-PL" w:bidi="ar-SA"/>
        </w:rPr>
        <w:t xml:space="preserve"> za przestępstwo </w:t>
      </w:r>
      <w:r w:rsidRPr="00D11F54">
        <w:rPr>
          <w:rFonts w:eastAsia="Times New Roman" w:cs="Times New Roman"/>
          <w:kern w:val="0"/>
          <w:lang w:eastAsia="pl-PL" w:bidi="ar-SA"/>
        </w:rPr>
        <w:t xml:space="preserve">skarbowe lub przestępstwo udziału w zorganizowanej grupie albo związku mających na celu popełnienie przestępstwa lub przestępstwa skarbowego; </w:t>
      </w:r>
    </w:p>
    <w:p w:rsidR="00D11F54" w:rsidRPr="00D11F54" w:rsidRDefault="00D11F54" w:rsidP="00D11F54">
      <w:pPr>
        <w:widowControl/>
        <w:suppressAutoHyphens w:val="0"/>
        <w:spacing w:line="360" w:lineRule="auto"/>
        <w:jc w:val="both"/>
        <w:rPr>
          <w:rFonts w:eastAsia="Times New Roman" w:cs="Times New Roman"/>
          <w:kern w:val="0"/>
          <w:lang w:eastAsia="pl-PL" w:bidi="ar-SA"/>
        </w:rPr>
      </w:pPr>
      <w:r w:rsidRPr="00D11F54">
        <w:rPr>
          <w:rFonts w:eastAsia="Times New Roman" w:cs="Times New Roman"/>
          <w:kern w:val="0"/>
          <w:lang w:eastAsia="pl-PL" w:bidi="ar-SA"/>
        </w:rPr>
        <w:t>6)</w:t>
      </w:r>
      <w:r>
        <w:rPr>
          <w:rFonts w:eastAsia="Times New Roman" w:cs="Times New Roman"/>
          <w:kern w:val="0"/>
          <w:lang w:eastAsia="pl-PL" w:bidi="ar-SA"/>
        </w:rPr>
        <w:t xml:space="preserve"> </w:t>
      </w:r>
      <w:r w:rsidRPr="00D11F54">
        <w:rPr>
          <w:rFonts w:eastAsia="Times New Roman" w:cs="Times New Roman"/>
          <w:kern w:val="0"/>
          <w:lang w:eastAsia="pl-PL" w:bidi="ar-SA"/>
        </w:rPr>
        <w:t>spółki komandytowe oraz spółki komandytowo-akcyjne,</w:t>
      </w:r>
      <w:r>
        <w:rPr>
          <w:rFonts w:eastAsia="Times New Roman" w:cs="Times New Roman"/>
          <w:kern w:val="0"/>
          <w:lang w:eastAsia="pl-PL" w:bidi="ar-SA"/>
        </w:rPr>
        <w:t xml:space="preserve"> </w:t>
      </w:r>
      <w:r w:rsidRPr="00D11F54">
        <w:rPr>
          <w:rFonts w:eastAsia="Times New Roman" w:cs="Times New Roman"/>
          <w:kern w:val="0"/>
          <w:lang w:eastAsia="pl-PL" w:bidi="ar-SA"/>
        </w:rPr>
        <w:t>któ</w:t>
      </w:r>
      <w:r>
        <w:rPr>
          <w:rFonts w:eastAsia="Times New Roman" w:cs="Times New Roman"/>
          <w:kern w:val="0"/>
          <w:lang w:eastAsia="pl-PL" w:bidi="ar-SA"/>
        </w:rPr>
        <w:t>rych komplementariusza prawomoc</w:t>
      </w:r>
      <w:r w:rsidRPr="00D11F54">
        <w:rPr>
          <w:rFonts w:eastAsia="Times New Roman" w:cs="Times New Roman"/>
          <w:kern w:val="0"/>
          <w:lang w:eastAsia="pl-PL" w:bidi="ar-SA"/>
        </w:rPr>
        <w:t>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11F54" w:rsidRPr="00D11F54" w:rsidRDefault="00D11F54" w:rsidP="00D11F54">
      <w:pPr>
        <w:widowControl/>
        <w:suppressAutoHyphens w:val="0"/>
        <w:spacing w:line="360" w:lineRule="auto"/>
        <w:jc w:val="both"/>
        <w:rPr>
          <w:rFonts w:eastAsia="Times New Roman" w:cs="Times New Roman"/>
          <w:kern w:val="0"/>
          <w:lang w:eastAsia="pl-PL" w:bidi="ar-SA"/>
        </w:rPr>
      </w:pPr>
      <w:r w:rsidRPr="00D11F54">
        <w:rPr>
          <w:rFonts w:eastAsia="Times New Roman" w:cs="Times New Roman"/>
          <w:kern w:val="0"/>
          <w:lang w:eastAsia="pl-PL" w:bidi="ar-SA"/>
        </w:rPr>
        <w:lastRenderedPageBreak/>
        <w:t>7)</w:t>
      </w:r>
      <w:r>
        <w:rPr>
          <w:rFonts w:eastAsia="Times New Roman" w:cs="Times New Roman"/>
          <w:kern w:val="0"/>
          <w:lang w:eastAsia="pl-PL" w:bidi="ar-SA"/>
        </w:rPr>
        <w:t xml:space="preserve"> </w:t>
      </w:r>
      <w:r w:rsidRPr="00D11F54">
        <w:rPr>
          <w:rFonts w:eastAsia="Times New Roman" w:cs="Times New Roman"/>
          <w:kern w:val="0"/>
          <w:lang w:eastAsia="pl-PL" w:bidi="ar-SA"/>
        </w:rPr>
        <w:t xml:space="preserve">osoby prawne, których urzędującego członka organu zarządzającego prawomocnie skazano </w:t>
      </w:r>
    </w:p>
    <w:p w:rsidR="00D11F54" w:rsidRPr="00D11F54" w:rsidRDefault="00D11F54" w:rsidP="00D11F54">
      <w:pPr>
        <w:widowControl/>
        <w:suppressAutoHyphens w:val="0"/>
        <w:spacing w:line="360" w:lineRule="auto"/>
        <w:jc w:val="both"/>
        <w:rPr>
          <w:rFonts w:eastAsia="Times New Roman" w:cs="Times New Roman"/>
          <w:kern w:val="0"/>
          <w:lang w:eastAsia="pl-PL" w:bidi="ar-SA"/>
        </w:rPr>
      </w:pPr>
      <w:r w:rsidRPr="00D11F54">
        <w:rPr>
          <w:rFonts w:eastAsia="Times New Roman" w:cs="Times New Roman"/>
          <w:kern w:val="0"/>
          <w:lang w:eastAsia="pl-PL" w:bidi="ar-SA"/>
        </w:rPr>
        <w:t xml:space="preserve">za przestępstwo popełnione w związku z postępowaniem o udzielenie zamówienia, przestępstwo </w:t>
      </w:r>
    </w:p>
    <w:p w:rsidR="00D11F54" w:rsidRPr="00D11F54" w:rsidRDefault="00D11F54" w:rsidP="00D11F54">
      <w:pPr>
        <w:widowControl/>
        <w:suppressAutoHyphens w:val="0"/>
        <w:spacing w:line="360" w:lineRule="auto"/>
        <w:jc w:val="both"/>
        <w:rPr>
          <w:rFonts w:eastAsia="Times New Roman" w:cs="Times New Roman"/>
          <w:kern w:val="0"/>
          <w:lang w:eastAsia="pl-PL" w:bidi="ar-SA"/>
        </w:rPr>
      </w:pPr>
      <w:r w:rsidRPr="00D11F54">
        <w:rPr>
          <w:rFonts w:eastAsia="Times New Roman" w:cs="Times New Roman"/>
          <w:kern w:val="0"/>
          <w:lang w:eastAsia="pl-PL" w:bidi="ar-SA"/>
        </w:rPr>
        <w:t>przeciwko prawom osób wykonujących pracę zarobkową,</w:t>
      </w:r>
      <w:r>
        <w:rPr>
          <w:rFonts w:eastAsia="Times New Roman" w:cs="Times New Roman"/>
          <w:kern w:val="0"/>
          <w:lang w:eastAsia="pl-PL" w:bidi="ar-SA"/>
        </w:rPr>
        <w:t xml:space="preserve"> </w:t>
      </w:r>
      <w:r w:rsidRPr="00D11F54">
        <w:rPr>
          <w:rFonts w:eastAsia="Times New Roman" w:cs="Times New Roman"/>
          <w:kern w:val="0"/>
          <w:lang w:eastAsia="pl-PL" w:bidi="ar-SA"/>
        </w:rPr>
        <w:t xml:space="preserve">przestępstwo przeciwko środowisku, przestępstwo przekupstwa, przestępstwo przeciwko obrotowi </w:t>
      </w:r>
      <w:r>
        <w:rPr>
          <w:rFonts w:eastAsia="Times New Roman" w:cs="Times New Roman"/>
          <w:kern w:val="0"/>
          <w:lang w:eastAsia="pl-PL" w:bidi="ar-SA"/>
        </w:rPr>
        <w:t>gospodarczemu lub inne przestęp</w:t>
      </w:r>
      <w:r w:rsidRPr="00D11F54">
        <w:rPr>
          <w:rFonts w:eastAsia="Times New Roman" w:cs="Times New Roman"/>
          <w:kern w:val="0"/>
          <w:lang w:eastAsia="pl-PL" w:bidi="ar-SA"/>
        </w:rPr>
        <w:t>stwo popełnione w celu osiągnięcia korzyści majątkowych, a także za przestępstwo skarbowe lub przestępstwo udziału w zorganizowanej grupie albo związku ma</w:t>
      </w:r>
      <w:r>
        <w:rPr>
          <w:rFonts w:eastAsia="Times New Roman" w:cs="Times New Roman"/>
          <w:kern w:val="0"/>
          <w:lang w:eastAsia="pl-PL" w:bidi="ar-SA"/>
        </w:rPr>
        <w:t>jących na celu popełnienie prze</w:t>
      </w:r>
      <w:r w:rsidRPr="00D11F54">
        <w:rPr>
          <w:rFonts w:eastAsia="Times New Roman" w:cs="Times New Roman"/>
          <w:kern w:val="0"/>
          <w:lang w:eastAsia="pl-PL" w:bidi="ar-SA"/>
        </w:rPr>
        <w:t xml:space="preserve">stępstwa lub przestępstwa skarbowego; </w:t>
      </w:r>
    </w:p>
    <w:p w:rsidR="00D11F54" w:rsidRPr="00D11F54" w:rsidRDefault="00202EC8" w:rsidP="00D11F54">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xml:space="preserve">8) </w:t>
      </w:r>
      <w:r w:rsidR="00D11F54" w:rsidRPr="00D11F54">
        <w:rPr>
          <w:rFonts w:eastAsia="Times New Roman" w:cs="Times New Roman"/>
          <w:kern w:val="0"/>
          <w:lang w:eastAsia="pl-PL" w:bidi="ar-SA"/>
        </w:rPr>
        <w:t xml:space="preserve">podmioty zbiorowe, wobec których sąd orzekł zakaz ubiegania się o zamówienia, na podstawie przepisów o odpowiedzialności podmiotów zbiorowych za czyny zabronione pod groźbą kary; </w:t>
      </w:r>
    </w:p>
    <w:p w:rsidR="00D11F54" w:rsidRPr="00D11F54" w:rsidRDefault="00202EC8" w:rsidP="00D11F54">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xml:space="preserve">9) </w:t>
      </w:r>
      <w:r w:rsidR="00D11F54" w:rsidRPr="00D11F54">
        <w:rPr>
          <w:rFonts w:eastAsia="Times New Roman" w:cs="Times New Roman"/>
          <w:kern w:val="0"/>
          <w:lang w:eastAsia="pl-PL" w:bidi="ar-SA"/>
        </w:rPr>
        <w:t xml:space="preserve">Wykonawców będących osobami fizycznymi, które prawomocnie skazano za przestępstwo, </w:t>
      </w:r>
    </w:p>
    <w:p w:rsidR="00D11F54" w:rsidRPr="00D11F54" w:rsidRDefault="00D11F54" w:rsidP="00D11F54">
      <w:pPr>
        <w:widowControl/>
        <w:suppressAutoHyphens w:val="0"/>
        <w:spacing w:line="360" w:lineRule="auto"/>
        <w:jc w:val="both"/>
        <w:rPr>
          <w:rFonts w:eastAsia="Times New Roman" w:cs="Times New Roman"/>
          <w:kern w:val="0"/>
          <w:lang w:eastAsia="pl-PL" w:bidi="ar-SA"/>
        </w:rPr>
      </w:pPr>
      <w:r w:rsidRPr="00D11F54">
        <w:rPr>
          <w:rFonts w:eastAsia="Times New Roman" w:cs="Times New Roman"/>
          <w:kern w:val="0"/>
          <w:lang w:eastAsia="pl-PL" w:bidi="ar-SA"/>
        </w:rPr>
        <w:t>o którym mowa w art. 9 lub art.10 ustawy z dnia 15 czerwca 20</w:t>
      </w:r>
      <w:r>
        <w:rPr>
          <w:rFonts w:eastAsia="Times New Roman" w:cs="Times New Roman"/>
          <w:kern w:val="0"/>
          <w:lang w:eastAsia="pl-PL" w:bidi="ar-SA"/>
        </w:rPr>
        <w:t>12 r. o skutkach powierzania wy</w:t>
      </w:r>
      <w:r w:rsidRPr="00D11F54">
        <w:rPr>
          <w:rFonts w:eastAsia="Times New Roman" w:cs="Times New Roman"/>
          <w:kern w:val="0"/>
          <w:lang w:eastAsia="pl-PL" w:bidi="ar-SA"/>
        </w:rPr>
        <w:t>konywania pracy cudzoziemcom przebywającym wbrew pr</w:t>
      </w:r>
      <w:r>
        <w:rPr>
          <w:rFonts w:eastAsia="Times New Roman" w:cs="Times New Roman"/>
          <w:kern w:val="0"/>
          <w:lang w:eastAsia="pl-PL" w:bidi="ar-SA"/>
        </w:rPr>
        <w:t>zepisom na terytorium Rzeczypospoli</w:t>
      </w:r>
      <w:r w:rsidRPr="00D11F54">
        <w:rPr>
          <w:rFonts w:eastAsia="Times New Roman" w:cs="Times New Roman"/>
          <w:kern w:val="0"/>
          <w:lang w:eastAsia="pl-PL" w:bidi="ar-SA"/>
        </w:rPr>
        <w:t>tej Polskiej (Dz. U., poz.769) – przez okres 1 roku</w:t>
      </w:r>
      <w:r>
        <w:rPr>
          <w:rFonts w:eastAsia="Times New Roman" w:cs="Times New Roman"/>
          <w:kern w:val="0"/>
          <w:lang w:eastAsia="pl-PL" w:bidi="ar-SA"/>
        </w:rPr>
        <w:t xml:space="preserve"> </w:t>
      </w:r>
      <w:r w:rsidRPr="00D11F54">
        <w:rPr>
          <w:rFonts w:eastAsia="Times New Roman" w:cs="Times New Roman"/>
          <w:kern w:val="0"/>
          <w:lang w:eastAsia="pl-PL" w:bidi="ar-SA"/>
        </w:rPr>
        <w:t xml:space="preserve">od dnia uprawomocnienia się wyroku; </w:t>
      </w:r>
    </w:p>
    <w:p w:rsidR="00D11F54" w:rsidRDefault="00D11F54" w:rsidP="00D11F54">
      <w:pPr>
        <w:widowControl/>
        <w:suppressAutoHyphens w:val="0"/>
        <w:spacing w:line="360" w:lineRule="auto"/>
        <w:jc w:val="both"/>
        <w:rPr>
          <w:rFonts w:eastAsia="Times New Roman" w:cs="Times New Roman"/>
          <w:kern w:val="0"/>
          <w:lang w:eastAsia="pl-PL" w:bidi="ar-SA"/>
        </w:rPr>
      </w:pPr>
      <w:r w:rsidRPr="00D11F54">
        <w:rPr>
          <w:rFonts w:eastAsia="Times New Roman" w:cs="Times New Roman"/>
          <w:kern w:val="0"/>
          <w:lang w:eastAsia="pl-PL" w:bidi="ar-SA"/>
        </w:rPr>
        <w:t>10)</w:t>
      </w:r>
      <w:r w:rsidR="00202EC8">
        <w:rPr>
          <w:rFonts w:eastAsia="Times New Roman" w:cs="Times New Roman"/>
          <w:kern w:val="0"/>
          <w:lang w:eastAsia="pl-PL" w:bidi="ar-SA"/>
        </w:rPr>
        <w:t xml:space="preserve"> </w:t>
      </w:r>
      <w:r w:rsidRPr="00D11F54">
        <w:rPr>
          <w:rFonts w:eastAsia="Times New Roman" w:cs="Times New Roman"/>
          <w:kern w:val="0"/>
          <w:lang w:eastAsia="pl-PL" w:bidi="ar-SA"/>
        </w:rPr>
        <w:t>Wykonawców będących spółką jawną, spółką partnerską, sp</w:t>
      </w:r>
      <w:r>
        <w:rPr>
          <w:rFonts w:eastAsia="Times New Roman" w:cs="Times New Roman"/>
          <w:kern w:val="0"/>
          <w:lang w:eastAsia="pl-PL" w:bidi="ar-SA"/>
        </w:rPr>
        <w:t>ółką komandytową, spółką komandy</w:t>
      </w:r>
      <w:r w:rsidRPr="00D11F54">
        <w:rPr>
          <w:rFonts w:eastAsia="Times New Roman" w:cs="Times New Roman"/>
          <w:kern w:val="0"/>
          <w:lang w:eastAsia="pl-PL" w:bidi="ar-SA"/>
        </w:rPr>
        <w:t>towo – akcyjną, których odpowiednio wspólnika, partnera, członka zarządu, komplementariusza lub urzędującego członka organu zarządzającego prawomocni</w:t>
      </w:r>
      <w:r>
        <w:rPr>
          <w:rFonts w:eastAsia="Times New Roman" w:cs="Times New Roman"/>
          <w:kern w:val="0"/>
          <w:lang w:eastAsia="pl-PL" w:bidi="ar-SA"/>
        </w:rPr>
        <w:t>e skazano za przestępstwo, o kt</w:t>
      </w:r>
      <w:r w:rsidR="00202EC8">
        <w:rPr>
          <w:rFonts w:eastAsia="Times New Roman" w:cs="Times New Roman"/>
          <w:kern w:val="0"/>
          <w:lang w:eastAsia="pl-PL" w:bidi="ar-SA"/>
        </w:rPr>
        <w:t>ó</w:t>
      </w:r>
      <w:r w:rsidRPr="00D11F54">
        <w:rPr>
          <w:rFonts w:eastAsia="Times New Roman" w:cs="Times New Roman"/>
          <w:kern w:val="0"/>
          <w:lang w:eastAsia="pl-PL" w:bidi="ar-SA"/>
        </w:rPr>
        <w:t>rym mowa w art. 9 lub art.10 ustawy z dnia 15 czerwca 2012 r</w:t>
      </w:r>
      <w:r>
        <w:rPr>
          <w:rFonts w:eastAsia="Times New Roman" w:cs="Times New Roman"/>
          <w:kern w:val="0"/>
          <w:lang w:eastAsia="pl-PL" w:bidi="ar-SA"/>
        </w:rPr>
        <w:t>. o skutkach powierzenia wykony</w:t>
      </w:r>
      <w:r w:rsidRPr="00D11F54">
        <w:rPr>
          <w:rFonts w:eastAsia="Times New Roman" w:cs="Times New Roman"/>
          <w:kern w:val="0"/>
          <w:lang w:eastAsia="pl-PL" w:bidi="ar-SA"/>
        </w:rPr>
        <w:t>wania pracy cudzoziemcom przebywającym wbrew przepisom na terytorium Rzeczypospolitej Polskiej – przez okres 1 roku od dnia uprawomocnienia się wyrok</w:t>
      </w:r>
      <w:r w:rsidR="00202EC8">
        <w:rPr>
          <w:rFonts w:eastAsia="Times New Roman" w:cs="Times New Roman"/>
          <w:kern w:val="0"/>
          <w:lang w:eastAsia="pl-PL" w:bidi="ar-SA"/>
        </w:rPr>
        <w:t>u;</w:t>
      </w:r>
    </w:p>
    <w:p w:rsidR="00202EC8" w:rsidRDefault="00202EC8" w:rsidP="00D11F54">
      <w:pPr>
        <w:widowControl/>
        <w:suppressAutoHyphens w:val="0"/>
        <w:spacing w:line="360" w:lineRule="auto"/>
        <w:jc w:val="both"/>
        <w:rPr>
          <w:rFonts w:eastAsia="Times New Roman" w:cs="Times New Roman"/>
          <w:kern w:val="0"/>
          <w:lang w:eastAsia="pl-PL" w:bidi="ar-SA"/>
        </w:rPr>
      </w:pPr>
    </w:p>
    <w:p w:rsidR="00202EC8" w:rsidRPr="00202EC8" w:rsidRDefault="00202EC8" w:rsidP="00202EC8">
      <w:pPr>
        <w:spacing w:line="360" w:lineRule="auto"/>
        <w:jc w:val="both"/>
        <w:rPr>
          <w:rFonts w:eastAsia="Times New Roman" w:cs="Times New Roman"/>
          <w:kern w:val="0"/>
          <w:lang w:eastAsia="pl-PL" w:bidi="ar-SA"/>
        </w:rPr>
      </w:pPr>
      <w:r>
        <w:rPr>
          <w:rFonts w:cs="Arial"/>
          <w:b/>
        </w:rPr>
        <w:t>3</w:t>
      </w:r>
      <w:r w:rsidRPr="00202EC8">
        <w:rPr>
          <w:rFonts w:cs="Times New Roman"/>
          <w:b/>
        </w:rPr>
        <w:t xml:space="preserve">. </w:t>
      </w:r>
      <w:r w:rsidRPr="00202EC8">
        <w:rPr>
          <w:rFonts w:eastAsia="Times New Roman" w:cs="Times New Roman"/>
          <w:b/>
          <w:kern w:val="0"/>
          <w:lang w:eastAsia="pl-PL" w:bidi="ar-SA"/>
        </w:rPr>
        <w:t>Z postępowania o udzielenie zamówienia publicznego wyklucza się również Wykonawców, którzy:</w:t>
      </w:r>
      <w:r w:rsidRPr="00202EC8">
        <w:rPr>
          <w:rFonts w:eastAsia="Times New Roman" w:cs="Times New Roman"/>
          <w:kern w:val="0"/>
          <w:lang w:eastAsia="pl-PL" w:bidi="ar-SA"/>
        </w:rPr>
        <w:t xml:space="preserve"> </w:t>
      </w:r>
    </w:p>
    <w:p w:rsidR="00202EC8" w:rsidRPr="00202EC8" w:rsidRDefault="00202EC8" w:rsidP="00202EC8">
      <w:pPr>
        <w:widowControl/>
        <w:suppressAutoHyphens w:val="0"/>
        <w:spacing w:line="360" w:lineRule="auto"/>
        <w:jc w:val="both"/>
        <w:rPr>
          <w:rFonts w:eastAsia="Times New Roman" w:cs="Times New Roman"/>
          <w:kern w:val="0"/>
          <w:lang w:eastAsia="pl-PL" w:bidi="ar-SA"/>
        </w:rPr>
      </w:pPr>
      <w:r w:rsidRPr="00202EC8">
        <w:rPr>
          <w:rFonts w:eastAsia="Times New Roman" w:cs="Times New Roman"/>
          <w:kern w:val="0"/>
          <w:lang w:eastAsia="pl-PL" w:bidi="ar-SA"/>
        </w:rPr>
        <w:t>1)</w:t>
      </w:r>
      <w:r>
        <w:rPr>
          <w:rFonts w:eastAsia="Times New Roman" w:cs="Times New Roman"/>
          <w:kern w:val="0"/>
          <w:lang w:eastAsia="pl-PL" w:bidi="ar-SA"/>
        </w:rPr>
        <w:t xml:space="preserve"> </w:t>
      </w:r>
      <w:r w:rsidRPr="00202EC8">
        <w:rPr>
          <w:rFonts w:eastAsia="Times New Roman" w:cs="Times New Roman"/>
          <w:kern w:val="0"/>
          <w:lang w:eastAsia="pl-PL" w:bidi="ar-SA"/>
        </w:rPr>
        <w:t xml:space="preserve">wykonywali bezpośrednio czynności związane z przygotowaniem prowadzonego postępowania, z wyłączeniem czynności wykonywanych podczas dialogu technicznego, o którym mowa w art. 31 a ust.1 ustawy Prawo zamówień publicznych lub posługiwali się w celu sporządzenia oferty osobami uczestniczącymi w dokonywaniu tych czynności, chyba że udział tych Wykonawców w postępowaniu nie utrudni uczciwej konkurencji; </w:t>
      </w:r>
    </w:p>
    <w:p w:rsidR="00202EC8" w:rsidRPr="00202EC8" w:rsidRDefault="00202EC8" w:rsidP="00202EC8">
      <w:pPr>
        <w:widowControl/>
        <w:suppressAutoHyphens w:val="0"/>
        <w:spacing w:line="360" w:lineRule="auto"/>
        <w:jc w:val="both"/>
        <w:rPr>
          <w:rFonts w:eastAsia="Times New Roman" w:cs="Times New Roman"/>
          <w:kern w:val="0"/>
          <w:lang w:eastAsia="pl-PL" w:bidi="ar-SA"/>
        </w:rPr>
      </w:pPr>
      <w:r w:rsidRPr="00202EC8">
        <w:rPr>
          <w:rFonts w:eastAsia="Times New Roman" w:cs="Times New Roman"/>
          <w:kern w:val="0"/>
          <w:lang w:eastAsia="pl-PL" w:bidi="ar-SA"/>
        </w:rPr>
        <w:t>2)</w:t>
      </w:r>
      <w:r>
        <w:rPr>
          <w:rFonts w:eastAsia="Times New Roman" w:cs="Times New Roman"/>
          <w:kern w:val="0"/>
          <w:lang w:eastAsia="pl-PL" w:bidi="ar-SA"/>
        </w:rPr>
        <w:t xml:space="preserve"> </w:t>
      </w:r>
      <w:r w:rsidRPr="00202EC8">
        <w:rPr>
          <w:rFonts w:eastAsia="Times New Roman" w:cs="Times New Roman"/>
          <w:kern w:val="0"/>
          <w:lang w:eastAsia="pl-PL" w:bidi="ar-SA"/>
        </w:rPr>
        <w:t xml:space="preserve">nie wnieśli wadium do upływu terminu składania ofert, na przedłużony okres związania ofertą lub w terminie, o którym mowa w art. 46 ust.3 Ustawy Prawo zamówień publicznych, gdy Zamawiający żąda wniesienia wadium, albo nie zgodzili się na przedłużenie okresu związania ofertą; </w:t>
      </w:r>
    </w:p>
    <w:p w:rsidR="00202EC8" w:rsidRPr="00202EC8" w:rsidRDefault="00202EC8" w:rsidP="00202EC8">
      <w:pPr>
        <w:widowControl/>
        <w:suppressAutoHyphens w:val="0"/>
        <w:spacing w:line="360" w:lineRule="auto"/>
        <w:jc w:val="both"/>
        <w:rPr>
          <w:rFonts w:eastAsia="Times New Roman" w:cs="Times New Roman"/>
          <w:kern w:val="0"/>
          <w:lang w:eastAsia="pl-PL" w:bidi="ar-SA"/>
        </w:rPr>
      </w:pPr>
      <w:r w:rsidRPr="00202EC8">
        <w:rPr>
          <w:rFonts w:eastAsia="Times New Roman" w:cs="Times New Roman"/>
          <w:kern w:val="0"/>
          <w:lang w:eastAsia="pl-PL" w:bidi="ar-SA"/>
        </w:rPr>
        <w:lastRenderedPageBreak/>
        <w:t>3)</w:t>
      </w:r>
      <w:r>
        <w:rPr>
          <w:rFonts w:eastAsia="Times New Roman" w:cs="Times New Roman"/>
          <w:kern w:val="0"/>
          <w:lang w:eastAsia="pl-PL" w:bidi="ar-SA"/>
        </w:rPr>
        <w:t xml:space="preserve"> </w:t>
      </w:r>
      <w:r w:rsidRPr="00202EC8">
        <w:rPr>
          <w:rFonts w:eastAsia="Times New Roman" w:cs="Times New Roman"/>
          <w:kern w:val="0"/>
          <w:lang w:eastAsia="pl-PL" w:bidi="ar-SA"/>
        </w:rPr>
        <w:t xml:space="preserve">złożyli nieprawdziwe informacje mające wpływ lub mogące mieć wpływ na wynik prowadzonego postępowania; </w:t>
      </w:r>
    </w:p>
    <w:p w:rsidR="00202EC8" w:rsidRPr="00202EC8" w:rsidRDefault="00202EC8" w:rsidP="00202EC8">
      <w:pPr>
        <w:widowControl/>
        <w:suppressAutoHyphens w:val="0"/>
        <w:spacing w:line="360" w:lineRule="auto"/>
        <w:jc w:val="both"/>
        <w:rPr>
          <w:rFonts w:eastAsia="Times New Roman" w:cs="Times New Roman"/>
          <w:kern w:val="0"/>
          <w:lang w:eastAsia="pl-PL" w:bidi="ar-SA"/>
        </w:rPr>
      </w:pPr>
      <w:r w:rsidRPr="00202EC8">
        <w:rPr>
          <w:rFonts w:eastAsia="Times New Roman" w:cs="Times New Roman"/>
          <w:kern w:val="0"/>
          <w:lang w:eastAsia="pl-PL" w:bidi="ar-SA"/>
        </w:rPr>
        <w:t>4)</w:t>
      </w:r>
      <w:r>
        <w:rPr>
          <w:rFonts w:eastAsia="Times New Roman" w:cs="Times New Roman"/>
          <w:kern w:val="0"/>
          <w:lang w:eastAsia="pl-PL" w:bidi="ar-SA"/>
        </w:rPr>
        <w:t xml:space="preserve"> </w:t>
      </w:r>
      <w:r w:rsidRPr="00202EC8">
        <w:rPr>
          <w:rFonts w:eastAsia="Times New Roman" w:cs="Times New Roman"/>
          <w:kern w:val="0"/>
          <w:lang w:eastAsia="pl-PL" w:bidi="ar-SA"/>
        </w:rPr>
        <w:t xml:space="preserve">nie wykazali spełnienia warunków udziału w postępowaniu; </w:t>
      </w:r>
    </w:p>
    <w:p w:rsidR="00202EC8" w:rsidRPr="00202EC8" w:rsidRDefault="00202EC8" w:rsidP="00202EC8">
      <w:pPr>
        <w:widowControl/>
        <w:suppressAutoHyphens w:val="0"/>
        <w:spacing w:line="360" w:lineRule="auto"/>
        <w:jc w:val="both"/>
        <w:rPr>
          <w:rFonts w:eastAsia="Times New Roman" w:cs="Times New Roman"/>
          <w:kern w:val="0"/>
          <w:lang w:eastAsia="pl-PL" w:bidi="ar-SA"/>
        </w:rPr>
      </w:pPr>
      <w:r w:rsidRPr="00202EC8">
        <w:rPr>
          <w:rFonts w:eastAsia="Times New Roman" w:cs="Times New Roman"/>
          <w:kern w:val="0"/>
          <w:lang w:eastAsia="pl-PL" w:bidi="ar-SA"/>
        </w:rPr>
        <w:t>5)</w:t>
      </w:r>
      <w:r>
        <w:rPr>
          <w:rFonts w:eastAsia="Times New Roman" w:cs="Times New Roman"/>
          <w:kern w:val="0"/>
          <w:lang w:eastAsia="pl-PL" w:bidi="ar-SA"/>
        </w:rPr>
        <w:t xml:space="preserve"> </w:t>
      </w:r>
      <w:r w:rsidRPr="00202EC8">
        <w:rPr>
          <w:rFonts w:eastAsia="Times New Roman" w:cs="Times New Roman"/>
          <w:kern w:val="0"/>
          <w:lang w:eastAsia="pl-PL" w:bidi="ar-SA"/>
        </w:rPr>
        <w:t xml:space="preserve">należąc do tej samej grupy kapitałowej, w rozumieniu ustawy z dnia 16 lutego 2007 r. o ochronie konkurencji i konsumentów (Dz.U. Nr 50, poz.331 z </w:t>
      </w:r>
      <w:proofErr w:type="spellStart"/>
      <w:r w:rsidRPr="00202EC8">
        <w:rPr>
          <w:rFonts w:eastAsia="Times New Roman" w:cs="Times New Roman"/>
          <w:kern w:val="0"/>
          <w:lang w:eastAsia="pl-PL" w:bidi="ar-SA"/>
        </w:rPr>
        <w:t>późn.zm</w:t>
      </w:r>
      <w:proofErr w:type="spellEnd"/>
      <w:r w:rsidRPr="00202EC8">
        <w:rPr>
          <w:rFonts w:eastAsia="Times New Roman" w:cs="Times New Roman"/>
          <w:kern w:val="0"/>
          <w:lang w:eastAsia="pl-PL" w:bidi="ar-SA"/>
        </w:rPr>
        <w:t xml:space="preserve">.) złożyli odrębne oferty, chyba że wykażą, że istniejące między nimi powiązania </w:t>
      </w:r>
      <w:proofErr w:type="spellStart"/>
      <w:r w:rsidRPr="00202EC8">
        <w:rPr>
          <w:rFonts w:eastAsia="Times New Roman" w:cs="Times New Roman"/>
          <w:kern w:val="0"/>
          <w:lang w:eastAsia="pl-PL" w:bidi="ar-SA"/>
        </w:rPr>
        <w:t>nieprowadzą</w:t>
      </w:r>
      <w:proofErr w:type="spellEnd"/>
      <w:r w:rsidRPr="00202EC8">
        <w:rPr>
          <w:rFonts w:eastAsia="Times New Roman" w:cs="Times New Roman"/>
          <w:kern w:val="0"/>
          <w:lang w:eastAsia="pl-PL" w:bidi="ar-SA"/>
        </w:rPr>
        <w:t xml:space="preserve"> do zachwiania uczciwej konkurencji pomiędzy wykonawcami w postępowaniu o udzielenie zamówienia.; </w:t>
      </w:r>
    </w:p>
    <w:p w:rsidR="00202EC8" w:rsidRPr="00202EC8" w:rsidRDefault="00202EC8" w:rsidP="00202EC8">
      <w:pPr>
        <w:widowControl/>
        <w:suppressAutoHyphens w:val="0"/>
        <w:spacing w:line="360" w:lineRule="auto"/>
        <w:jc w:val="both"/>
        <w:rPr>
          <w:rFonts w:eastAsia="Times New Roman" w:cs="Times New Roman"/>
          <w:kern w:val="0"/>
          <w:lang w:eastAsia="pl-PL" w:bidi="ar-SA"/>
        </w:rPr>
      </w:pPr>
      <w:r w:rsidRPr="00202EC8">
        <w:rPr>
          <w:rFonts w:eastAsia="Times New Roman" w:cs="Times New Roman"/>
          <w:kern w:val="0"/>
          <w:lang w:eastAsia="pl-PL" w:bidi="ar-SA"/>
        </w:rPr>
        <w:t>6)</w:t>
      </w:r>
      <w:r>
        <w:rPr>
          <w:rFonts w:eastAsia="Times New Roman" w:cs="Times New Roman"/>
          <w:kern w:val="0"/>
          <w:lang w:eastAsia="pl-PL" w:bidi="ar-SA"/>
        </w:rPr>
        <w:t xml:space="preserve"> </w:t>
      </w:r>
      <w:r w:rsidRPr="00202EC8">
        <w:rPr>
          <w:rFonts w:eastAsia="Times New Roman" w:cs="Times New Roman"/>
          <w:kern w:val="0"/>
          <w:lang w:eastAsia="pl-PL" w:bidi="ar-SA"/>
        </w:rPr>
        <w:t>nie złożyli listy, o której mowa w art.26 ust.2d ustawy Prawo zamówień publicznych lub nie zło</w:t>
      </w:r>
      <w:r>
        <w:rPr>
          <w:rFonts w:eastAsia="Times New Roman" w:cs="Times New Roman"/>
          <w:kern w:val="0"/>
          <w:lang w:eastAsia="pl-PL" w:bidi="ar-SA"/>
        </w:rPr>
        <w:t>żyli</w:t>
      </w:r>
      <w:r w:rsidRPr="00202EC8">
        <w:rPr>
          <w:rFonts w:eastAsia="Times New Roman" w:cs="Times New Roman"/>
          <w:kern w:val="0"/>
          <w:lang w:eastAsia="pl-PL" w:bidi="ar-SA"/>
        </w:rPr>
        <w:t xml:space="preserve"> na wezwanie zamawiającego – wyjaśnień w zakresie powiązań, o których mowa w pkt. 5.8., podpunkcie 5 SIWZ; </w:t>
      </w:r>
    </w:p>
    <w:p w:rsidR="00202EC8" w:rsidRPr="00202EC8" w:rsidRDefault="00202EC8" w:rsidP="00202EC8">
      <w:pPr>
        <w:widowControl/>
        <w:suppressAutoHyphens w:val="0"/>
        <w:spacing w:line="360" w:lineRule="auto"/>
        <w:jc w:val="both"/>
        <w:rPr>
          <w:rFonts w:eastAsia="Times New Roman" w:cs="Times New Roman"/>
          <w:kern w:val="0"/>
          <w:lang w:eastAsia="pl-PL" w:bidi="ar-SA"/>
        </w:rPr>
      </w:pPr>
      <w:r w:rsidRPr="00202EC8">
        <w:rPr>
          <w:rFonts w:eastAsia="Times New Roman" w:cs="Times New Roman"/>
          <w:kern w:val="0"/>
          <w:lang w:eastAsia="pl-PL" w:bidi="ar-SA"/>
        </w:rPr>
        <w:t>7)</w:t>
      </w:r>
      <w:r>
        <w:rPr>
          <w:rFonts w:eastAsia="Times New Roman" w:cs="Times New Roman"/>
          <w:kern w:val="0"/>
          <w:lang w:eastAsia="pl-PL" w:bidi="ar-SA"/>
        </w:rPr>
        <w:t xml:space="preserve"> </w:t>
      </w:r>
      <w:r w:rsidRPr="00202EC8">
        <w:rPr>
          <w:rFonts w:eastAsia="Times New Roman" w:cs="Times New Roman"/>
          <w:kern w:val="0"/>
          <w:lang w:eastAsia="pl-PL" w:bidi="ar-SA"/>
        </w:rPr>
        <w:t>w okresie 3 lat przed wszczęciem postępowania, w sposób zawiniony poważnie naruszyli obowiązki zawodowe, w szczególności, gdy wykonawcy w wyniku zamierzonego działania lub rażącego niedbalstwa nie wykonali lub nienależycie wykonali zamówienie, co zamawiający jest w stanie wykazać za pomocą dowolnych środków dowodowych, jeżeli zamawiający przewidział taką możliwość wykluczenia wykonawców w ogłoszeniu o zamówieniu, w specyfikacji istotnych warunków zamówienia. Zamawiający nie wyklucza z postępowania</w:t>
      </w:r>
      <w:r>
        <w:rPr>
          <w:rFonts w:eastAsia="Times New Roman" w:cs="Times New Roman"/>
          <w:kern w:val="0"/>
          <w:lang w:eastAsia="pl-PL" w:bidi="ar-SA"/>
        </w:rPr>
        <w:t xml:space="preserve"> wykonawców, </w:t>
      </w:r>
      <w:r w:rsidRPr="00202EC8">
        <w:rPr>
          <w:rFonts w:eastAsia="Times New Roman" w:cs="Times New Roman"/>
          <w:kern w:val="0"/>
          <w:lang w:eastAsia="pl-PL" w:bidi="ar-SA"/>
        </w:rPr>
        <w:t xml:space="preserve">którzy udowodnią, że pod-jęli konkretne środki techniczne, organizacyjne i kadrowe, mające na celu zapobiec zawinionemu i poważnemu naruszeniu obowiązków zawodowych w przyszłości oraz naprawili szkody powstałe w wyniku naruszenia obowiązków zawodowych lub zobowiązali się do ich naprawienia. </w:t>
      </w:r>
    </w:p>
    <w:p w:rsidR="00744BDD" w:rsidRDefault="00744BDD" w:rsidP="00E10CDE">
      <w:pPr>
        <w:shd w:val="clear" w:color="auto" w:fill="FFFFFF"/>
        <w:spacing w:before="5" w:line="360" w:lineRule="auto"/>
        <w:ind w:left="360" w:hanging="350"/>
        <w:jc w:val="both"/>
        <w:rPr>
          <w:rFonts w:cs="Arial"/>
        </w:rPr>
      </w:pPr>
    </w:p>
    <w:p w:rsidR="00E10CDE" w:rsidRPr="00202EC8" w:rsidRDefault="00202EC8" w:rsidP="00E10CDE">
      <w:pPr>
        <w:shd w:val="clear" w:color="auto" w:fill="FFFFFF"/>
        <w:spacing w:before="5" w:line="360" w:lineRule="auto"/>
        <w:ind w:left="360" w:hanging="350"/>
        <w:jc w:val="both"/>
        <w:rPr>
          <w:rFonts w:cs="Arial"/>
          <w:b/>
        </w:rPr>
      </w:pPr>
      <w:r>
        <w:rPr>
          <w:rFonts w:cs="Arial"/>
          <w:b/>
        </w:rPr>
        <w:t xml:space="preserve">4. </w:t>
      </w:r>
      <w:r w:rsidR="00E10CDE" w:rsidRPr="00202EC8">
        <w:rPr>
          <w:rFonts w:cs="Arial"/>
          <w:b/>
        </w:rPr>
        <w:t>Zamawiający odrzuca ofertę, jeżeli</w:t>
      </w:r>
      <w:r w:rsidR="00744BDD" w:rsidRPr="00202EC8">
        <w:rPr>
          <w:rFonts w:cs="Arial"/>
          <w:b/>
        </w:rPr>
        <w:t xml:space="preserve"> (art. 89 ust.1 </w:t>
      </w:r>
      <w:proofErr w:type="spellStart"/>
      <w:r w:rsidR="00744BDD" w:rsidRPr="00202EC8">
        <w:rPr>
          <w:rFonts w:cs="Arial"/>
          <w:b/>
        </w:rPr>
        <w:t>pzp</w:t>
      </w:r>
      <w:proofErr w:type="spellEnd"/>
      <w:r w:rsidR="00744BDD" w:rsidRPr="00202EC8">
        <w:rPr>
          <w:rFonts w:cs="Arial"/>
          <w:b/>
        </w:rPr>
        <w:t>)</w:t>
      </w:r>
      <w:r w:rsidR="00E10CDE" w:rsidRPr="00202EC8">
        <w:rPr>
          <w:rFonts w:cs="Arial"/>
          <w:b/>
        </w:rPr>
        <w:t xml:space="preserve">: </w:t>
      </w:r>
    </w:p>
    <w:p w:rsidR="00E10CDE" w:rsidRDefault="00E10CDE" w:rsidP="00E10CDE">
      <w:pPr>
        <w:shd w:val="clear" w:color="auto" w:fill="FFFFFF"/>
        <w:spacing w:before="5" w:line="360" w:lineRule="auto"/>
        <w:ind w:left="720" w:hanging="540"/>
        <w:jc w:val="both"/>
        <w:rPr>
          <w:rFonts w:cs="Arial"/>
        </w:rPr>
      </w:pPr>
      <w:r>
        <w:rPr>
          <w:rFonts w:cs="Arial"/>
        </w:rPr>
        <w:t xml:space="preserve">1) Jest niezgodna z ustawą, </w:t>
      </w:r>
    </w:p>
    <w:p w:rsidR="00E10CDE" w:rsidRDefault="00E10CDE" w:rsidP="00E10CDE">
      <w:pPr>
        <w:shd w:val="clear" w:color="auto" w:fill="FFFFFF"/>
        <w:spacing w:before="5" w:line="360" w:lineRule="auto"/>
        <w:ind w:left="540" w:hanging="360"/>
        <w:jc w:val="both"/>
        <w:rPr>
          <w:rFonts w:cs="Arial"/>
        </w:rPr>
      </w:pPr>
      <w:r>
        <w:rPr>
          <w:rFonts w:cs="Arial"/>
        </w:rPr>
        <w:t xml:space="preserve">2) Jej treść nie odpowiada treści specyfikacji istotnych warunków zamówienia z zastrzeżeniem art.87 ust.2 pkt. 3 ustawy, </w:t>
      </w:r>
    </w:p>
    <w:p w:rsidR="00E10CDE" w:rsidRDefault="00E10CDE" w:rsidP="00E10CDE">
      <w:pPr>
        <w:shd w:val="clear" w:color="auto" w:fill="FFFFFF"/>
        <w:spacing w:before="5" w:line="360" w:lineRule="auto"/>
        <w:ind w:left="360" w:hanging="350"/>
        <w:jc w:val="both"/>
        <w:rPr>
          <w:rFonts w:cs="Arial"/>
        </w:rPr>
      </w:pPr>
      <w:r>
        <w:rPr>
          <w:rFonts w:cs="Arial"/>
        </w:rPr>
        <w:t xml:space="preserve">   3) Jej złożenie stanowi czyn nieuczciwej konkurencji w rozumieniu przepisów o zwalczaniu nieuczciwej konkurencji, </w:t>
      </w:r>
    </w:p>
    <w:p w:rsidR="00E10CDE" w:rsidRDefault="00E10CDE" w:rsidP="00E10CDE">
      <w:pPr>
        <w:shd w:val="clear" w:color="auto" w:fill="FFFFFF"/>
        <w:spacing w:before="5" w:line="360" w:lineRule="auto"/>
        <w:ind w:left="720" w:hanging="540"/>
        <w:jc w:val="both"/>
        <w:rPr>
          <w:rFonts w:cs="Arial"/>
        </w:rPr>
      </w:pPr>
      <w:r>
        <w:rPr>
          <w:rFonts w:cs="Arial"/>
        </w:rPr>
        <w:t xml:space="preserve">4) Zawiera rażąco niską cenę w stosunku do przedmiotu zamówienia, </w:t>
      </w:r>
    </w:p>
    <w:p w:rsidR="00E10CDE" w:rsidRDefault="00E10CDE" w:rsidP="00E10CDE">
      <w:pPr>
        <w:shd w:val="clear" w:color="auto" w:fill="FFFFFF"/>
        <w:spacing w:before="5" w:line="360" w:lineRule="auto"/>
        <w:ind w:left="360" w:hanging="180"/>
        <w:jc w:val="both"/>
        <w:rPr>
          <w:rFonts w:cs="Arial"/>
        </w:rPr>
      </w:pPr>
      <w:r>
        <w:rPr>
          <w:rFonts w:cs="Arial"/>
        </w:rPr>
        <w:t xml:space="preserve">5) Została złożona przez Wykonawcę wykluczonego z udziału w postępowaniu o udzielenie zamówienia, </w:t>
      </w:r>
    </w:p>
    <w:p w:rsidR="00E10CDE" w:rsidRDefault="00E10CDE" w:rsidP="00E10CDE">
      <w:pPr>
        <w:shd w:val="clear" w:color="auto" w:fill="FFFFFF"/>
        <w:spacing w:before="5" w:line="360" w:lineRule="auto"/>
        <w:ind w:left="720" w:hanging="540"/>
        <w:jc w:val="both"/>
        <w:rPr>
          <w:rFonts w:cs="Arial"/>
        </w:rPr>
      </w:pPr>
      <w:r>
        <w:rPr>
          <w:rFonts w:cs="Arial"/>
        </w:rPr>
        <w:t>6) Zawiera błędy w obliczeniu ceny.</w:t>
      </w:r>
    </w:p>
    <w:p w:rsidR="00E10CDE" w:rsidRDefault="00E10CDE" w:rsidP="00E10CDE">
      <w:pPr>
        <w:shd w:val="clear" w:color="auto" w:fill="FFFFFF"/>
        <w:spacing w:before="5" w:line="360" w:lineRule="auto"/>
        <w:ind w:left="360" w:hanging="180"/>
        <w:jc w:val="both"/>
        <w:rPr>
          <w:rFonts w:cs="Arial"/>
        </w:rPr>
      </w:pPr>
      <w:r>
        <w:rPr>
          <w:rFonts w:cs="Arial"/>
        </w:rPr>
        <w:t xml:space="preserve">7) Wykonawca w terminie 3 dni od dnia doręczenia zawiadomienia nie zgodził się na poprawienie omyłki, o której mowa w art.87 ust.2 pkt.3 Pzp </w:t>
      </w:r>
    </w:p>
    <w:p w:rsidR="00E10CDE" w:rsidRDefault="00E10CDE" w:rsidP="00E10CDE">
      <w:pPr>
        <w:shd w:val="clear" w:color="auto" w:fill="FFFFFF"/>
        <w:spacing w:before="5" w:line="360" w:lineRule="auto"/>
        <w:ind w:left="720" w:hanging="540"/>
        <w:jc w:val="both"/>
        <w:rPr>
          <w:rFonts w:cs="Arial"/>
        </w:rPr>
      </w:pPr>
      <w:r>
        <w:rPr>
          <w:rFonts w:cs="Arial"/>
        </w:rPr>
        <w:t xml:space="preserve">8) Jest nieważna na podstawie odrębnych przepisów. </w:t>
      </w:r>
    </w:p>
    <w:p w:rsidR="00E10CDE" w:rsidRPr="00721A8B" w:rsidRDefault="00E10CDE" w:rsidP="00E10CDE">
      <w:pPr>
        <w:shd w:val="clear" w:color="auto" w:fill="FFFFFF"/>
        <w:spacing w:before="5" w:line="360" w:lineRule="auto"/>
        <w:jc w:val="both"/>
        <w:rPr>
          <w:rFonts w:cs="Arial"/>
        </w:rPr>
      </w:pPr>
    </w:p>
    <w:tbl>
      <w:tblPr>
        <w:tblW w:w="0" w:type="auto"/>
        <w:tblInd w:w="63" w:type="dxa"/>
        <w:tblLayout w:type="fixed"/>
        <w:tblCellMar>
          <w:left w:w="70" w:type="dxa"/>
          <w:right w:w="70" w:type="dxa"/>
        </w:tblCellMar>
        <w:tblLook w:val="04A0"/>
      </w:tblPr>
      <w:tblGrid>
        <w:gridCol w:w="9402"/>
      </w:tblGrid>
      <w:tr w:rsidR="00E10CDE" w:rsidTr="00E10CDE">
        <w:trPr>
          <w:trHeight w:val="59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tabs>
                <w:tab w:val="left" w:pos="1440"/>
              </w:tabs>
              <w:snapToGrid w:val="0"/>
              <w:spacing w:line="360" w:lineRule="auto"/>
              <w:ind w:left="540" w:hanging="540"/>
              <w:jc w:val="both"/>
              <w:rPr>
                <w:rFonts w:cs="Arial"/>
                <w:b/>
              </w:rPr>
            </w:pPr>
            <w:r>
              <w:rPr>
                <w:rFonts w:cs="Arial"/>
                <w:color w:val="000000"/>
                <w:spacing w:val="-1"/>
              </w:rPr>
              <w:t xml:space="preserve"> </w:t>
            </w:r>
            <w:r>
              <w:rPr>
                <w:rFonts w:cs="Arial"/>
                <w:b/>
              </w:rPr>
              <w:t>V. Informacja o oświadczeniach i dokumentach, jakie mają dostarczyć wykonawcy w celu potwierdzenia spełniania warunków udziału w postępowaniu oraz niepodlegania wykluczeniu na podstawie art. 24 ust. 1 ustawy Prawo zamówień publicznych</w:t>
            </w:r>
          </w:p>
        </w:tc>
      </w:tr>
    </w:tbl>
    <w:p w:rsidR="00E10CDE" w:rsidRDefault="00E10CDE" w:rsidP="00E10CDE">
      <w:pPr>
        <w:numPr>
          <w:ilvl w:val="2"/>
          <w:numId w:val="6"/>
        </w:numPr>
        <w:shd w:val="clear" w:color="auto" w:fill="FFFFFF"/>
        <w:tabs>
          <w:tab w:val="left" w:pos="1170"/>
        </w:tabs>
        <w:spacing w:before="274" w:line="276" w:lineRule="auto"/>
        <w:ind w:left="390" w:hanging="390"/>
        <w:jc w:val="both"/>
        <w:rPr>
          <w:rFonts w:cs="Arial"/>
          <w:spacing w:val="-1"/>
          <w:position w:val="10"/>
        </w:rPr>
      </w:pPr>
      <w:r>
        <w:rPr>
          <w:rFonts w:cs="Arial"/>
          <w:spacing w:val="-1"/>
          <w:position w:val="10"/>
        </w:rPr>
        <w:t>W zakresie wykazania spełniania przez wykonawcę warunków, o których mowa w art. 22 ust. 1 ustawy, oprócz oświadczenia o spełnianiu warunków udziału w postępowaniu należy przedłożyć:</w:t>
      </w:r>
    </w:p>
    <w:p w:rsidR="00744BDD" w:rsidRPr="00B61580" w:rsidRDefault="00A36F94" w:rsidP="00744BDD">
      <w:pPr>
        <w:pStyle w:val="Default"/>
        <w:spacing w:line="360" w:lineRule="auto"/>
        <w:jc w:val="both"/>
        <w:rPr>
          <w:color w:val="auto"/>
        </w:rPr>
      </w:pPr>
      <w:r>
        <w:rPr>
          <w:rFonts w:cs="Arial"/>
          <w:spacing w:val="-1"/>
          <w:position w:val="10"/>
        </w:rPr>
        <w:tab/>
      </w:r>
      <w:r w:rsidR="00E10CDE" w:rsidRPr="00104696">
        <w:rPr>
          <w:rFonts w:cs="Arial"/>
          <w:spacing w:val="-1"/>
          <w:position w:val="10"/>
        </w:rPr>
        <w:t>1</w:t>
      </w:r>
      <w:r w:rsidR="00E10CDE">
        <w:rPr>
          <w:rFonts w:cs="Arial"/>
          <w:spacing w:val="-1"/>
          <w:position w:val="10"/>
        </w:rPr>
        <w:t>.</w:t>
      </w:r>
      <w:r w:rsidR="00E10CDE" w:rsidRPr="00104696">
        <w:rPr>
          <w:rFonts w:cs="Arial"/>
          <w:spacing w:val="-1"/>
          <w:position w:val="10"/>
        </w:rPr>
        <w:t xml:space="preserve"> potwierdzenie spełnienia </w:t>
      </w:r>
      <w:r w:rsidR="00E10CDE" w:rsidRPr="00104696">
        <w:t>warunku</w:t>
      </w:r>
      <w:r w:rsidR="00E10CDE">
        <w:t xml:space="preserve">, że </w:t>
      </w:r>
      <w:r w:rsidR="00E10CDE" w:rsidRPr="00104696">
        <w:t xml:space="preserve"> wykonawca</w:t>
      </w:r>
      <w:r w:rsidR="00744BDD">
        <w:t xml:space="preserve"> zrealizował w ciągu ostatnich 5</w:t>
      </w:r>
      <w:r w:rsidR="00E10CDE" w:rsidRPr="00104696">
        <w:t xml:space="preserve"> lat przed upływem terminu składania ofert, a jeżeli okres działalności jest krótszy w tym okresie</w:t>
      </w:r>
      <w:r w:rsidR="00E10CDE">
        <w:t xml:space="preserve">, </w:t>
      </w:r>
      <w:r w:rsidR="00A46230" w:rsidRPr="00955DE9">
        <w:rPr>
          <w:rFonts w:eastAsiaTheme="minorHAnsi"/>
          <w:b/>
          <w:kern w:val="0"/>
          <w:u w:val="single"/>
          <w:lang w:eastAsia="en-US"/>
        </w:rPr>
        <w:t xml:space="preserve">minimum </w:t>
      </w:r>
      <w:r w:rsidR="00A46230">
        <w:rPr>
          <w:rFonts w:eastAsiaTheme="minorHAnsi"/>
          <w:b/>
          <w:kern w:val="0"/>
          <w:u w:val="single"/>
          <w:lang w:eastAsia="en-US"/>
        </w:rPr>
        <w:t>dwa</w:t>
      </w:r>
      <w:r w:rsidR="00A46230" w:rsidRPr="00955DE9">
        <w:rPr>
          <w:rFonts w:eastAsiaTheme="minorHAnsi"/>
          <w:b/>
          <w:kern w:val="0"/>
          <w:u w:val="single"/>
          <w:lang w:eastAsia="en-US"/>
        </w:rPr>
        <w:t xml:space="preserve"> zamówienia</w:t>
      </w:r>
      <w:r w:rsidR="00A46230" w:rsidRPr="00955DE9">
        <w:rPr>
          <w:rFonts w:eastAsiaTheme="minorHAnsi"/>
          <w:b/>
          <w:kern w:val="0"/>
          <w:lang w:eastAsia="en-US"/>
        </w:rPr>
        <w:t xml:space="preserve"> odpowiadające swoim rodzajem i wartością przedmiotowi niniejszego zamówienia, tj. </w:t>
      </w:r>
      <w:r w:rsidR="00A46230">
        <w:rPr>
          <w:rFonts w:eastAsiaTheme="minorHAnsi"/>
          <w:b/>
          <w:kern w:val="0"/>
          <w:lang w:eastAsia="en-US"/>
        </w:rPr>
        <w:t xml:space="preserve">polegającej na przebudowie i rozbudowie lub budowie stacji uzdatniania wody, obejmującej technologię uzdatniania wody i rozruch technologiczny i </w:t>
      </w:r>
      <w:r w:rsidR="00A46230" w:rsidRPr="00955DE9">
        <w:rPr>
          <w:rFonts w:eastAsiaTheme="minorHAnsi"/>
          <w:b/>
          <w:kern w:val="0"/>
          <w:lang w:eastAsia="en-US"/>
        </w:rPr>
        <w:t xml:space="preserve"> jednostkowej wartości co najmniej </w:t>
      </w:r>
      <w:r w:rsidR="00A46230">
        <w:rPr>
          <w:rFonts w:eastAsiaTheme="minorHAnsi"/>
          <w:b/>
          <w:kern w:val="0"/>
          <w:lang w:eastAsia="en-US"/>
        </w:rPr>
        <w:t>1 500 000</w:t>
      </w:r>
      <w:r w:rsidR="00A46230" w:rsidRPr="00955DE9">
        <w:rPr>
          <w:rFonts w:eastAsiaTheme="minorHAnsi"/>
          <w:b/>
          <w:kern w:val="0"/>
          <w:lang w:eastAsia="en-US"/>
        </w:rPr>
        <w:t xml:space="preserve"> tys. PLN brutto</w:t>
      </w:r>
      <w:r w:rsidR="00A46230">
        <w:rPr>
          <w:rFonts w:eastAsiaTheme="minorHAnsi"/>
          <w:b/>
          <w:kern w:val="0"/>
          <w:lang w:eastAsia="en-US"/>
        </w:rPr>
        <w:t xml:space="preserve"> każde</w:t>
      </w:r>
      <w:r w:rsidR="00744BDD" w:rsidRPr="001E0D2F">
        <w:rPr>
          <w:rFonts w:eastAsiaTheme="minorHAnsi"/>
          <w:kern w:val="0"/>
          <w:lang w:eastAsia="en-US"/>
        </w:rPr>
        <w:t>,</w:t>
      </w:r>
      <w:r w:rsidR="00094833">
        <w:rPr>
          <w:rFonts w:eastAsiaTheme="minorHAnsi"/>
          <w:kern w:val="0"/>
          <w:lang w:eastAsia="en-US"/>
        </w:rPr>
        <w:t xml:space="preserve"> wraz z potwierdzeniem iż roboty te zostały wykonane z należytą starannością. </w:t>
      </w:r>
      <w:r w:rsidR="00744BDD" w:rsidRPr="001E0D2F">
        <w:rPr>
          <w:rFonts w:eastAsiaTheme="minorHAnsi"/>
          <w:kern w:val="0"/>
          <w:lang w:eastAsia="en-US"/>
        </w:rPr>
        <w:t xml:space="preserve"> </w:t>
      </w:r>
      <w:r w:rsidR="00744BDD" w:rsidRPr="00B61580">
        <w:rPr>
          <w:color w:val="auto"/>
        </w:rPr>
        <w:t>(zał. nr 4 do SIWZ)</w:t>
      </w:r>
      <w:r w:rsidRPr="00B61580">
        <w:rPr>
          <w:color w:val="auto"/>
        </w:rPr>
        <w:t>;</w:t>
      </w:r>
    </w:p>
    <w:p w:rsidR="00A36F94" w:rsidRDefault="00A36F94" w:rsidP="00744BDD">
      <w:pPr>
        <w:pStyle w:val="Default"/>
        <w:spacing w:line="360" w:lineRule="auto"/>
        <w:jc w:val="both"/>
        <w:rPr>
          <w:color w:val="C00000"/>
        </w:rPr>
      </w:pPr>
    </w:p>
    <w:p w:rsidR="00A36F94" w:rsidRDefault="00A36F94" w:rsidP="00A36F94">
      <w:pPr>
        <w:spacing w:before="5" w:line="360" w:lineRule="auto"/>
        <w:ind w:left="720"/>
        <w:jc w:val="both"/>
        <w:rPr>
          <w:rFonts w:cs="Arial"/>
          <w:color w:val="000000"/>
          <w:spacing w:val="-1"/>
        </w:rPr>
      </w:pPr>
      <w:r>
        <w:rPr>
          <w:rFonts w:eastAsiaTheme="minorHAnsi"/>
          <w:kern w:val="0"/>
          <w:lang w:eastAsia="en-US"/>
        </w:rPr>
        <w:t xml:space="preserve">2. potwierdzenie, że </w:t>
      </w:r>
      <w:r>
        <w:rPr>
          <w:rFonts w:cs="Arial"/>
          <w:color w:val="000000"/>
          <w:spacing w:val="-1"/>
        </w:rPr>
        <w:t xml:space="preserve">dysponuje osobami zdolnymi do wykonania zamówienia tj. </w:t>
      </w:r>
    </w:p>
    <w:p w:rsidR="00A36F94" w:rsidRPr="00A36F94" w:rsidRDefault="00A36F94" w:rsidP="00A36F94">
      <w:pPr>
        <w:spacing w:before="5" w:line="360" w:lineRule="auto"/>
        <w:ind w:left="720"/>
        <w:jc w:val="both"/>
        <w:rPr>
          <w:rFonts w:cs="Arial"/>
          <w:color w:val="000000"/>
          <w:spacing w:val="-1"/>
        </w:rPr>
      </w:pPr>
      <w:r w:rsidRPr="00A36F94">
        <w:rPr>
          <w:rFonts w:cs="Arial"/>
          <w:color w:val="000000"/>
          <w:spacing w:val="-1"/>
        </w:rPr>
        <w:t xml:space="preserve">- Kierownikiem budowy </w:t>
      </w:r>
    </w:p>
    <w:p w:rsidR="00A36F94" w:rsidRPr="00A36F94" w:rsidRDefault="00A36F94" w:rsidP="00A36F94">
      <w:pPr>
        <w:spacing w:before="5" w:line="360" w:lineRule="auto"/>
        <w:ind w:left="720"/>
        <w:jc w:val="both"/>
        <w:rPr>
          <w:rFonts w:cs="Arial"/>
          <w:color w:val="000000"/>
          <w:spacing w:val="-1"/>
        </w:rPr>
      </w:pPr>
      <w:r w:rsidRPr="00A36F94">
        <w:rPr>
          <w:rFonts w:cs="Arial"/>
          <w:color w:val="000000"/>
          <w:spacing w:val="-1"/>
        </w:rPr>
        <w:t xml:space="preserve">- Kierownikiem robót sanitarnych </w:t>
      </w:r>
    </w:p>
    <w:p w:rsidR="00A36F94" w:rsidRPr="00A36F94" w:rsidRDefault="00A36F94" w:rsidP="00A36F94">
      <w:pPr>
        <w:spacing w:before="5" w:line="360" w:lineRule="auto"/>
        <w:ind w:left="720"/>
        <w:jc w:val="both"/>
        <w:rPr>
          <w:rFonts w:cs="Arial"/>
          <w:color w:val="000000"/>
          <w:spacing w:val="-1"/>
        </w:rPr>
      </w:pPr>
      <w:r w:rsidRPr="00A36F94">
        <w:rPr>
          <w:rFonts w:cs="Arial"/>
          <w:color w:val="000000"/>
          <w:spacing w:val="-1"/>
        </w:rPr>
        <w:t xml:space="preserve">- Kierownikiem robót elektrycznych </w:t>
      </w:r>
    </w:p>
    <w:p w:rsidR="00A36F94" w:rsidRDefault="00A36F94" w:rsidP="00A36F94">
      <w:pPr>
        <w:spacing w:before="5" w:line="360" w:lineRule="auto"/>
        <w:ind w:left="720"/>
        <w:jc w:val="both"/>
        <w:rPr>
          <w:rFonts w:cs="Arial"/>
          <w:color w:val="000000"/>
          <w:spacing w:val="-1"/>
        </w:rPr>
      </w:pPr>
    </w:p>
    <w:p w:rsidR="00A36F94" w:rsidRDefault="00A36F94" w:rsidP="00A36F94">
      <w:pPr>
        <w:spacing w:before="5" w:line="360" w:lineRule="auto"/>
        <w:ind w:left="720"/>
        <w:jc w:val="both"/>
        <w:rPr>
          <w:rFonts w:cs="Arial"/>
          <w:color w:val="000000"/>
          <w:spacing w:val="-1"/>
        </w:rPr>
      </w:pPr>
      <w:r>
        <w:rPr>
          <w:rFonts w:cs="Arial"/>
          <w:color w:val="000000"/>
          <w:spacing w:val="-1"/>
        </w:rPr>
        <w:t>3. potwierdzenie, że  posiada środki finansowe lub zdolność kredytową w wysokości co najmniej 1 500 000,00 zł;</w:t>
      </w:r>
    </w:p>
    <w:p w:rsidR="00A36F94" w:rsidRPr="00A36F94" w:rsidRDefault="00A36F94" w:rsidP="00A36F94">
      <w:pPr>
        <w:shd w:val="clear" w:color="auto" w:fill="FFFFFF"/>
        <w:spacing w:before="5" w:line="360" w:lineRule="auto"/>
        <w:ind w:left="720"/>
        <w:jc w:val="both"/>
        <w:rPr>
          <w:rFonts w:cs="Arial"/>
        </w:rPr>
      </w:pPr>
      <w:r>
        <w:rPr>
          <w:rFonts w:cs="Arial"/>
          <w:color w:val="000000"/>
          <w:spacing w:val="-1"/>
        </w:rPr>
        <w:t xml:space="preserve">- na podstawie polisy, a w przypadku jej braku innego dokumentu potwierdzającego, że jest ubezpieczony od odpowiedzialności cywilnej w zakresie prowadzonej działalności związanej z przedmiotem zamówienia na kwotę nie mniejszą niż 1 500  000,00 </w:t>
      </w:r>
      <w:r>
        <w:rPr>
          <w:rFonts w:cs="Arial"/>
        </w:rPr>
        <w:t>(słownie: jeden milion pięćset tysięcy zł 00/100)</w:t>
      </w:r>
    </w:p>
    <w:p w:rsidR="00E10CDE" w:rsidRDefault="00E10CDE" w:rsidP="00E10CDE">
      <w:pPr>
        <w:shd w:val="clear" w:color="auto" w:fill="FFFFFF"/>
        <w:tabs>
          <w:tab w:val="left" w:pos="1506"/>
        </w:tabs>
        <w:spacing w:before="274" w:line="360" w:lineRule="auto"/>
        <w:ind w:left="502" w:hanging="360"/>
        <w:jc w:val="both"/>
        <w:rPr>
          <w:rFonts w:cs="Arial"/>
        </w:rPr>
      </w:pPr>
      <w:r>
        <w:rPr>
          <w:rFonts w:cs="Arial"/>
          <w:spacing w:val="-1"/>
        </w:rPr>
        <w:t xml:space="preserve">2. </w:t>
      </w:r>
      <w:r>
        <w:rPr>
          <w:rFonts w:cs="Arial"/>
        </w:rPr>
        <w:t>Dowodami, o których mowa w pkt.1 ppkt 1  są:</w:t>
      </w:r>
    </w:p>
    <w:p w:rsidR="00E10CDE" w:rsidRDefault="00E10CDE" w:rsidP="00E10CDE">
      <w:pPr>
        <w:suppressAutoHyphens w:val="0"/>
        <w:autoSpaceDE w:val="0"/>
        <w:spacing w:line="360" w:lineRule="auto"/>
        <w:ind w:left="180"/>
        <w:rPr>
          <w:rFonts w:cs="Arial"/>
        </w:rPr>
      </w:pPr>
      <w:r>
        <w:rPr>
          <w:rFonts w:cs="Arial"/>
        </w:rPr>
        <w:t>a) poświadczenia, lub</w:t>
      </w:r>
    </w:p>
    <w:p w:rsidR="00E10CDE" w:rsidRDefault="00E10CDE" w:rsidP="00E10CDE">
      <w:pPr>
        <w:suppressAutoHyphens w:val="0"/>
        <w:autoSpaceDE w:val="0"/>
        <w:spacing w:line="360" w:lineRule="auto"/>
        <w:ind w:left="180"/>
        <w:rPr>
          <w:rFonts w:cs="Arial"/>
        </w:rPr>
      </w:pPr>
      <w:r>
        <w:rPr>
          <w:rFonts w:cs="Arial"/>
        </w:rPr>
        <w:t xml:space="preserve">b) inne dokumenty - jeżeli z uzasadnionych przyczyn o obiektywnym charakterze  Wykonawca nie jest w stanie uzyskać poświadczenia, o którym mowa w ppkt 2 </w:t>
      </w:r>
      <w:proofErr w:type="spellStart"/>
      <w:r>
        <w:rPr>
          <w:rFonts w:cs="Arial"/>
        </w:rPr>
        <w:t>lit.a</w:t>
      </w:r>
      <w:proofErr w:type="spellEnd"/>
      <w:r>
        <w:rPr>
          <w:rFonts w:cs="Arial"/>
        </w:rPr>
        <w:t xml:space="preserve">. </w:t>
      </w:r>
    </w:p>
    <w:p w:rsidR="00E10CDE" w:rsidRDefault="00E10CDE" w:rsidP="00E10CDE">
      <w:pPr>
        <w:shd w:val="clear" w:color="auto" w:fill="FFFFFF"/>
        <w:tabs>
          <w:tab w:val="left" w:pos="360"/>
        </w:tabs>
        <w:spacing w:line="360" w:lineRule="auto"/>
        <w:jc w:val="both"/>
        <w:rPr>
          <w:rFonts w:cs="Arial"/>
          <w:spacing w:val="-1"/>
        </w:rPr>
      </w:pPr>
      <w:r>
        <w:rPr>
          <w:rFonts w:cs="Arial"/>
          <w:spacing w:val="-1"/>
        </w:rPr>
        <w:t>2. W zakresie potwierdzenia niepodlegania wykluczeniu na podstawie art. 24 ust. 1 ustawy, należy przedłożyć:</w:t>
      </w:r>
    </w:p>
    <w:p w:rsidR="00A36F94" w:rsidRPr="009F3DA6" w:rsidRDefault="009F3DA6" w:rsidP="009F3DA6">
      <w:pPr>
        <w:shd w:val="clear" w:color="auto" w:fill="FFFFFF"/>
        <w:tabs>
          <w:tab w:val="left" w:pos="360"/>
        </w:tabs>
        <w:spacing w:line="360" w:lineRule="auto"/>
        <w:jc w:val="both"/>
        <w:rPr>
          <w:rFonts w:cs="Times New Roman"/>
          <w:b/>
          <w:spacing w:val="-1"/>
        </w:rPr>
      </w:pPr>
      <w:r>
        <w:rPr>
          <w:rFonts w:cs="Arial"/>
          <w:spacing w:val="-1"/>
        </w:rPr>
        <w:t xml:space="preserve">1)  Oświadczenie o spełnianiu warunków w postępowaniu (zał. nr 2 do SIWZ) – w przypadku </w:t>
      </w:r>
      <w:r>
        <w:rPr>
          <w:rFonts w:cs="Arial"/>
          <w:spacing w:val="-1"/>
        </w:rPr>
        <w:lastRenderedPageBreak/>
        <w:t>wspólnego ubiegania się o udzielenie niniejszego zamówienia Zamawiający dopuszcza, aby oświadczenie zostało złożone przez pełnomocnika w imieniu Wykonawców wspólnie ubiegających o udzielenie zamówienia;</w:t>
      </w:r>
      <w:r w:rsidRPr="009F3DA6">
        <w:rPr>
          <w:rFonts w:ascii="Arial" w:hAnsi="Arial" w:cs="Arial"/>
          <w:sz w:val="30"/>
          <w:szCs w:val="30"/>
        </w:rPr>
        <w:t xml:space="preserve"> </w:t>
      </w:r>
      <w:r w:rsidRPr="009F3DA6">
        <w:rPr>
          <w:rFonts w:cs="Times New Roman"/>
          <w:b/>
        </w:rPr>
        <w:t>(</w:t>
      </w:r>
      <w:r w:rsidRPr="009F3DA6">
        <w:rPr>
          <w:rFonts w:eastAsia="Times New Roman" w:cs="Times New Roman"/>
          <w:b/>
          <w:kern w:val="0"/>
          <w:lang w:eastAsia="pl-PL" w:bidi="ar-SA"/>
        </w:rPr>
        <w:t>w przypadku wspólnego ubiegania się o udzielenie niniejszego zamówienia Zamawiający dopuszcza aby oświadczenie zostało złożone przez pełnomocnika w imieniu Wykonawców wspólnie ubiegających się o udzielenie zamówienia)</w:t>
      </w:r>
    </w:p>
    <w:p w:rsidR="00E10CDE" w:rsidRPr="009F3DA6" w:rsidRDefault="009F3DA6" w:rsidP="009F3DA6">
      <w:pPr>
        <w:spacing w:line="360" w:lineRule="auto"/>
        <w:ind w:left="360"/>
        <w:rPr>
          <w:rFonts w:eastAsia="Times New Roman" w:cs="Times New Roman"/>
          <w:b/>
          <w:kern w:val="0"/>
          <w:lang w:eastAsia="pl-PL" w:bidi="ar-SA"/>
        </w:rPr>
      </w:pPr>
      <w:r>
        <w:rPr>
          <w:rFonts w:cs="Arial"/>
          <w:spacing w:val="-1"/>
        </w:rPr>
        <w:t xml:space="preserve">2) </w:t>
      </w:r>
      <w:r w:rsidRPr="009F3DA6">
        <w:rPr>
          <w:rFonts w:cs="Arial"/>
          <w:spacing w:val="-1"/>
        </w:rPr>
        <w:t xml:space="preserve">Oświadczenie o braku podstaw do wykluczenia (zał. Nr 3 do SIWZ) - w przypadku wspólnego ubiegania się o udzielenie niniejszego zamówienia przez dwóch lub więcej Wykonawców (konsorcjum) przedmiotowe oświadczenie musi być złożone (podpisane) przez każdego z Wykonawców składających ofertę wspólną; </w:t>
      </w:r>
      <w:r w:rsidRPr="009F3DA6">
        <w:rPr>
          <w:rFonts w:eastAsia="Times New Roman" w:cs="Times New Roman"/>
          <w:b/>
          <w:kern w:val="0"/>
          <w:lang w:eastAsia="pl-PL" w:bidi="ar-SA"/>
        </w:rPr>
        <w:t>(w przypadku wspólnego ubiegania się o udzielenie niniejszego zamówienia przez dwóch lub więcej Wykonawców (konsorcjum) przedmiotowe oświadczenia musi być złożone (podpisane) przez każdego z Wykonawców składających ofertę wspólną)</w:t>
      </w:r>
    </w:p>
    <w:p w:rsidR="00E10CDE" w:rsidRPr="00753AF7" w:rsidRDefault="009F3DA6" w:rsidP="00753AF7">
      <w:pPr>
        <w:spacing w:line="360" w:lineRule="auto"/>
        <w:ind w:left="360"/>
        <w:rPr>
          <w:rFonts w:eastAsia="Times New Roman" w:cs="Times New Roman"/>
          <w:b/>
          <w:kern w:val="0"/>
          <w:lang w:eastAsia="pl-PL" w:bidi="ar-SA"/>
        </w:rPr>
      </w:pPr>
      <w:r>
        <w:rPr>
          <w:rFonts w:cs="Arial"/>
          <w:spacing w:val="-1"/>
        </w:rPr>
        <w:t xml:space="preserve">3) </w:t>
      </w:r>
      <w:r w:rsidR="00E10CDE">
        <w:rPr>
          <w:rFonts w:cs="Arial"/>
          <w:spacing w:val="-1"/>
        </w:rPr>
        <w:t xml:space="preserve"> </w:t>
      </w:r>
      <w:r w:rsidR="00E10CDE">
        <w:rPr>
          <w:rFonts w:cs="Arial"/>
        </w:rPr>
        <w:t>Aktualny odpis z właściwego rejestru, lub centralnej ewidencji i informacji o działalności</w:t>
      </w:r>
      <w:r w:rsidR="00E10CDE">
        <w:rPr>
          <w:rFonts w:cs="Arial"/>
          <w:position w:val="4"/>
        </w:rPr>
        <w:t xml:space="preserve">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00E10CDE">
        <w:rPr>
          <w:rFonts w:cs="Arial"/>
          <w:spacing w:val="-1"/>
          <w:position w:val="4"/>
        </w:rPr>
        <w:t xml:space="preserve"> </w:t>
      </w:r>
      <w:r w:rsidRPr="009F3DA6">
        <w:rPr>
          <w:rFonts w:eastAsia="Times New Roman" w:cs="Times New Roman"/>
          <w:b/>
          <w:kern w:val="0"/>
          <w:lang w:eastAsia="pl-PL" w:bidi="ar-SA"/>
        </w:rPr>
        <w:t>(w przypadku wspólnego ubiegania się o udzielenie niniejszego zamówienia przez dwóch lub więcej Wykonawców (konsorcjum) przedmiotowe oświadczenia musi być złożone (podpisane) przez każdego z Wykonawców składających ofertę wspólną)</w:t>
      </w:r>
    </w:p>
    <w:p w:rsidR="00753AF7" w:rsidRPr="009F3DA6" w:rsidRDefault="009F3DA6" w:rsidP="00753AF7">
      <w:pPr>
        <w:spacing w:line="360" w:lineRule="auto"/>
        <w:ind w:left="360"/>
        <w:rPr>
          <w:rFonts w:eastAsia="Times New Roman" w:cs="Times New Roman"/>
          <w:b/>
          <w:kern w:val="0"/>
          <w:lang w:eastAsia="pl-PL" w:bidi="ar-SA"/>
        </w:rPr>
      </w:pPr>
      <w:r>
        <w:rPr>
          <w:rFonts w:cs="Arial"/>
          <w:spacing w:val="-1"/>
          <w:position w:val="4"/>
        </w:rPr>
        <w:t xml:space="preserve">4) </w:t>
      </w:r>
      <w:r w:rsidR="00E10CDE">
        <w:rPr>
          <w:rFonts w:cs="Arial"/>
          <w:spacing w:val="-1"/>
          <w:position w:val="4"/>
        </w:rPr>
        <w:t xml:space="preserve"> </w:t>
      </w:r>
      <w:r w:rsidR="00E10CDE">
        <w:rPr>
          <w:rFonts w:cs="Arial"/>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r w:rsidR="00753AF7" w:rsidRPr="00753AF7">
        <w:rPr>
          <w:rFonts w:cs="Arial"/>
          <w:position w:val="4"/>
        </w:rPr>
        <w:t xml:space="preserve"> </w:t>
      </w:r>
      <w:r w:rsidR="00753AF7">
        <w:rPr>
          <w:rFonts w:cs="Arial"/>
          <w:position w:val="4"/>
        </w:rPr>
        <w:t>.</w:t>
      </w:r>
      <w:r w:rsidR="00753AF7">
        <w:rPr>
          <w:rFonts w:cs="Arial"/>
          <w:spacing w:val="-1"/>
          <w:position w:val="4"/>
        </w:rPr>
        <w:t xml:space="preserve"> </w:t>
      </w:r>
      <w:r w:rsidR="00753AF7" w:rsidRPr="009F3DA6">
        <w:rPr>
          <w:rFonts w:eastAsia="Times New Roman" w:cs="Times New Roman"/>
          <w:b/>
          <w:kern w:val="0"/>
          <w:lang w:eastAsia="pl-PL" w:bidi="ar-SA"/>
        </w:rPr>
        <w:t>(w przypadku wspólnego ubiegania się o udzielenie niniejszego zamówienia przez dwóch lub więcej Wykonawców (konsorcjum) przedmiotowe oświadczenia musi być złożone (podpisane) przez każdego z Wykonawców składających ofertę wspólną)</w:t>
      </w:r>
    </w:p>
    <w:p w:rsidR="00E10CDE" w:rsidRPr="00753AF7" w:rsidRDefault="009F3DA6" w:rsidP="00753AF7">
      <w:pPr>
        <w:spacing w:line="360" w:lineRule="auto"/>
        <w:ind w:left="360"/>
        <w:rPr>
          <w:rFonts w:eastAsia="Times New Roman" w:cs="Times New Roman"/>
          <w:b/>
          <w:kern w:val="0"/>
          <w:lang w:eastAsia="pl-PL" w:bidi="ar-SA"/>
        </w:rPr>
      </w:pPr>
      <w:r>
        <w:rPr>
          <w:rFonts w:cs="Arial"/>
        </w:rPr>
        <w:t xml:space="preserve">5) </w:t>
      </w:r>
      <w:r w:rsidR="00E10CDE">
        <w:rPr>
          <w:rFonts w:cs="Arial"/>
        </w:rPr>
        <w:t xml:space="preserve">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753AF7" w:rsidRPr="00753AF7">
        <w:rPr>
          <w:rFonts w:cs="Arial"/>
          <w:position w:val="4"/>
        </w:rPr>
        <w:t xml:space="preserve"> </w:t>
      </w:r>
      <w:r w:rsidR="00753AF7">
        <w:rPr>
          <w:rFonts w:cs="Arial"/>
          <w:position w:val="4"/>
        </w:rPr>
        <w:t>.</w:t>
      </w:r>
      <w:r w:rsidR="00753AF7">
        <w:rPr>
          <w:rFonts w:cs="Arial"/>
          <w:spacing w:val="-1"/>
          <w:position w:val="4"/>
        </w:rPr>
        <w:t xml:space="preserve"> </w:t>
      </w:r>
      <w:r w:rsidR="00753AF7" w:rsidRPr="009F3DA6">
        <w:rPr>
          <w:rFonts w:eastAsia="Times New Roman" w:cs="Times New Roman"/>
          <w:b/>
          <w:kern w:val="0"/>
          <w:lang w:eastAsia="pl-PL" w:bidi="ar-SA"/>
        </w:rPr>
        <w:t xml:space="preserve">(w przypadku wspólnego </w:t>
      </w:r>
      <w:r w:rsidR="00753AF7" w:rsidRPr="009F3DA6">
        <w:rPr>
          <w:rFonts w:eastAsia="Times New Roman" w:cs="Times New Roman"/>
          <w:b/>
          <w:kern w:val="0"/>
          <w:lang w:eastAsia="pl-PL" w:bidi="ar-SA"/>
        </w:rPr>
        <w:lastRenderedPageBreak/>
        <w:t>ubiegania się o udzielenie niniejszego zamówienia przez dwóch lub więcej Wykonawców (konsorcjum) przedmiotowe oświadczenia musi być złożone (podpisane) przez każdego z Wykonawców składających ofertę wspólną)</w:t>
      </w:r>
    </w:p>
    <w:p w:rsidR="009F3DA6" w:rsidRDefault="009F3DA6" w:rsidP="009F3DA6">
      <w:pPr>
        <w:shd w:val="clear" w:color="auto" w:fill="FFFFFF"/>
        <w:tabs>
          <w:tab w:val="left" w:pos="1506"/>
          <w:tab w:val="left" w:pos="1571"/>
        </w:tabs>
        <w:spacing w:line="360" w:lineRule="auto"/>
        <w:ind w:left="360"/>
        <w:jc w:val="both"/>
        <w:rPr>
          <w:rFonts w:cs="Arial"/>
        </w:rPr>
      </w:pPr>
      <w:r>
        <w:rPr>
          <w:rFonts w:cs="Arial"/>
        </w:rPr>
        <w:t>6)</w:t>
      </w:r>
      <w:r w:rsidR="00E10CDE">
        <w:rPr>
          <w:rFonts w:cs="Arial"/>
        </w:rPr>
        <w:t xml:space="preserve"> Aktualne informacje z Krajowego Rejestru Karnego albo równoważne zaświadczenia właściwego organu sądowego lub administracyjnego kraju pochodzenia osoby </w:t>
      </w:r>
      <w:r w:rsidR="00E10CDE">
        <w:rPr>
          <w:rFonts w:cs="Arial"/>
        </w:rPr>
        <w:br/>
        <w:t>w zakresie określonym w art. 24 ust. 1 pkt od 4 do 8 ustawy</w:t>
      </w:r>
      <w:r w:rsidR="0016612B">
        <w:rPr>
          <w:rFonts w:cs="Arial"/>
        </w:rPr>
        <w:t xml:space="preserve"> </w:t>
      </w:r>
      <w:proofErr w:type="spellStart"/>
      <w:r w:rsidR="0016612B">
        <w:rPr>
          <w:rFonts w:cs="Arial"/>
        </w:rPr>
        <w:t>pzp</w:t>
      </w:r>
      <w:proofErr w:type="spellEnd"/>
      <w:r w:rsidR="00E10CDE">
        <w:rPr>
          <w:rFonts w:cs="Arial"/>
        </w:rPr>
        <w:t>, wystawione nie wcześniej niż 6 miesięcy przed upływem terminu składania ofert,</w:t>
      </w:r>
    </w:p>
    <w:p w:rsidR="009F3DA6" w:rsidRDefault="009F3DA6" w:rsidP="009F3DA6">
      <w:pPr>
        <w:shd w:val="clear" w:color="auto" w:fill="FFFFFF"/>
        <w:tabs>
          <w:tab w:val="left" w:pos="1506"/>
          <w:tab w:val="left" w:pos="1571"/>
        </w:tabs>
        <w:spacing w:line="360" w:lineRule="auto"/>
        <w:ind w:left="360"/>
        <w:jc w:val="both"/>
        <w:rPr>
          <w:rFonts w:cs="Arial"/>
        </w:rPr>
      </w:pPr>
      <w:r>
        <w:rPr>
          <w:rFonts w:cs="Arial"/>
        </w:rPr>
        <w:t xml:space="preserve">7) </w:t>
      </w:r>
      <w:r w:rsidR="0016612B">
        <w:rPr>
          <w:rFonts w:cs="Arial"/>
        </w:rPr>
        <w:t xml:space="preserve">Aktualne informacje z Krajowego Rejestru Karnego albo równoważne zaświadczenia właściwego organu sądowego lub administracyjnego kraju pochodzenia osoby </w:t>
      </w:r>
      <w:r w:rsidR="0016612B">
        <w:rPr>
          <w:rFonts w:cs="Arial"/>
        </w:rPr>
        <w:br/>
        <w:t xml:space="preserve">w zakresie określonym w art. 24 ust. 1 pkt 9 ustawy </w:t>
      </w:r>
      <w:proofErr w:type="spellStart"/>
      <w:r w:rsidR="0016612B">
        <w:rPr>
          <w:rFonts w:cs="Arial"/>
        </w:rPr>
        <w:t>pzp</w:t>
      </w:r>
      <w:proofErr w:type="spellEnd"/>
      <w:r w:rsidR="0016612B">
        <w:rPr>
          <w:rFonts w:cs="Arial"/>
        </w:rPr>
        <w:t>, wystawione nie wcześniej niż 6 miesięcy przed upływem terminu składania ofert,</w:t>
      </w:r>
    </w:p>
    <w:p w:rsidR="0016612B" w:rsidRDefault="009F3DA6" w:rsidP="009F3DA6">
      <w:pPr>
        <w:shd w:val="clear" w:color="auto" w:fill="FFFFFF"/>
        <w:tabs>
          <w:tab w:val="left" w:pos="1506"/>
          <w:tab w:val="left" w:pos="1571"/>
        </w:tabs>
        <w:spacing w:line="360" w:lineRule="auto"/>
        <w:ind w:left="360"/>
        <w:jc w:val="both"/>
        <w:rPr>
          <w:rFonts w:cs="Arial"/>
        </w:rPr>
      </w:pPr>
      <w:r>
        <w:rPr>
          <w:rFonts w:cs="Arial"/>
        </w:rPr>
        <w:t xml:space="preserve">8) </w:t>
      </w:r>
      <w:r w:rsidR="0016612B">
        <w:rPr>
          <w:rFonts w:cs="Arial"/>
        </w:rPr>
        <w:t xml:space="preserve">Aktualne informacje z Krajowego Rejestru Karnego albo równoważne zaświadczenia właściwego organu sądowego lub administracyjnego kraju pochodzenia osoby </w:t>
      </w:r>
      <w:r w:rsidR="0016612B">
        <w:rPr>
          <w:rFonts w:cs="Arial"/>
        </w:rPr>
        <w:br/>
        <w:t xml:space="preserve">w zakresie określonym w art. 24 ust. 1 pkt od 10 i 11 ustawy </w:t>
      </w:r>
      <w:proofErr w:type="spellStart"/>
      <w:r w:rsidR="0016612B">
        <w:rPr>
          <w:rFonts w:cs="Arial"/>
        </w:rPr>
        <w:t>pzp</w:t>
      </w:r>
      <w:proofErr w:type="spellEnd"/>
      <w:r w:rsidR="0016612B">
        <w:rPr>
          <w:rFonts w:cs="Arial"/>
        </w:rPr>
        <w:t>, wystawione nie wcześniej niż 6 miesięcy przed upływem terminu składania ofert,</w:t>
      </w:r>
    </w:p>
    <w:p w:rsidR="00E10CDE" w:rsidRDefault="00E10CDE" w:rsidP="00E10CDE">
      <w:pPr>
        <w:shd w:val="clear" w:color="auto" w:fill="FFFFFF"/>
        <w:tabs>
          <w:tab w:val="left" w:pos="1506"/>
          <w:tab w:val="left" w:pos="1571"/>
        </w:tabs>
        <w:spacing w:line="360" w:lineRule="auto"/>
        <w:ind w:left="502"/>
        <w:jc w:val="both"/>
        <w:rPr>
          <w:rFonts w:cs="Arial"/>
          <w:spacing w:val="-3"/>
        </w:rPr>
      </w:pPr>
    </w:p>
    <w:p w:rsidR="00E10CDE" w:rsidRPr="002A7FF1" w:rsidRDefault="00E10CDE" w:rsidP="00E10CDE">
      <w:pPr>
        <w:shd w:val="clear" w:color="auto" w:fill="FFFFFF"/>
        <w:tabs>
          <w:tab w:val="left" w:pos="860"/>
        </w:tabs>
        <w:spacing w:line="360" w:lineRule="auto"/>
        <w:ind w:left="250"/>
        <w:jc w:val="both"/>
        <w:rPr>
          <w:rFonts w:cs="Arial"/>
          <w:spacing w:val="-3"/>
          <w:u w:val="single"/>
        </w:rPr>
      </w:pPr>
      <w:r>
        <w:rPr>
          <w:rFonts w:cs="Arial"/>
          <w:spacing w:val="-3"/>
        </w:rPr>
        <w:t xml:space="preserve">3. UWAGA:  </w:t>
      </w:r>
      <w:r w:rsidRPr="002A7FF1">
        <w:rPr>
          <w:rFonts w:cs="Arial"/>
          <w:spacing w:val="-3"/>
          <w:u w:val="single"/>
        </w:rPr>
        <w:t>Zgodnie z art. 26 ust. 2b ustawy Wykonawca może polegać na wiedzy i doświadczeniu, potencjale technicznym, osobach zdol</w:t>
      </w:r>
      <w:r>
        <w:rPr>
          <w:rFonts w:cs="Arial"/>
          <w:spacing w:val="-3"/>
          <w:u w:val="single"/>
        </w:rPr>
        <w:t xml:space="preserve">nych do wykonania zamówienia </w:t>
      </w:r>
      <w:r w:rsidRPr="002A7FF1">
        <w:rPr>
          <w:rFonts w:cs="Arial"/>
          <w:spacing w:val="-3"/>
          <w:u w:val="single"/>
        </w:rPr>
        <w:t xml:space="preserve"> zdolnościach finansowych</w:t>
      </w:r>
      <w:r>
        <w:rPr>
          <w:rFonts w:cs="Arial"/>
          <w:spacing w:val="-3"/>
          <w:u w:val="single"/>
        </w:rPr>
        <w:t xml:space="preserve"> lub ekonomicznych</w:t>
      </w:r>
      <w:r w:rsidRPr="002A7FF1">
        <w:rPr>
          <w:rFonts w:cs="Arial"/>
          <w:spacing w:val="-3"/>
          <w:u w:val="single"/>
        </w:rPr>
        <w:t xml:space="preserve"> innych podmiotów, niezależnie od charakteru prawnego łączących go z nimi stosunków. Wykonawca w takiej sytuacji zobowiązany jest udowodnić zamawiającemu, iż będzie dysponował </w:t>
      </w:r>
      <w:r>
        <w:rPr>
          <w:rFonts w:cs="Arial"/>
          <w:spacing w:val="-3"/>
          <w:u w:val="single"/>
        </w:rPr>
        <w:t xml:space="preserve">tymi </w:t>
      </w:r>
      <w:r w:rsidRPr="002A7FF1">
        <w:rPr>
          <w:rFonts w:cs="Arial"/>
          <w:spacing w:val="-3"/>
          <w:u w:val="single"/>
        </w:rPr>
        <w:t xml:space="preserve">zasobami </w:t>
      </w:r>
      <w:r>
        <w:rPr>
          <w:rFonts w:cs="Arial"/>
          <w:spacing w:val="-3"/>
          <w:u w:val="single"/>
        </w:rPr>
        <w:t xml:space="preserve">w trakcie </w:t>
      </w:r>
      <w:r w:rsidRPr="002A7FF1">
        <w:rPr>
          <w:rFonts w:cs="Arial"/>
          <w:spacing w:val="-3"/>
          <w:u w:val="single"/>
        </w:rPr>
        <w:t xml:space="preserve">realizacji zamówienia, w szczególności przedstawiając w tym celu pisemne zobowiązanie tych podmiotów do oddania mu do dyspozycji niezbędnych zasobów na </w:t>
      </w:r>
      <w:r>
        <w:rPr>
          <w:rFonts w:cs="Arial"/>
          <w:spacing w:val="-3"/>
          <w:u w:val="single"/>
        </w:rPr>
        <w:t>potrzeby wykonania</w:t>
      </w:r>
      <w:r w:rsidRPr="002A7FF1">
        <w:rPr>
          <w:rFonts w:cs="Arial"/>
          <w:spacing w:val="-3"/>
          <w:u w:val="single"/>
        </w:rPr>
        <w:t xml:space="preserve"> zamówienia.</w:t>
      </w:r>
      <w:r>
        <w:rPr>
          <w:rFonts w:cs="Arial"/>
          <w:spacing w:val="-3"/>
          <w:u w:val="single"/>
        </w:rPr>
        <w:t xml:space="preserve"> Podmiot który zobowiązał się do udostępnienia zasobów zgodnie z art. 26 ust. 2b, odpowiada solidarnie z wykonawcą za szkodę zamawiającego powstałą wskutek nieudostępnienia tych zasobów, chyba, że za nieuzasadnienie zasobów nie ponosi winy.</w:t>
      </w:r>
    </w:p>
    <w:p w:rsidR="00E10CDE" w:rsidRDefault="00E10CDE" w:rsidP="00E10CDE">
      <w:pPr>
        <w:shd w:val="clear" w:color="auto" w:fill="FFFFFF"/>
        <w:tabs>
          <w:tab w:val="left" w:pos="860"/>
        </w:tabs>
        <w:spacing w:line="360" w:lineRule="auto"/>
        <w:ind w:left="250"/>
        <w:jc w:val="both"/>
        <w:rPr>
          <w:rFonts w:cs="Arial"/>
          <w:spacing w:val="-3"/>
        </w:rPr>
      </w:pPr>
      <w:r>
        <w:rPr>
          <w:rFonts w:cs="Arial"/>
          <w:spacing w:val="-3"/>
        </w:rPr>
        <w:t xml:space="preserve">4. 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2. </w:t>
      </w:r>
    </w:p>
    <w:p w:rsidR="00E10CDE" w:rsidRDefault="00E10CDE" w:rsidP="00E10CDE">
      <w:pPr>
        <w:shd w:val="clear" w:color="auto" w:fill="FFFFFF"/>
        <w:tabs>
          <w:tab w:val="left" w:pos="860"/>
        </w:tabs>
        <w:spacing w:line="360" w:lineRule="auto"/>
        <w:ind w:left="250"/>
        <w:jc w:val="both"/>
        <w:rPr>
          <w:rFonts w:cs="Arial"/>
          <w:b/>
          <w:bCs/>
          <w:spacing w:val="-3"/>
        </w:rPr>
      </w:pPr>
      <w:r>
        <w:rPr>
          <w:rFonts w:cs="Arial"/>
          <w:b/>
          <w:bCs/>
          <w:spacing w:val="-3"/>
        </w:rPr>
        <w:t xml:space="preserve">5. Zgodnie z art. 26 ust. 2d wykonawca wraz z wnioskiem lub ofertą , składa listę podmiotów należących do tej samej grupy kapitałowej , o której mowa w art. 24 ust. 2  pkt 5, albo informację o tym, że nie należy do grupy kapitałowej </w:t>
      </w:r>
    </w:p>
    <w:p w:rsidR="00E10CDE" w:rsidRDefault="00E10CDE" w:rsidP="00E10CDE">
      <w:pPr>
        <w:shd w:val="clear" w:color="auto" w:fill="FFFFFF"/>
        <w:tabs>
          <w:tab w:val="left" w:pos="1460"/>
        </w:tabs>
        <w:spacing w:line="276" w:lineRule="auto"/>
        <w:ind w:left="610"/>
        <w:jc w:val="both"/>
        <w:rPr>
          <w:rFonts w:cs="Arial"/>
          <w:spacing w:val="-3"/>
        </w:rPr>
      </w:pPr>
    </w:p>
    <w:p w:rsidR="00E10CDE" w:rsidRDefault="00E10CDE" w:rsidP="00E10CDE">
      <w:pPr>
        <w:shd w:val="clear" w:color="auto" w:fill="FFFFFF"/>
        <w:spacing w:before="5" w:line="360" w:lineRule="auto"/>
        <w:ind w:left="180"/>
        <w:jc w:val="both"/>
        <w:rPr>
          <w:rFonts w:cs="Arial"/>
        </w:rPr>
      </w:pPr>
      <w:r>
        <w:rPr>
          <w:rFonts w:cs="Arial"/>
        </w:rPr>
        <w:t xml:space="preserve">6. Dokumenty powyższe stanowią załączniki do oferty muszą mieć formę pisemną i mogą być </w:t>
      </w:r>
      <w:r>
        <w:rPr>
          <w:rFonts w:cs="Arial"/>
        </w:rPr>
        <w:lastRenderedPageBreak/>
        <w:t>przedstawione w formie oryginału lub kserokopii poświadczonej za zgodność z oryginałem przez oferenta. Załączniki należy ponumerować zgodnie z numeracją nadaną przez „specyfikację”. Dokument, którego wzór stanowi załącznik do niniejszej „specyfikacji” powinien być sporządzony zgodnie z tym wzorem.</w:t>
      </w:r>
    </w:p>
    <w:p w:rsidR="00E10CDE" w:rsidRDefault="00E10CDE" w:rsidP="00E10CDE">
      <w:pPr>
        <w:shd w:val="clear" w:color="auto" w:fill="FFFFFF"/>
        <w:spacing w:before="5" w:line="360" w:lineRule="auto"/>
        <w:ind w:left="180"/>
        <w:jc w:val="both"/>
        <w:rPr>
          <w:rFonts w:cs="Arial"/>
          <w:b/>
          <w:bCs/>
        </w:rPr>
      </w:pPr>
      <w:r>
        <w:rPr>
          <w:rFonts w:cs="Arial"/>
          <w:b/>
          <w:bCs/>
        </w:rPr>
        <w:t>7. W przypadku podpisywania dokumentów wchodzących w skład oferty przez osoby inne niż wymienione we wpisie do rejestru lub wpisie do ewidencji działalności gospodarczej, pełnomocnictwo dla tej osoby musi być zamieszczone w ofercie.</w:t>
      </w:r>
    </w:p>
    <w:p w:rsidR="00E10CDE" w:rsidRPr="0016612B" w:rsidRDefault="00E10CDE" w:rsidP="00E10CDE">
      <w:pPr>
        <w:shd w:val="clear" w:color="auto" w:fill="FFFFFF"/>
        <w:spacing w:before="5" w:line="360" w:lineRule="auto"/>
        <w:ind w:left="180"/>
        <w:jc w:val="both"/>
        <w:rPr>
          <w:rFonts w:cs="Arial"/>
          <w:b/>
          <w:spacing w:val="-3"/>
        </w:rPr>
      </w:pPr>
      <w:r>
        <w:rPr>
          <w:rFonts w:cs="Arial"/>
          <w:b/>
          <w:bCs/>
        </w:rPr>
        <w:t xml:space="preserve">8. </w:t>
      </w:r>
      <w:r>
        <w:rPr>
          <w:rFonts w:cs="Arial"/>
        </w:rPr>
        <w:t>Złożenie przez oferenta fałszywych, stwierdzających nieprawdę dokumentów lub nierzetelnych oświadczeń mających istotne znaczenie dla prowadzonego postępowania, zgodnie z przepisami art. 24 ust. 4 ustawy o zamówieniach publicznych spowoduje wykluczenie oferenta z dalszego postępowania.</w:t>
      </w:r>
    </w:p>
    <w:p w:rsidR="00E10CDE" w:rsidRDefault="00E10CDE" w:rsidP="00E10CDE">
      <w:pPr>
        <w:shd w:val="clear" w:color="auto" w:fill="FFFFFF"/>
        <w:spacing w:before="5" w:line="276" w:lineRule="auto"/>
        <w:ind w:left="180"/>
        <w:jc w:val="both"/>
        <w:rPr>
          <w:rFonts w:cs="Arial"/>
        </w:rPr>
      </w:pPr>
    </w:p>
    <w:p w:rsidR="00E10CDE" w:rsidRDefault="0016612B" w:rsidP="00E10CDE">
      <w:pPr>
        <w:shd w:val="clear" w:color="auto" w:fill="FFFFFF"/>
        <w:tabs>
          <w:tab w:val="left" w:pos="860"/>
        </w:tabs>
        <w:autoSpaceDE w:val="0"/>
        <w:spacing w:line="276" w:lineRule="auto"/>
        <w:ind w:left="250"/>
        <w:jc w:val="both"/>
        <w:rPr>
          <w:rFonts w:cs="Arial"/>
        </w:rPr>
      </w:pPr>
      <w:r>
        <w:rPr>
          <w:rFonts w:cs="Arial"/>
        </w:rPr>
        <w:t>9</w:t>
      </w:r>
      <w:r w:rsidR="00E10CDE">
        <w:rPr>
          <w:rFonts w:cs="Arial"/>
        </w:rPr>
        <w:t>. Dokumenty podmiotów zagranicznych:</w:t>
      </w:r>
    </w:p>
    <w:p w:rsidR="00E10CDE" w:rsidRDefault="00E10CDE" w:rsidP="00E10CDE">
      <w:pPr>
        <w:shd w:val="clear" w:color="auto" w:fill="FFFFFF"/>
        <w:tabs>
          <w:tab w:val="left" w:pos="860"/>
        </w:tabs>
        <w:autoSpaceDE w:val="0"/>
        <w:spacing w:line="276" w:lineRule="auto"/>
        <w:ind w:left="250"/>
        <w:jc w:val="both"/>
        <w:rPr>
          <w:rFonts w:cs="Arial"/>
        </w:rPr>
      </w:pPr>
    </w:p>
    <w:p w:rsidR="00E10CDE" w:rsidRDefault="00E10CDE" w:rsidP="00E10CDE">
      <w:pPr>
        <w:shd w:val="clear" w:color="auto" w:fill="FFFFFF"/>
        <w:autoSpaceDE w:val="0"/>
        <w:spacing w:line="360" w:lineRule="auto"/>
        <w:ind w:left="360"/>
        <w:jc w:val="both"/>
        <w:rPr>
          <w:rFonts w:cs="Arial"/>
        </w:rPr>
      </w:pPr>
      <w:r>
        <w:rPr>
          <w:rFonts w:cs="Arial"/>
        </w:rPr>
        <w:t>Jeżeli wykonawca ma siedzibę lub miejsce zamieszkania poza terytorium Rzeczypospolitej Polskiej, przedkłada: dokument wystawiony w kraju, w którym ma siedzibę lub miejsce zamieszkania potwierdzające, że:</w:t>
      </w:r>
    </w:p>
    <w:p w:rsidR="00E10CDE" w:rsidRDefault="00E10CDE" w:rsidP="00E10CDE">
      <w:pPr>
        <w:numPr>
          <w:ilvl w:val="0"/>
          <w:numId w:val="8"/>
        </w:numPr>
        <w:shd w:val="clear" w:color="auto" w:fill="FFFFFF"/>
        <w:tabs>
          <w:tab w:val="left" w:pos="2358"/>
        </w:tabs>
        <w:autoSpaceDE w:val="0"/>
        <w:spacing w:line="360" w:lineRule="auto"/>
        <w:ind w:left="786" w:firstLine="0"/>
        <w:jc w:val="both"/>
        <w:rPr>
          <w:rFonts w:cs="Arial"/>
        </w:rPr>
      </w:pPr>
      <w:r>
        <w:rPr>
          <w:rFonts w:cs="Arial"/>
        </w:rPr>
        <w:t>nie otwarto jego likwidacji ani nie ogłoszono upadłości – wystawiony nie wcześniej niż 6 miesięcy przed upływem terminu składania ofert,</w:t>
      </w:r>
    </w:p>
    <w:p w:rsidR="0016612B" w:rsidRDefault="0016612B" w:rsidP="00E10CDE">
      <w:pPr>
        <w:numPr>
          <w:ilvl w:val="0"/>
          <w:numId w:val="8"/>
        </w:numPr>
        <w:shd w:val="clear" w:color="auto" w:fill="FFFFFF"/>
        <w:tabs>
          <w:tab w:val="left" w:pos="2358"/>
        </w:tabs>
        <w:autoSpaceDE w:val="0"/>
        <w:spacing w:line="360" w:lineRule="auto"/>
        <w:ind w:left="786" w:firstLine="0"/>
        <w:jc w:val="both"/>
        <w:rPr>
          <w:rFonts w:cs="Arial"/>
        </w:rPr>
      </w:pPr>
      <w:r>
        <w:rPr>
          <w:rFonts w:cs="Aria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E10CDE" w:rsidRDefault="00E10CDE" w:rsidP="00E10CDE">
      <w:pPr>
        <w:numPr>
          <w:ilvl w:val="0"/>
          <w:numId w:val="8"/>
        </w:numPr>
        <w:shd w:val="clear" w:color="auto" w:fill="FFFFFF"/>
        <w:tabs>
          <w:tab w:val="left" w:pos="2358"/>
        </w:tabs>
        <w:autoSpaceDE w:val="0"/>
        <w:spacing w:line="360" w:lineRule="auto"/>
        <w:ind w:left="786" w:firstLine="0"/>
        <w:jc w:val="both"/>
        <w:rPr>
          <w:rFonts w:cs="Arial"/>
        </w:rPr>
      </w:pPr>
      <w:r>
        <w:rPr>
          <w:rFonts w:cs="Arial"/>
        </w:rPr>
        <w:t>nie orzeczono wobec niego zakazu ubiegania się o zamówienia- wystawiony nie wcześniej niż 6 miesięcy przed upływem terminu składania ofert.</w:t>
      </w:r>
    </w:p>
    <w:p w:rsidR="00E10CDE" w:rsidRDefault="00E10CDE" w:rsidP="00E10CDE">
      <w:pPr>
        <w:shd w:val="clear" w:color="auto" w:fill="FFFFFF"/>
        <w:autoSpaceDE w:val="0"/>
        <w:spacing w:line="276" w:lineRule="auto"/>
        <w:jc w:val="both"/>
        <w:rPr>
          <w:rFonts w:cs="Arial"/>
        </w:rPr>
      </w:pPr>
    </w:p>
    <w:p w:rsidR="00E10CDE" w:rsidRDefault="00E10CDE" w:rsidP="00E10CDE">
      <w:pPr>
        <w:shd w:val="clear" w:color="auto" w:fill="FFFFFF"/>
        <w:tabs>
          <w:tab w:val="left" w:pos="860"/>
        </w:tabs>
        <w:autoSpaceDE w:val="0"/>
        <w:spacing w:line="360" w:lineRule="auto"/>
        <w:ind w:left="250"/>
        <w:jc w:val="both"/>
        <w:rPr>
          <w:rFonts w:cs="Arial"/>
        </w:rPr>
      </w:pPr>
      <w:r>
        <w:rPr>
          <w:rFonts w:cs="Arial"/>
        </w:rPr>
        <w:t>11 . Oferta wspólna</w:t>
      </w:r>
    </w:p>
    <w:p w:rsidR="00E10CDE" w:rsidRDefault="00E10CDE" w:rsidP="00E10CDE">
      <w:pPr>
        <w:numPr>
          <w:ilvl w:val="0"/>
          <w:numId w:val="9"/>
        </w:numPr>
        <w:shd w:val="clear" w:color="auto" w:fill="FFFFFF"/>
        <w:tabs>
          <w:tab w:val="left" w:pos="540"/>
        </w:tabs>
        <w:autoSpaceDE w:val="0"/>
        <w:spacing w:line="360" w:lineRule="auto"/>
        <w:jc w:val="both"/>
        <w:rPr>
          <w:rFonts w:cs="Arial"/>
        </w:rPr>
      </w:pPr>
      <w:r>
        <w:rPr>
          <w:rFonts w:cs="Arial"/>
        </w:rPr>
        <w:t xml:space="preserve">Wykonawcy mogą wspólnie ubiegać się o udzielenie zamówienia. W takim przypadku muszą ustanowić pełnomocnika do reprezentowania ich w postępowaniu o udzielenie zamówienia albo reprezentowania w postępowaniu i zawarcia umowy w sprawie zamówienia publicznego – do oferty należy dołączyć pełnomocnictwo podpisane przez uprawnionych przedstawicieli wszystkich Wykonawców ubiegających się o wspólne udzielenie zamówienia lub inny dokument ustanawiający pełnomocnika. </w:t>
      </w:r>
    </w:p>
    <w:p w:rsidR="00E10CDE" w:rsidRDefault="00E10CDE" w:rsidP="00E10CDE">
      <w:pPr>
        <w:numPr>
          <w:ilvl w:val="0"/>
          <w:numId w:val="9"/>
        </w:numPr>
        <w:shd w:val="clear" w:color="auto" w:fill="FFFFFF"/>
        <w:tabs>
          <w:tab w:val="left" w:pos="540"/>
        </w:tabs>
        <w:autoSpaceDE w:val="0"/>
        <w:spacing w:line="360" w:lineRule="auto"/>
        <w:jc w:val="both"/>
        <w:rPr>
          <w:rFonts w:cs="Arial"/>
        </w:rPr>
      </w:pPr>
      <w:r>
        <w:rPr>
          <w:rFonts w:cs="Arial"/>
        </w:rPr>
        <w:t xml:space="preserve">Każdy z Wykonawców ubiegających się wspólnie musi złożyć oświadczenie o nie </w:t>
      </w:r>
      <w:r>
        <w:rPr>
          <w:rFonts w:cs="Arial"/>
        </w:rPr>
        <w:lastRenderedPageBreak/>
        <w:t>podleganiu wykluczeniu z postępowania oraz aktualny odpis z właściwego rejestru albo zaświadczenie o wpisie do ewidencji działalności gospodarczej, aktualne zaświadczenia właściwego naczelnika Urzędu Skarbowego oraz właściwego oddziału ZUS/KRUS.</w:t>
      </w:r>
    </w:p>
    <w:p w:rsidR="00E10CDE" w:rsidRDefault="00E10CDE" w:rsidP="00E10CDE">
      <w:pPr>
        <w:numPr>
          <w:ilvl w:val="0"/>
          <w:numId w:val="9"/>
        </w:numPr>
        <w:shd w:val="clear" w:color="auto" w:fill="FFFFFF"/>
        <w:tabs>
          <w:tab w:val="left" w:pos="540"/>
        </w:tabs>
        <w:autoSpaceDE w:val="0"/>
        <w:spacing w:line="360" w:lineRule="auto"/>
        <w:jc w:val="both"/>
        <w:rPr>
          <w:rFonts w:cs="Arial"/>
        </w:rPr>
      </w:pPr>
      <w:r>
        <w:rPr>
          <w:rFonts w:cs="Arial"/>
        </w:rPr>
        <w:t>Oferta musi być podpisana w taki sposób, aby prawnie zobowiązywała wszystkich Wykonawców występujących wspólnie.</w:t>
      </w:r>
    </w:p>
    <w:p w:rsidR="00E10CDE" w:rsidRDefault="00E10CDE" w:rsidP="00E10CDE">
      <w:pPr>
        <w:numPr>
          <w:ilvl w:val="0"/>
          <w:numId w:val="9"/>
        </w:numPr>
        <w:shd w:val="clear" w:color="auto" w:fill="FFFFFF"/>
        <w:tabs>
          <w:tab w:val="left" w:pos="540"/>
        </w:tabs>
        <w:autoSpaceDE w:val="0"/>
        <w:spacing w:line="360" w:lineRule="auto"/>
        <w:jc w:val="both"/>
        <w:rPr>
          <w:rFonts w:cs="Arial"/>
        </w:rPr>
      </w:pPr>
      <w:r>
        <w:rPr>
          <w:rFonts w:cs="Arial"/>
        </w:rPr>
        <w:t xml:space="preserve">Podmioty występujące wspólnie ponoszą solidarną odpowiedzialność za niewykonanie lub nienależyte wykonanie zobowiązań. </w:t>
      </w:r>
    </w:p>
    <w:p w:rsidR="00E10CDE" w:rsidRDefault="00E10CDE" w:rsidP="00E10CDE">
      <w:pPr>
        <w:numPr>
          <w:ilvl w:val="0"/>
          <w:numId w:val="9"/>
        </w:numPr>
        <w:shd w:val="clear" w:color="auto" w:fill="FFFFFF"/>
        <w:tabs>
          <w:tab w:val="left" w:pos="540"/>
        </w:tabs>
        <w:autoSpaceDE w:val="0"/>
        <w:spacing w:line="360" w:lineRule="auto"/>
        <w:jc w:val="both"/>
        <w:rPr>
          <w:rFonts w:cs="Arial"/>
        </w:rPr>
      </w:pPr>
      <w:r>
        <w:rPr>
          <w:rFonts w:cs="Arial"/>
        </w:rPr>
        <w:t>Wszelka korespondencja dokonywana będzie z Wykonawcą występującym jako reprezentant pozostałych (Liderem).</w:t>
      </w:r>
    </w:p>
    <w:p w:rsidR="00E10CDE" w:rsidRDefault="00E10CDE" w:rsidP="00E10CDE">
      <w:pPr>
        <w:tabs>
          <w:tab w:val="left" w:pos="360"/>
        </w:tabs>
        <w:spacing w:line="276" w:lineRule="auto"/>
        <w:jc w:val="both"/>
        <w:rPr>
          <w:rFonts w:cs="Arial"/>
        </w:rPr>
      </w:pPr>
      <w:r>
        <w:rPr>
          <w:rFonts w:cs="Arial"/>
        </w:rPr>
        <w:t xml:space="preserve">   </w:t>
      </w:r>
    </w:p>
    <w:p w:rsidR="00E10CDE" w:rsidRDefault="00E10CDE" w:rsidP="00E10CDE">
      <w:pPr>
        <w:shd w:val="clear" w:color="auto" w:fill="FFFFFF"/>
        <w:tabs>
          <w:tab w:val="left" w:pos="860"/>
        </w:tabs>
        <w:spacing w:line="276" w:lineRule="auto"/>
        <w:ind w:left="250"/>
        <w:jc w:val="both"/>
        <w:rPr>
          <w:rFonts w:cs="Arial"/>
          <w:spacing w:val="-1"/>
        </w:rPr>
      </w:pPr>
      <w:r>
        <w:rPr>
          <w:rFonts w:cs="Arial"/>
          <w:spacing w:val="-1"/>
        </w:rPr>
        <w:t>12. Inne dokumenty:</w:t>
      </w:r>
    </w:p>
    <w:p w:rsidR="00E10CDE" w:rsidRDefault="00E10CDE" w:rsidP="00E10CDE">
      <w:pPr>
        <w:numPr>
          <w:ilvl w:val="0"/>
          <w:numId w:val="10"/>
        </w:numPr>
        <w:shd w:val="clear" w:color="auto" w:fill="FFFFFF"/>
        <w:tabs>
          <w:tab w:val="left" w:pos="720"/>
        </w:tabs>
        <w:spacing w:line="360" w:lineRule="auto"/>
        <w:jc w:val="both"/>
        <w:rPr>
          <w:rFonts w:cs="Arial"/>
          <w:spacing w:val="-1"/>
        </w:rPr>
      </w:pPr>
      <w:r>
        <w:rPr>
          <w:rFonts w:cs="Arial"/>
          <w:spacing w:val="-1"/>
        </w:rPr>
        <w:t>Formularz oferty na wykonanie zamówienia (zał. Nr 1 do SIWZ)</w:t>
      </w:r>
    </w:p>
    <w:p w:rsidR="00E10CDE" w:rsidRDefault="00E10CDE" w:rsidP="00E10CDE">
      <w:pPr>
        <w:numPr>
          <w:ilvl w:val="0"/>
          <w:numId w:val="10"/>
        </w:numPr>
        <w:shd w:val="clear" w:color="auto" w:fill="FFFFFF"/>
        <w:tabs>
          <w:tab w:val="left" w:pos="720"/>
        </w:tabs>
        <w:spacing w:line="360" w:lineRule="auto"/>
        <w:jc w:val="both"/>
        <w:rPr>
          <w:rFonts w:cs="Arial"/>
          <w:spacing w:val="-1"/>
        </w:rPr>
      </w:pPr>
      <w:r>
        <w:rPr>
          <w:rFonts w:cs="Arial"/>
          <w:b/>
          <w:bCs/>
          <w:spacing w:val="-1"/>
        </w:rPr>
        <w:t>Pełnomocnictwo</w:t>
      </w:r>
      <w:r>
        <w:rPr>
          <w:rFonts w:cs="Arial"/>
          <w:spacing w:val="-1"/>
        </w:rPr>
        <w:t xml:space="preserve">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E10CDE" w:rsidRDefault="00E10CDE" w:rsidP="00E10CDE">
      <w:pPr>
        <w:numPr>
          <w:ilvl w:val="0"/>
          <w:numId w:val="10"/>
        </w:numPr>
        <w:shd w:val="clear" w:color="auto" w:fill="FFFFFF"/>
        <w:tabs>
          <w:tab w:val="left" w:pos="360"/>
        </w:tabs>
        <w:spacing w:line="360" w:lineRule="auto"/>
        <w:jc w:val="both"/>
        <w:rPr>
          <w:rFonts w:cs="Arial"/>
          <w:spacing w:val="-3"/>
        </w:rPr>
      </w:pPr>
      <w:r>
        <w:rPr>
          <w:rFonts w:cs="Arial"/>
          <w:spacing w:val="-3"/>
        </w:rPr>
        <w:t xml:space="preserve">Lista  podmiotów należących do tej samej grupy kapitałowej , o której mowa w art. </w:t>
      </w:r>
      <w:r w:rsidRPr="002A7FF1">
        <w:rPr>
          <w:rFonts w:cs="Arial"/>
          <w:spacing w:val="-3"/>
        </w:rPr>
        <w:t>24 ust. 2  pkt 5, albo informację o tym, że nie należy do grupy kapitałowej – zał. nr 6</w:t>
      </w:r>
    </w:p>
    <w:p w:rsidR="00E10CDE" w:rsidRPr="001650B6" w:rsidRDefault="0016612B" w:rsidP="00E10CDE">
      <w:pPr>
        <w:numPr>
          <w:ilvl w:val="0"/>
          <w:numId w:val="10"/>
        </w:numPr>
        <w:shd w:val="clear" w:color="auto" w:fill="FFFFFF"/>
        <w:tabs>
          <w:tab w:val="left" w:pos="360"/>
        </w:tabs>
        <w:spacing w:line="360" w:lineRule="auto"/>
        <w:ind w:left="720"/>
        <w:jc w:val="both"/>
        <w:rPr>
          <w:rFonts w:cs="Arial"/>
          <w:spacing w:val="-1"/>
        </w:rPr>
      </w:pPr>
      <w:r w:rsidRPr="001650B6">
        <w:rPr>
          <w:rFonts w:cs="Arial"/>
          <w:b/>
          <w:spacing w:val="-3"/>
          <w:u w:val="single"/>
        </w:rPr>
        <w:t xml:space="preserve">Wypełnione kosztorysy ofertowe </w:t>
      </w:r>
    </w:p>
    <w:p w:rsidR="00E10CDE" w:rsidRDefault="00E10CDE" w:rsidP="00E10CDE">
      <w:pPr>
        <w:shd w:val="clear" w:color="auto" w:fill="FFFFFF"/>
        <w:tabs>
          <w:tab w:val="left" w:pos="860"/>
        </w:tabs>
        <w:spacing w:line="360" w:lineRule="auto"/>
        <w:ind w:left="250"/>
        <w:jc w:val="both"/>
        <w:rPr>
          <w:rFonts w:cs="Arial"/>
          <w:spacing w:val="-1"/>
        </w:rPr>
      </w:pPr>
      <w:r>
        <w:rPr>
          <w:rFonts w:cs="Arial"/>
          <w:spacing w:val="-1"/>
        </w:rPr>
        <w:t>12. Wykonawcy zobowiązani są do przedstawienia dokumentów zawierających stwierdzenia zgodnie z faktami i stanem prawnym istniejącym w chwili ich składania.</w:t>
      </w:r>
    </w:p>
    <w:tbl>
      <w:tblPr>
        <w:tblW w:w="0" w:type="auto"/>
        <w:tblInd w:w="81" w:type="dxa"/>
        <w:tblLayout w:type="fixed"/>
        <w:tblCellMar>
          <w:left w:w="70" w:type="dxa"/>
          <w:right w:w="70" w:type="dxa"/>
        </w:tblCellMar>
        <w:tblLook w:val="04A0"/>
      </w:tblPr>
      <w:tblGrid>
        <w:gridCol w:w="9472"/>
      </w:tblGrid>
      <w:tr w:rsidR="00E10CDE" w:rsidTr="00E10CDE">
        <w:trPr>
          <w:trHeight w:val="404"/>
        </w:trPr>
        <w:tc>
          <w:tcPr>
            <w:tcW w:w="9472"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pStyle w:val="pkt"/>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VI. Informacje o sposobie porozumiewania się zamawiającego z wykonawcami oraz przekazywania oświadczeń i doku</w:t>
            </w:r>
            <w:r>
              <w:rPr>
                <w:rFonts w:ascii="Times New Roman" w:hAnsi="Times New Roman" w:cs="Arial"/>
                <w:b/>
                <w:bCs/>
                <w:sz w:val="24"/>
                <w:szCs w:val="24"/>
              </w:rPr>
              <w:softHyphen/>
              <w:t>mentów, a także wskazanie osób uprawnionych do porozumiewania się z wykonawcami.</w:t>
            </w:r>
          </w:p>
        </w:tc>
      </w:tr>
    </w:tbl>
    <w:p w:rsidR="00E10CDE" w:rsidRDefault="00E10CDE" w:rsidP="00E10CDE">
      <w:pPr>
        <w:pStyle w:val="pkt"/>
        <w:numPr>
          <w:ilvl w:val="2"/>
          <w:numId w:val="11"/>
        </w:numPr>
        <w:tabs>
          <w:tab w:val="left" w:pos="1882"/>
        </w:tabs>
        <w:spacing w:line="360" w:lineRule="auto"/>
        <w:rPr>
          <w:rFonts w:ascii="Times New Roman" w:hAnsi="Times New Roman" w:cs="Arial"/>
          <w:sz w:val="24"/>
          <w:szCs w:val="24"/>
        </w:rPr>
      </w:pPr>
      <w:r>
        <w:rPr>
          <w:rFonts w:ascii="Times New Roman" w:hAnsi="Times New Roman" w:cs="Arial"/>
          <w:sz w:val="24"/>
          <w:szCs w:val="24"/>
        </w:rPr>
        <w:t>Wszelkie oświad</w:t>
      </w:r>
      <w:r>
        <w:rPr>
          <w:rFonts w:ascii="Times New Roman" w:hAnsi="Times New Roman" w:cs="Arial"/>
          <w:sz w:val="24"/>
          <w:szCs w:val="24"/>
        </w:rPr>
        <w:softHyphen/>
        <w:t xml:space="preserve">czenia, wnioski, zawiadomienia oraz informacje Zamawiający oraz Wykonawcy przekazują w formie </w:t>
      </w:r>
    </w:p>
    <w:p w:rsidR="00E10CDE" w:rsidRDefault="00E10CDE" w:rsidP="00E10CDE">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pisemnej na adres – Urząd Gminy Załuski, Załuski 67, 09-142 Załuski</w:t>
      </w:r>
    </w:p>
    <w:p w:rsidR="00E10CDE" w:rsidRDefault="00E10CDE" w:rsidP="00E10CDE">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faxem na nr: 23 66 19 013 wew. 114</w:t>
      </w:r>
    </w:p>
    <w:p w:rsidR="00E10CDE" w:rsidRDefault="00E10CDE" w:rsidP="00E10CDE">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xml:space="preserve">- drogą elektroniczna na adres: </w:t>
      </w:r>
      <w:hyperlink r:id="rId9" w:history="1">
        <w:r>
          <w:rPr>
            <w:rStyle w:val="Hipercze"/>
          </w:rPr>
          <w:t>ugzaluski@bip.org.pl</w:t>
        </w:r>
      </w:hyperlink>
      <w:r>
        <w:rPr>
          <w:rFonts w:ascii="Times New Roman" w:hAnsi="Times New Roman" w:cs="Arial"/>
          <w:b/>
          <w:bCs/>
          <w:sz w:val="24"/>
          <w:szCs w:val="24"/>
        </w:rPr>
        <w:t xml:space="preserve"> </w:t>
      </w:r>
    </w:p>
    <w:p w:rsidR="00E10CDE" w:rsidRDefault="00E10CDE" w:rsidP="00E10CDE">
      <w:pPr>
        <w:pStyle w:val="pkt"/>
        <w:numPr>
          <w:ilvl w:val="2"/>
          <w:numId w:val="11"/>
        </w:numPr>
        <w:tabs>
          <w:tab w:val="left" w:pos="1882"/>
        </w:tabs>
        <w:spacing w:line="360" w:lineRule="auto"/>
        <w:rPr>
          <w:rFonts w:ascii="Times New Roman" w:hAnsi="Times New Roman" w:cs="Arial"/>
          <w:sz w:val="24"/>
          <w:szCs w:val="24"/>
          <w:u w:val="single"/>
        </w:rPr>
      </w:pPr>
      <w:r>
        <w:rPr>
          <w:rFonts w:ascii="Times New Roman" w:hAnsi="Times New Roman" w:cs="Arial"/>
          <w:sz w:val="24"/>
          <w:szCs w:val="24"/>
          <w:u w:val="single"/>
        </w:rPr>
        <w:t xml:space="preserve">Zamawiający dopuszcza porozumiewanie się za pomocą faksu lub poczty elektronicznej, jednakże każda ze stron na żądanie drugiej niezwłocznie potwierdza fakt ich otrzymania. </w:t>
      </w:r>
    </w:p>
    <w:p w:rsidR="00E10CDE" w:rsidRDefault="00E10CDE" w:rsidP="00E10CDE">
      <w:pPr>
        <w:pStyle w:val="pkt"/>
        <w:numPr>
          <w:ilvl w:val="2"/>
          <w:numId w:val="11"/>
        </w:numPr>
        <w:tabs>
          <w:tab w:val="left" w:pos="1882"/>
        </w:tabs>
        <w:spacing w:line="360" w:lineRule="auto"/>
        <w:rPr>
          <w:rFonts w:ascii="Times New Roman" w:hAnsi="Times New Roman" w:cs="Arial"/>
          <w:sz w:val="24"/>
          <w:szCs w:val="24"/>
        </w:rPr>
      </w:pPr>
      <w:r>
        <w:rPr>
          <w:rFonts w:ascii="Times New Roman" w:hAnsi="Times New Roman" w:cs="Arial"/>
          <w:sz w:val="24"/>
          <w:szCs w:val="24"/>
        </w:rPr>
        <w:lastRenderedPageBreak/>
        <w:t xml:space="preserve">Wyjaśnienia dotyczące Specyfikacji Istotnych Warunków Zamówienia udzielane będą z zachowaniem zasad określonych w art. 38 ustawy Prawo zamówień publicznych. </w:t>
      </w:r>
    </w:p>
    <w:p w:rsidR="00E10CDE" w:rsidRDefault="00E10CDE" w:rsidP="00E10CDE">
      <w:pPr>
        <w:pStyle w:val="pkt"/>
        <w:numPr>
          <w:ilvl w:val="2"/>
          <w:numId w:val="11"/>
        </w:numPr>
        <w:tabs>
          <w:tab w:val="left" w:pos="1882"/>
        </w:tabs>
        <w:spacing w:line="360" w:lineRule="auto"/>
        <w:rPr>
          <w:rFonts w:ascii="Times New Roman" w:hAnsi="Times New Roman" w:cs="Arial"/>
          <w:sz w:val="24"/>
          <w:szCs w:val="24"/>
        </w:rPr>
      </w:pPr>
      <w:r>
        <w:rPr>
          <w:rFonts w:ascii="Times New Roman" w:hAnsi="Times New Roman" w:cs="Arial"/>
          <w:sz w:val="24"/>
          <w:szCs w:val="24"/>
        </w:rPr>
        <w:t>Nie udziela się żadnych ustnych i telefonicznych informacji, wyjaśnień czy odpowiedzi na kierowane do zamawiającego zapytania w sprawach wymagających zachowania pisemności postępowania.</w:t>
      </w:r>
    </w:p>
    <w:p w:rsidR="00E10CDE" w:rsidRDefault="00E10CDE" w:rsidP="00E10CDE">
      <w:pPr>
        <w:pStyle w:val="pkt"/>
        <w:numPr>
          <w:ilvl w:val="2"/>
          <w:numId w:val="11"/>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 Osobą ze strony zamawiającego upoważnioną do kontaktowania się z wykonawcami jest:</w:t>
      </w:r>
    </w:p>
    <w:p w:rsidR="00E10CDE" w:rsidRDefault="00E10CDE" w:rsidP="00E10CDE">
      <w:pPr>
        <w:pStyle w:val="pkt"/>
        <w:tabs>
          <w:tab w:val="left" w:pos="2160"/>
        </w:tabs>
        <w:spacing w:line="360" w:lineRule="auto"/>
        <w:ind w:left="360" w:hanging="360"/>
        <w:rPr>
          <w:rFonts w:ascii="Times New Roman" w:hAnsi="Times New Roman" w:cs="Arial"/>
          <w:sz w:val="24"/>
          <w:szCs w:val="24"/>
        </w:rPr>
      </w:pPr>
      <w:r>
        <w:rPr>
          <w:rFonts w:ascii="Times New Roman" w:hAnsi="Times New Roman" w:cs="Arial"/>
          <w:sz w:val="24"/>
          <w:szCs w:val="24"/>
        </w:rPr>
        <w:t xml:space="preserve">      1) Wioleta Burzyńska,  w godzinach pracy Urzędu Gminy Załuski</w:t>
      </w:r>
    </w:p>
    <w:p w:rsidR="009C2A36" w:rsidRDefault="009C2A36" w:rsidP="00E10CDE">
      <w:pPr>
        <w:pStyle w:val="pkt"/>
        <w:tabs>
          <w:tab w:val="left" w:pos="2160"/>
        </w:tabs>
        <w:spacing w:line="360" w:lineRule="auto"/>
        <w:ind w:left="360" w:hanging="360"/>
        <w:rPr>
          <w:rFonts w:ascii="Times New Roman" w:hAnsi="Times New Roman" w:cs="Arial"/>
          <w:sz w:val="24"/>
          <w:szCs w:val="24"/>
        </w:rPr>
      </w:pPr>
      <w:r>
        <w:rPr>
          <w:rFonts w:ascii="Times New Roman" w:hAnsi="Times New Roman" w:cs="Arial"/>
          <w:sz w:val="24"/>
          <w:szCs w:val="24"/>
        </w:rPr>
        <w:tab/>
        <w:t>2) Mieczysław Frączak, w godzinach pracy Urzędu Gminy Załuski</w:t>
      </w:r>
    </w:p>
    <w:p w:rsidR="00E10CDE" w:rsidRDefault="00E10CDE" w:rsidP="00E10CDE">
      <w:pPr>
        <w:pStyle w:val="pkt"/>
        <w:tabs>
          <w:tab w:val="left" w:pos="2160"/>
        </w:tabs>
        <w:spacing w:line="276" w:lineRule="auto"/>
        <w:ind w:left="360" w:hanging="360"/>
        <w:rPr>
          <w:rFonts w:ascii="Times New Roman" w:hAnsi="Times New Roman" w:cs="Arial"/>
          <w:sz w:val="24"/>
          <w:szCs w:val="24"/>
        </w:rPr>
      </w:pPr>
    </w:p>
    <w:tbl>
      <w:tblPr>
        <w:tblW w:w="0" w:type="auto"/>
        <w:tblInd w:w="98" w:type="dxa"/>
        <w:tblLayout w:type="fixed"/>
        <w:tblCellMar>
          <w:left w:w="70" w:type="dxa"/>
          <w:right w:w="70" w:type="dxa"/>
        </w:tblCellMar>
        <w:tblLook w:val="04A0"/>
      </w:tblPr>
      <w:tblGrid>
        <w:gridCol w:w="9420"/>
      </w:tblGrid>
      <w:tr w:rsidR="00E10CDE" w:rsidTr="00E10CDE">
        <w:trPr>
          <w:trHeight w:val="156"/>
        </w:trPr>
        <w:tc>
          <w:tcPr>
            <w:tcW w:w="9420"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pStyle w:val="pkt"/>
              <w:tabs>
                <w:tab w:val="left" w:pos="2160"/>
              </w:tabs>
              <w:snapToGrid w:val="0"/>
              <w:spacing w:line="276" w:lineRule="auto"/>
              <w:ind w:left="360" w:hanging="360"/>
              <w:rPr>
                <w:rFonts w:ascii="Times New Roman" w:hAnsi="Times New Roman" w:cs="Arial"/>
                <w:b/>
                <w:sz w:val="24"/>
                <w:szCs w:val="24"/>
              </w:rPr>
            </w:pPr>
            <w:r>
              <w:rPr>
                <w:rFonts w:ascii="Times New Roman" w:hAnsi="Times New Roman" w:cs="Arial"/>
                <w:b/>
                <w:sz w:val="24"/>
                <w:szCs w:val="24"/>
              </w:rPr>
              <w:t>VII. Wymagania dotyczące wadium</w:t>
            </w:r>
          </w:p>
        </w:tc>
      </w:tr>
    </w:tbl>
    <w:p w:rsidR="00E10CDE" w:rsidRDefault="001C3C72" w:rsidP="00E10CDE">
      <w:pPr>
        <w:shd w:val="clear" w:color="auto" w:fill="FFFFFF"/>
        <w:spacing w:line="360" w:lineRule="auto"/>
        <w:ind w:left="284" w:right="10" w:hanging="104"/>
        <w:jc w:val="both"/>
        <w:rPr>
          <w:rFonts w:cs="Arial"/>
        </w:rPr>
      </w:pPr>
      <w:r>
        <w:rPr>
          <w:rFonts w:cs="Arial"/>
        </w:rPr>
        <w:t xml:space="preserve">1. </w:t>
      </w:r>
      <w:r w:rsidR="00683EED">
        <w:rPr>
          <w:rFonts w:cs="Arial"/>
        </w:rPr>
        <w:t xml:space="preserve">Wykonawca przystępując do przetargu zobowiązany jest wnieść wadium w wysokości 50 000 zł ( pięćdziesiąt tysięcy zł 00/100) do upływu terminu składania ofert. </w:t>
      </w:r>
    </w:p>
    <w:p w:rsidR="001C3C72" w:rsidRDefault="001C3C72" w:rsidP="001C3C72">
      <w:pPr>
        <w:shd w:val="clear" w:color="auto" w:fill="FFFFFF"/>
        <w:spacing w:line="360" w:lineRule="auto"/>
        <w:ind w:left="284" w:right="10" w:hanging="104"/>
      </w:pPr>
      <w:r>
        <w:t>2. Wadium może być wnoszone w jednej lub kilku następujących formach:</w:t>
      </w:r>
      <w:r>
        <w:br/>
        <w:t>1)pieniądzu;</w:t>
      </w:r>
      <w:r>
        <w:br/>
        <w:t>2) poręczeniach bankowych lub poręczeniach spółdzielczej kasy oszczędnościowo-kredytowej, z tym że poręczenie kasy jest zawsze poręczeniem pieniężnym;</w:t>
      </w:r>
      <w:r>
        <w:br/>
        <w:t>3)gwarancjach bankowych;</w:t>
      </w:r>
      <w:r>
        <w:br/>
        <w:t>4) gwarancjach ubezpieczeniowych;</w:t>
      </w:r>
      <w:r>
        <w:br/>
        <w:t>5) poręczeniach udzielanych przez podmioty, o których mowa w</w:t>
      </w:r>
      <w:r>
        <w:rPr>
          <w:rStyle w:val="Pogrubienie"/>
        </w:rPr>
        <w:t xml:space="preserve"> art. 6b</w:t>
      </w:r>
      <w:r>
        <w:t xml:space="preserve"> </w:t>
      </w:r>
      <w:r>
        <w:rPr>
          <w:i/>
          <w:iCs/>
        </w:rPr>
        <w:t>pomoc finansowa udzielana przez Agencję</w:t>
      </w:r>
      <w:r>
        <w:t xml:space="preserve"> ust. 5 pkt 2 ustawy z dnia 9 listopada 2000 r. o utworzeniu Polskiej Agencji Rozwoju Przedsiębiorczości (Dz. U. z 2014 r. poz. 1804 oraz z 2015 r. poz. 978 i 1240).</w:t>
      </w:r>
    </w:p>
    <w:p w:rsidR="001C3C72" w:rsidRDefault="001C3C72" w:rsidP="001C3C72">
      <w:pPr>
        <w:shd w:val="clear" w:color="auto" w:fill="FFFFFF"/>
        <w:spacing w:line="360" w:lineRule="auto"/>
        <w:ind w:left="284" w:right="10" w:hanging="104"/>
      </w:pPr>
      <w:r>
        <w:t xml:space="preserve">3. Wadium wnoszone w pieniądzu wpłaca się przelewem na rachunek bankowy </w:t>
      </w:r>
      <w:r w:rsidR="00CC3CC4">
        <w:t xml:space="preserve">Zamawiającego o </w:t>
      </w:r>
      <w:r w:rsidR="00CC3CC4" w:rsidRPr="00CC3CC4">
        <w:rPr>
          <w:b/>
        </w:rPr>
        <w:t xml:space="preserve">numerze </w:t>
      </w:r>
      <w:r w:rsidRPr="00CC3CC4">
        <w:rPr>
          <w:b/>
        </w:rPr>
        <w:t>09</w:t>
      </w:r>
      <w:r w:rsidR="00CC3CC4">
        <w:rPr>
          <w:b/>
        </w:rPr>
        <w:t xml:space="preserve"> </w:t>
      </w:r>
      <w:r w:rsidRPr="00CC3CC4">
        <w:rPr>
          <w:b/>
        </w:rPr>
        <w:t>8241</w:t>
      </w:r>
      <w:r w:rsidR="00CC3CC4">
        <w:rPr>
          <w:b/>
        </w:rPr>
        <w:t xml:space="preserve"> </w:t>
      </w:r>
      <w:r w:rsidRPr="00CC3CC4">
        <w:rPr>
          <w:b/>
        </w:rPr>
        <w:t>0009</w:t>
      </w:r>
      <w:r w:rsidR="00CC3CC4">
        <w:rPr>
          <w:b/>
        </w:rPr>
        <w:t xml:space="preserve"> </w:t>
      </w:r>
      <w:r w:rsidRPr="00CC3CC4">
        <w:rPr>
          <w:b/>
        </w:rPr>
        <w:t>0000</w:t>
      </w:r>
      <w:r w:rsidR="00CC3CC4">
        <w:rPr>
          <w:b/>
        </w:rPr>
        <w:t xml:space="preserve"> </w:t>
      </w:r>
      <w:r w:rsidRPr="00CC3CC4">
        <w:rPr>
          <w:b/>
        </w:rPr>
        <w:t>0390</w:t>
      </w:r>
      <w:r w:rsidR="00CC3CC4">
        <w:rPr>
          <w:b/>
        </w:rPr>
        <w:t xml:space="preserve"> </w:t>
      </w:r>
      <w:r w:rsidRPr="00CC3CC4">
        <w:rPr>
          <w:b/>
        </w:rPr>
        <w:t>2000</w:t>
      </w:r>
      <w:r w:rsidR="00CC3CC4">
        <w:rPr>
          <w:b/>
        </w:rPr>
        <w:t xml:space="preserve"> </w:t>
      </w:r>
      <w:r w:rsidRPr="00CC3CC4">
        <w:rPr>
          <w:b/>
        </w:rPr>
        <w:t>0009</w:t>
      </w:r>
      <w:r>
        <w:t xml:space="preserve"> </w:t>
      </w:r>
      <w:r w:rsidR="00CC3CC4">
        <w:t>prowadzonym przez Bank Spółdzielczy w Załuskach.</w:t>
      </w:r>
    </w:p>
    <w:p w:rsidR="00276909" w:rsidRDefault="00276909" w:rsidP="001C3C72">
      <w:pPr>
        <w:shd w:val="clear" w:color="auto" w:fill="FFFFFF"/>
        <w:spacing w:line="360" w:lineRule="auto"/>
        <w:ind w:left="284" w:right="10" w:hanging="104"/>
      </w:pPr>
      <w:r>
        <w:t>4. Oferta jest skutecznie zabezpieczona wadium, jeśli:</w:t>
      </w:r>
    </w:p>
    <w:p w:rsidR="00276909" w:rsidRDefault="00276909" w:rsidP="001C3C72">
      <w:pPr>
        <w:shd w:val="clear" w:color="auto" w:fill="FFFFFF"/>
        <w:spacing w:line="360" w:lineRule="auto"/>
        <w:ind w:left="284" w:right="10" w:hanging="104"/>
      </w:pPr>
      <w:r>
        <w:t>- środki w pełnej kwocie znajdują się na rachunku bankowym  Zamawiającego przed upływem terminu do złożenia oferty (jeśli wadium wnoszone jest w formie pieniądza) lub</w:t>
      </w:r>
    </w:p>
    <w:p w:rsidR="00276909" w:rsidRDefault="00276909" w:rsidP="001C3C72">
      <w:pPr>
        <w:shd w:val="clear" w:color="auto" w:fill="FFFFFF"/>
        <w:spacing w:line="360" w:lineRule="auto"/>
        <w:ind w:left="284" w:right="10" w:hanging="104"/>
      </w:pPr>
      <w:r>
        <w:t>- Wykonawca dostarczy w oryginale dokument potwierdzający ustanowienie wadium w zakresie dot. zamówienia w formie innej niż pieniężna przed upływem terminu do złożenia oferty w oryginale.</w:t>
      </w:r>
    </w:p>
    <w:p w:rsidR="00276909" w:rsidRPr="00AD217D" w:rsidRDefault="00276909" w:rsidP="001C3C72">
      <w:pPr>
        <w:shd w:val="clear" w:color="auto" w:fill="FFFFFF"/>
        <w:spacing w:line="360" w:lineRule="auto"/>
        <w:ind w:left="284" w:right="10" w:hanging="104"/>
        <w:rPr>
          <w:b/>
        </w:rPr>
      </w:pPr>
      <w:r>
        <w:t xml:space="preserve">5. </w:t>
      </w:r>
      <w:r w:rsidRPr="00AD217D">
        <w:rPr>
          <w:b/>
        </w:rPr>
        <w:t xml:space="preserve">Wykonawca, który nie wniesie wadium zostanie zgodnie z art. 24 Pzp wykluczony z </w:t>
      </w:r>
      <w:r w:rsidRPr="00AD217D">
        <w:rPr>
          <w:b/>
        </w:rPr>
        <w:lastRenderedPageBreak/>
        <w:t>postępowania.</w:t>
      </w:r>
    </w:p>
    <w:p w:rsidR="00A46B7F" w:rsidRDefault="00276909" w:rsidP="001C3C72">
      <w:pPr>
        <w:shd w:val="clear" w:color="auto" w:fill="FFFFFF"/>
        <w:spacing w:line="360" w:lineRule="auto"/>
        <w:ind w:left="284" w:right="10" w:hanging="104"/>
      </w:pPr>
      <w:r>
        <w:t xml:space="preserve">6. Zamawiający zwraca wadium wszystkim wykonawcom niezwłocznie po wyborze oferty najkorzystniejszej lub unieważnieniu postępowania, z wyjątkiem wykonawcy, którego oferta została wybrana jako najkorzystniejsza, z zastrzeżeniem pkt. </w:t>
      </w:r>
      <w:r w:rsidR="00A46B7F">
        <w:t>7</w:t>
      </w:r>
    </w:p>
    <w:p w:rsidR="00A46B7F" w:rsidRDefault="00A46B7F" w:rsidP="001C3C72">
      <w:pPr>
        <w:shd w:val="clear" w:color="auto" w:fill="FFFFFF"/>
        <w:spacing w:line="360" w:lineRule="auto"/>
        <w:ind w:left="284" w:right="10" w:hanging="104"/>
      </w:pPr>
      <w:r>
        <w:t>7. Zamawiający zatrzymuje wadium wraz z odsetkami, jeżeli wykonawca, którego oferta została wybrana:</w:t>
      </w:r>
      <w:r>
        <w:br/>
        <w:t>1) odmówił podpisania umowy w sprawie zamówienia publicznego na warunkach określonych w ofercie;</w:t>
      </w:r>
      <w:r>
        <w:br/>
        <w:t>2) nie wniósł wymaganego zabezpieczenia należytego wykonania umowy;</w:t>
      </w:r>
      <w:r>
        <w:br/>
        <w:t>3) zawarcie umowy w sprawie zamówienia publicznego stało się niemożliwe z przyczyn leżących po stronie wykonawcy.</w:t>
      </w:r>
    </w:p>
    <w:p w:rsidR="00A46B7F" w:rsidRDefault="00A46B7F" w:rsidP="001C3C72">
      <w:pPr>
        <w:shd w:val="clear" w:color="auto" w:fill="FFFFFF"/>
        <w:spacing w:line="360" w:lineRule="auto"/>
        <w:ind w:left="284" w:right="10" w:hanging="104"/>
      </w:pPr>
      <w:r>
        <w:t xml:space="preserve">8. </w:t>
      </w:r>
      <w:r w:rsidR="00276909">
        <w:t>Wykonawcy, którego oferta została wybrana jako najkorzystniejsza, zamawiający zwraca wadium niezwłocznie po zawarciu umowy w sprawie zamówienia publicznego oraz wniesieniu zabezpieczenia należytego wykonania umowy, j</w:t>
      </w:r>
      <w:r>
        <w:t>eżeli jego wniesienia żądano.</w:t>
      </w:r>
    </w:p>
    <w:p w:rsidR="00A46B7F" w:rsidRDefault="00A46B7F" w:rsidP="001C3C72">
      <w:pPr>
        <w:shd w:val="clear" w:color="auto" w:fill="FFFFFF"/>
        <w:spacing w:line="360" w:lineRule="auto"/>
        <w:ind w:left="284" w:right="10" w:hanging="104"/>
      </w:pPr>
      <w:r>
        <w:t xml:space="preserve">9. </w:t>
      </w:r>
      <w:r w:rsidR="00276909">
        <w:t xml:space="preserve"> Zamawiający zwraca niezwłocznie wadium na wniosek wykonawcy, który wycofał ofertę przed upł</w:t>
      </w:r>
      <w:r>
        <w:t>ywem terminu składania ofert.</w:t>
      </w:r>
    </w:p>
    <w:p w:rsidR="00A46B7F" w:rsidRDefault="00A46B7F" w:rsidP="001C3C72">
      <w:pPr>
        <w:shd w:val="clear" w:color="auto" w:fill="FFFFFF"/>
        <w:spacing w:line="360" w:lineRule="auto"/>
        <w:ind w:left="284" w:right="10" w:hanging="104"/>
      </w:pPr>
      <w:r>
        <w:t xml:space="preserve">10. </w:t>
      </w:r>
      <w:r w:rsidR="00276909">
        <w:t xml:space="preserve"> Zamawiający żąda ponownego wniesienia wadium przez wykonawcę, któremu zwr</w:t>
      </w:r>
      <w:r>
        <w:t>ócono wadium na podstawie ust. 6</w:t>
      </w:r>
      <w:r w:rsidR="00276909">
        <w:t>, jeżeli w wyniku rozstrzygnięcia odwołania jego oferta została wybrana jako najkorzystniejsza. Wykonawca wnosi wadium w terminie ok</w:t>
      </w:r>
      <w:r>
        <w:t>reślonym przez zamawiającego.</w:t>
      </w:r>
    </w:p>
    <w:p w:rsidR="006A24BB" w:rsidRDefault="006A24BB" w:rsidP="001C3C72">
      <w:pPr>
        <w:shd w:val="clear" w:color="auto" w:fill="FFFFFF"/>
        <w:spacing w:line="360" w:lineRule="auto"/>
        <w:ind w:left="284" w:right="10" w:hanging="104"/>
      </w:pPr>
      <w:r>
        <w:t xml:space="preserve">11. Dowód wniesienia wadium w formie innej niż pieniężna należy załączyć do oferty w formie oryginału. Dokument ten należy dołączyć do oferty w sposób umożliwiający późniejszy jego zwrot do Wykonawcy bez konieczności de kompletacji oferty (dokument wadium niezszyty/niespięty razem z ofertą). W innym przypadku zwrot dokumentu będzie niemożliwy. </w:t>
      </w:r>
    </w:p>
    <w:p w:rsidR="006A24BB" w:rsidRDefault="006A24BB" w:rsidP="001C3C72">
      <w:pPr>
        <w:shd w:val="clear" w:color="auto" w:fill="FFFFFF"/>
        <w:spacing w:line="360" w:lineRule="auto"/>
        <w:ind w:left="284" w:right="10" w:hanging="104"/>
      </w:pPr>
      <w:r>
        <w:t>12. Gwarancja bankowa lub ubezpieczeniowa, stanowiąca formę wniesienia wadium, powinna spełniać co najmniej następujące wymogi ( pod rygorem wykluczenia Wykonawcy):</w:t>
      </w:r>
    </w:p>
    <w:p w:rsidR="006A24BB" w:rsidRDefault="006A24BB" w:rsidP="001C3C72">
      <w:pPr>
        <w:shd w:val="clear" w:color="auto" w:fill="FFFFFF"/>
        <w:spacing w:line="360" w:lineRule="auto"/>
        <w:ind w:left="284" w:right="10" w:hanging="104"/>
      </w:pPr>
      <w:r>
        <w:t>a. ustalać beneficjenta gwarancji tj. Gminę Załuski;</w:t>
      </w:r>
    </w:p>
    <w:p w:rsidR="006A24BB" w:rsidRDefault="006A24BB" w:rsidP="001C3C72">
      <w:pPr>
        <w:shd w:val="clear" w:color="auto" w:fill="FFFFFF"/>
        <w:spacing w:line="360" w:lineRule="auto"/>
        <w:ind w:left="284" w:right="10" w:hanging="104"/>
      </w:pPr>
      <w:r>
        <w:t>b. określać kwotę gwarantowaną w zł (wynikającą z SIWZ)</w:t>
      </w:r>
    </w:p>
    <w:p w:rsidR="006A24BB" w:rsidRDefault="006A24BB" w:rsidP="001C3C72">
      <w:pPr>
        <w:shd w:val="clear" w:color="auto" w:fill="FFFFFF"/>
        <w:spacing w:line="360" w:lineRule="auto"/>
        <w:ind w:left="284" w:right="10" w:hanging="104"/>
      </w:pPr>
      <w:r>
        <w:t>c. określać okres ważności (wynikający z SIWZ)</w:t>
      </w:r>
    </w:p>
    <w:p w:rsidR="006A24BB" w:rsidRDefault="006A24BB" w:rsidP="001C3C72">
      <w:pPr>
        <w:shd w:val="clear" w:color="auto" w:fill="FFFFFF"/>
        <w:spacing w:line="360" w:lineRule="auto"/>
        <w:ind w:left="284" w:right="10" w:hanging="104"/>
      </w:pPr>
      <w:r>
        <w:t>d. określać przedmiot gwarancji (wynikający z SIWZ)</w:t>
      </w:r>
    </w:p>
    <w:p w:rsidR="006A24BB" w:rsidRDefault="006A24BB" w:rsidP="001C3C72">
      <w:pPr>
        <w:shd w:val="clear" w:color="auto" w:fill="FFFFFF"/>
        <w:spacing w:line="360" w:lineRule="auto"/>
        <w:ind w:left="284" w:right="10" w:hanging="104"/>
      </w:pPr>
      <w:r>
        <w:t xml:space="preserve">e. gwarancja powinna być nieodwoływana, bezwarunkowa, płatna na pierwsze żądanie. </w:t>
      </w:r>
    </w:p>
    <w:p w:rsidR="00E10CDE" w:rsidRDefault="00E10CDE" w:rsidP="00E10CDE">
      <w:pPr>
        <w:shd w:val="clear" w:color="auto" w:fill="FFFFFF"/>
        <w:spacing w:line="276" w:lineRule="auto"/>
        <w:ind w:left="284" w:right="10" w:hanging="104"/>
        <w:jc w:val="both"/>
        <w:rPr>
          <w:rFonts w:cs="Arial"/>
        </w:rPr>
      </w:pPr>
    </w:p>
    <w:p w:rsidR="00E10CDE" w:rsidRDefault="00E10CDE" w:rsidP="00E10CDE">
      <w:pPr>
        <w:shd w:val="clear" w:color="auto" w:fill="FFFFFF"/>
        <w:spacing w:line="276" w:lineRule="auto"/>
        <w:ind w:left="284" w:right="10" w:hanging="104"/>
        <w:jc w:val="both"/>
        <w:rPr>
          <w:rFonts w:cs="Arial"/>
        </w:rPr>
      </w:pPr>
    </w:p>
    <w:tbl>
      <w:tblPr>
        <w:tblW w:w="0" w:type="auto"/>
        <w:tblInd w:w="116" w:type="dxa"/>
        <w:tblLayout w:type="fixed"/>
        <w:tblCellMar>
          <w:left w:w="70" w:type="dxa"/>
          <w:right w:w="70" w:type="dxa"/>
        </w:tblCellMar>
        <w:tblLook w:val="04A0"/>
      </w:tblPr>
      <w:tblGrid>
        <w:gridCol w:w="9367"/>
      </w:tblGrid>
      <w:tr w:rsidR="00E10CDE" w:rsidTr="00E10CDE">
        <w:trPr>
          <w:trHeight w:val="274"/>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snapToGrid w:val="0"/>
              <w:spacing w:line="276" w:lineRule="auto"/>
              <w:ind w:left="540" w:hanging="540"/>
              <w:jc w:val="both"/>
              <w:rPr>
                <w:rFonts w:cs="Arial"/>
                <w:b/>
              </w:rPr>
            </w:pPr>
            <w:r>
              <w:rPr>
                <w:b/>
                <w:bCs/>
              </w:rPr>
              <w:t xml:space="preserve"> VIII</w:t>
            </w:r>
            <w:r>
              <w:rPr>
                <w:rFonts w:cs="Arial"/>
                <w:b/>
              </w:rPr>
              <w:t>. Termin związania ofertą</w:t>
            </w:r>
          </w:p>
        </w:tc>
      </w:tr>
    </w:tbl>
    <w:p w:rsidR="00E10CDE" w:rsidRDefault="00E10CDE" w:rsidP="00E10CDE">
      <w:pPr>
        <w:spacing w:line="360" w:lineRule="auto"/>
        <w:ind w:left="540" w:hanging="540"/>
        <w:jc w:val="both"/>
        <w:rPr>
          <w:rFonts w:cs="Arial"/>
        </w:rPr>
      </w:pPr>
      <w:r>
        <w:rPr>
          <w:rFonts w:cs="Arial"/>
        </w:rPr>
        <w:lastRenderedPageBreak/>
        <w:t xml:space="preserve">  1. Wykonawca pozostaje związany ofertą przez okres 30 dni, licząc od upływu terminu składania ofert.</w:t>
      </w:r>
    </w:p>
    <w:tbl>
      <w:tblPr>
        <w:tblW w:w="0" w:type="auto"/>
        <w:tblInd w:w="168" w:type="dxa"/>
        <w:tblLayout w:type="fixed"/>
        <w:tblCellMar>
          <w:left w:w="70" w:type="dxa"/>
          <w:right w:w="70" w:type="dxa"/>
        </w:tblCellMar>
        <w:tblLook w:val="04A0"/>
      </w:tblPr>
      <w:tblGrid>
        <w:gridCol w:w="9332"/>
      </w:tblGrid>
      <w:tr w:rsidR="00E10CDE" w:rsidTr="00E10CDE">
        <w:trPr>
          <w:trHeight w:val="324"/>
        </w:trPr>
        <w:tc>
          <w:tcPr>
            <w:tcW w:w="9332"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pStyle w:val="pkt"/>
              <w:tabs>
                <w:tab w:val="left" w:pos="950"/>
                <w:tab w:val="left" w:pos="1375"/>
              </w:tabs>
              <w:snapToGrid w:val="0"/>
              <w:spacing w:line="276" w:lineRule="auto"/>
              <w:ind w:left="404" w:hanging="404"/>
              <w:rPr>
                <w:rFonts w:ascii="Times New Roman" w:hAnsi="Times New Roman" w:cs="Arial"/>
                <w:b/>
                <w:bCs/>
                <w:sz w:val="24"/>
                <w:szCs w:val="24"/>
              </w:rPr>
            </w:pPr>
            <w:r>
              <w:rPr>
                <w:rFonts w:ascii="Times New Roman" w:hAnsi="Times New Roman" w:cs="Arial"/>
                <w:b/>
                <w:bCs/>
                <w:sz w:val="24"/>
                <w:szCs w:val="24"/>
              </w:rPr>
              <w:t xml:space="preserve">  IX</w:t>
            </w:r>
            <w:r>
              <w:rPr>
                <w:rFonts w:ascii="Times New Roman" w:hAnsi="Times New Roman" w:cs="Arial"/>
                <w:b/>
                <w:color w:val="000000"/>
                <w:spacing w:val="-1"/>
                <w:sz w:val="24"/>
                <w:szCs w:val="24"/>
              </w:rPr>
              <w:t xml:space="preserve">. </w:t>
            </w:r>
            <w:r>
              <w:rPr>
                <w:rFonts w:ascii="Times New Roman" w:hAnsi="Times New Roman" w:cs="Arial"/>
                <w:b/>
                <w:bCs/>
                <w:sz w:val="24"/>
                <w:szCs w:val="24"/>
              </w:rPr>
              <w:t>Opis sposobu przygotowania oferty</w:t>
            </w:r>
          </w:p>
        </w:tc>
      </w:tr>
    </w:tbl>
    <w:p w:rsidR="00E10CDE" w:rsidRDefault="00E10CDE" w:rsidP="00E10CDE">
      <w:pPr>
        <w:pStyle w:val="pkt"/>
        <w:spacing w:line="360" w:lineRule="auto"/>
        <w:ind w:left="540" w:hanging="540"/>
        <w:rPr>
          <w:rFonts w:ascii="Times New Roman" w:hAnsi="Times New Roman" w:cs="Arial"/>
          <w:bCs/>
          <w:sz w:val="24"/>
          <w:szCs w:val="24"/>
        </w:rPr>
      </w:pPr>
      <w:r>
        <w:rPr>
          <w:rFonts w:ascii="Times New Roman" w:hAnsi="Times New Roman" w:cs="Arial"/>
          <w:b/>
          <w:bCs/>
          <w:sz w:val="24"/>
          <w:szCs w:val="24"/>
        </w:rPr>
        <w:t xml:space="preserve"> </w:t>
      </w:r>
      <w:r>
        <w:rPr>
          <w:rFonts w:ascii="Times New Roman" w:hAnsi="Times New Roman" w:cs="Arial"/>
          <w:bCs/>
          <w:sz w:val="24"/>
          <w:szCs w:val="24"/>
        </w:rPr>
        <w:t xml:space="preserve">  1. Treść złożonej oferty musi być zgodna z wymaganiami Specyfikacji Istotnych Warunków Zamówienia oraz ustawy z dnia 29 stycznia 2004 r. – Prawo zamówień publicznych - wzór oferty stanowi załącznik nr 1.</w:t>
      </w:r>
    </w:p>
    <w:p w:rsidR="00E10CDE" w:rsidRDefault="00E10CDE" w:rsidP="00E10CDE">
      <w:pPr>
        <w:pStyle w:val="pkt"/>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2. Każdy Wykonawca może złożyć tylko jedną ofertę.</w:t>
      </w:r>
    </w:p>
    <w:p w:rsidR="00E10CDE" w:rsidRDefault="00E10CDE" w:rsidP="00E10CDE">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3. Złożenie większej liczby ofert, oferty zawierającej rozwiązania alternatywne lub oferty wariantowej spowoduje odrzucenie wszystkich ofert złożonych przez danego Wykonawcę.</w:t>
      </w:r>
    </w:p>
    <w:p w:rsidR="00E10CDE" w:rsidRDefault="00E10CDE" w:rsidP="00E10CDE">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4. </w:t>
      </w:r>
      <w:r>
        <w:rPr>
          <w:rFonts w:ascii="Times New Roman" w:hAnsi="Times New Roman" w:cs="Arial"/>
          <w:sz w:val="24"/>
          <w:szCs w:val="24"/>
        </w:rPr>
        <w:t>Oferta musi być sporządzona w języku polskim, z zachowaniem formy pisemnej pod rygorem nieważności. Wymagane specyfikacją dokumenty sporządzone w języku obcym powinny być złożone wraz z tłumaczeniem na język polski, poświadczonym przez Wykonawcę.</w:t>
      </w:r>
    </w:p>
    <w:p w:rsidR="00E10CDE" w:rsidRDefault="00E10CDE" w:rsidP="00E10CDE">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5. Każdy dokument składający się na ofertę powinien być czytelny.</w:t>
      </w:r>
    </w:p>
    <w:p w:rsidR="00E10CDE" w:rsidRDefault="00E10CDE" w:rsidP="00E10CDE">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6. Oferta oraz wszystkie załączniki wymagają podpisu osób uprawnionych do reprezentowania firmy w obrocie gospodarczym, zgodnie z aktem rejestracyjnym, wymaganiami ustawowymi oraz przepisami prawa. </w:t>
      </w:r>
    </w:p>
    <w:p w:rsidR="00E10CDE" w:rsidRDefault="00E10CDE" w:rsidP="00E10CDE">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7. Jeżeli oferta i załączniki zostaną podpisane przez inną osobę niż wymienioną powyżej, do oferty należy dołączyć prawidłowo podpisane pełnomocnictwo określające jego zakres oraz podpisane przez osoby uprawnione do reprezentacji Wykonawcy.</w:t>
      </w:r>
    </w:p>
    <w:p w:rsidR="00E10CDE" w:rsidRDefault="00E10CDE" w:rsidP="00E10CDE">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8. Podpis winien być czytelny bądź opatrzony pieczęcią identyfikującą osobę składającą podpis.</w:t>
      </w:r>
    </w:p>
    <w:p w:rsidR="00E10CDE" w:rsidRDefault="00E10CDE" w:rsidP="00E10CDE">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9. </w:t>
      </w:r>
      <w:r>
        <w:rPr>
          <w:rFonts w:ascii="Times New Roman" w:hAnsi="Times New Roman" w:cs="Arial"/>
          <w:sz w:val="24"/>
          <w:szCs w:val="24"/>
        </w:rPr>
        <w:t>Dokumenty powinny być sporządzone zgodnie z zaleceniami oraz przedstawionymi przez Zamawiającego wzorcami – załącznikami, a w szczególności zawierać wszystkie wymagane informacje oraz dane.</w:t>
      </w:r>
    </w:p>
    <w:p w:rsidR="00E10CDE" w:rsidRDefault="00E10CDE" w:rsidP="00E10CDE">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10. Każda poprawka w treści oferty, a w szczególności każde przerobienie, przekreślenie, uzupełnienie, nadpisanie, przesłonięcie korektorem, etc powinna być parafowana przez osoby uprawnione, w przeciwnym razie nie będą uwzględniane.</w:t>
      </w:r>
    </w:p>
    <w:p w:rsidR="00E10CDE" w:rsidRDefault="00E10CDE" w:rsidP="00E10CDE">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11. Strony oferty powinny być trwale ze sobą połączone i kolejno ponumerowane oraz zaparafowane lub podpisane przez osobę (osoby) uprawnioną do występowania w imieniu Oferenta i opieczętowane.</w:t>
      </w:r>
    </w:p>
    <w:p w:rsidR="00E10CDE" w:rsidRDefault="00E10CDE" w:rsidP="00E10CDE">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12. W przypadku gdyby oferta, oświadczenia lub dokumenty zawierały informacje stanowiące tajemnicę przedsiębiorstwa w rozumieniu przepisów o zwalczaniu nieuczciwej konkurencji, </w:t>
      </w:r>
      <w:r>
        <w:rPr>
          <w:rFonts w:ascii="Times New Roman" w:hAnsi="Times New Roman" w:cs="Arial"/>
          <w:sz w:val="24"/>
          <w:szCs w:val="24"/>
        </w:rPr>
        <w:lastRenderedPageBreak/>
        <w:t xml:space="preserve">Wykonawca powinien w sposób nie budzący wątpliwości zastrzec, które informacje stanowią tajemnicę przedsiębiorstwa </w:t>
      </w:r>
      <w:r w:rsidRPr="00707AFA">
        <w:rPr>
          <w:rFonts w:ascii="Times New Roman" w:hAnsi="Times New Roman" w:cs="Arial"/>
          <w:b/>
          <w:sz w:val="24"/>
          <w:szCs w:val="24"/>
        </w:rPr>
        <w:t>oraz wykazać, iż zastrzeżone informacje stanowią tajemnicę przedsiębiorstwa.</w:t>
      </w:r>
      <w:r>
        <w:rPr>
          <w:rFonts w:ascii="Times New Roman" w:hAnsi="Times New Roman" w:cs="Arial"/>
          <w:sz w:val="24"/>
          <w:szCs w:val="24"/>
        </w:rPr>
        <w:t xml:space="preserve"> Informacje te powinny być umieszczone w osobnym wewnętrznym opakowaniu, trwale ze sobą połączone i ponumerowane. Nie mogą stanowić tajemnicę przedsiębiorstwa informacje podawane do wiadomości podczas otwarcia ofert, tj. informacje dotyczące ceny, terminu wykonania zamówienia, okresu gwarancji i warunków płatności zawartych w ofercie.</w:t>
      </w:r>
    </w:p>
    <w:p w:rsidR="00E10CDE" w:rsidRDefault="00E10CDE" w:rsidP="00E10CDE">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13. Ofertę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 adres:</w:t>
      </w:r>
    </w:p>
    <w:p w:rsidR="00E10CDE" w:rsidRDefault="00E10CDE" w:rsidP="00E10CDE">
      <w:pPr>
        <w:pStyle w:val="pkt"/>
        <w:spacing w:line="360" w:lineRule="auto"/>
        <w:ind w:left="426" w:hanging="426"/>
        <w:jc w:val="center"/>
        <w:rPr>
          <w:rFonts w:ascii="Times New Roman" w:hAnsi="Times New Roman" w:cs="Arial"/>
          <w:b/>
          <w:sz w:val="24"/>
          <w:szCs w:val="24"/>
        </w:rPr>
      </w:pPr>
      <w:r>
        <w:rPr>
          <w:rFonts w:ascii="Times New Roman" w:hAnsi="Times New Roman" w:cs="Arial"/>
          <w:sz w:val="24"/>
          <w:szCs w:val="24"/>
        </w:rPr>
        <w:t xml:space="preserve">      </w:t>
      </w:r>
      <w:r>
        <w:rPr>
          <w:rFonts w:ascii="Times New Roman" w:hAnsi="Times New Roman" w:cs="Arial"/>
          <w:b/>
          <w:sz w:val="24"/>
          <w:szCs w:val="24"/>
        </w:rPr>
        <w:t>Gmina Załuski 67,  09-142 Załuski</w:t>
      </w:r>
    </w:p>
    <w:p w:rsidR="00E10CDE" w:rsidRDefault="00E10CDE" w:rsidP="00E10CDE">
      <w:pPr>
        <w:pStyle w:val="pkt"/>
        <w:spacing w:line="360" w:lineRule="auto"/>
        <w:ind w:left="426" w:hanging="426"/>
        <w:jc w:val="center"/>
        <w:rPr>
          <w:rFonts w:ascii="Times New Roman" w:hAnsi="Times New Roman" w:cs="Arial"/>
          <w:sz w:val="24"/>
          <w:szCs w:val="24"/>
        </w:rPr>
      </w:pPr>
      <w:r>
        <w:rPr>
          <w:rFonts w:ascii="Times New Roman" w:hAnsi="Times New Roman" w:cs="Arial"/>
          <w:sz w:val="24"/>
          <w:szCs w:val="24"/>
        </w:rPr>
        <w:t xml:space="preserve">     oraz opisane:</w:t>
      </w:r>
    </w:p>
    <w:p w:rsidR="00E10CDE" w:rsidRDefault="00E10CDE" w:rsidP="00E10CDE">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„Oferta na: </w:t>
      </w:r>
      <w:r w:rsidR="007A55A6">
        <w:rPr>
          <w:rFonts w:ascii="Times New Roman" w:hAnsi="Times New Roman" w:cs="Times New Roman"/>
          <w:b/>
          <w:i/>
          <w:sz w:val="24"/>
          <w:szCs w:val="24"/>
        </w:rPr>
        <w:t>Rozbudowę Stacji Uzdatniania Wody Szczytno gm. Załuski</w:t>
      </w:r>
      <w:r>
        <w:rPr>
          <w:rFonts w:ascii="Times New Roman" w:hAnsi="Times New Roman" w:cs="Arial"/>
          <w:b/>
          <w:sz w:val="24"/>
          <w:szCs w:val="24"/>
        </w:rPr>
        <w:t>”</w:t>
      </w:r>
    </w:p>
    <w:p w:rsidR="00E10CDE" w:rsidRPr="002916B2" w:rsidRDefault="00E10CDE" w:rsidP="00E10CDE">
      <w:pPr>
        <w:pStyle w:val="pkt"/>
        <w:tabs>
          <w:tab w:val="left" w:pos="7244"/>
        </w:tabs>
        <w:spacing w:line="360" w:lineRule="auto"/>
        <w:ind w:left="426" w:hanging="426"/>
        <w:jc w:val="center"/>
        <w:rPr>
          <w:rFonts w:ascii="Times New Roman" w:hAnsi="Times New Roman" w:cs="Arial"/>
          <w:b/>
          <w:sz w:val="24"/>
          <w:szCs w:val="24"/>
        </w:rPr>
      </w:pPr>
      <w:r w:rsidRPr="002916B2">
        <w:rPr>
          <w:rFonts w:ascii="Times New Roman" w:hAnsi="Times New Roman" w:cs="Arial"/>
          <w:b/>
          <w:sz w:val="24"/>
          <w:szCs w:val="24"/>
        </w:rPr>
        <w:t xml:space="preserve">  </w:t>
      </w:r>
      <w:r>
        <w:rPr>
          <w:rFonts w:ascii="Times New Roman" w:hAnsi="Times New Roman" w:cs="Arial"/>
          <w:b/>
          <w:sz w:val="24"/>
          <w:szCs w:val="24"/>
        </w:rPr>
        <w:t xml:space="preserve">    „Nie otwierać przed dniem </w:t>
      </w:r>
      <w:r w:rsidR="00B5419E">
        <w:rPr>
          <w:rFonts w:ascii="Times New Roman" w:hAnsi="Times New Roman" w:cs="Arial"/>
          <w:b/>
          <w:sz w:val="24"/>
          <w:szCs w:val="24"/>
        </w:rPr>
        <w:t>04.08</w:t>
      </w:r>
      <w:r>
        <w:rPr>
          <w:rFonts w:ascii="Times New Roman" w:hAnsi="Times New Roman" w:cs="Arial"/>
          <w:b/>
          <w:sz w:val="24"/>
          <w:szCs w:val="24"/>
        </w:rPr>
        <w:t>.2016 r.</w:t>
      </w:r>
      <w:r w:rsidRPr="002916B2">
        <w:rPr>
          <w:rFonts w:ascii="Times New Roman" w:hAnsi="Times New Roman" w:cs="Arial"/>
          <w:b/>
          <w:sz w:val="24"/>
          <w:szCs w:val="24"/>
        </w:rPr>
        <w:t xml:space="preserve">  godz. 10.30”</w:t>
      </w:r>
    </w:p>
    <w:p w:rsidR="00E10CDE" w:rsidRDefault="00E10CDE" w:rsidP="00E10CDE">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b/>
          <w:sz w:val="24"/>
          <w:szCs w:val="24"/>
        </w:rPr>
        <w:t xml:space="preserve">      </w:t>
      </w:r>
      <w:r>
        <w:rPr>
          <w:rFonts w:ascii="Times New Roman" w:hAnsi="Times New Roman" w:cs="Arial"/>
          <w:sz w:val="24"/>
          <w:szCs w:val="24"/>
        </w:rPr>
        <w:t xml:space="preserve">Wymagane jest zastosowanie dwóch kopert  oznakowanych w wyżej opisany sposób. Powyższe zalecenie wynika z ewentualnej możliwości uszkodzenia bądź otwarcia koperty lub opakowania z przyczyn niezależnych od Zamawiającego lub Wykonawcy. </w:t>
      </w:r>
    </w:p>
    <w:p w:rsidR="00E10CDE" w:rsidRDefault="00E10CDE" w:rsidP="00E10CDE">
      <w:pPr>
        <w:pStyle w:val="pkt"/>
        <w:tabs>
          <w:tab w:val="left" w:pos="7244"/>
        </w:tabs>
        <w:spacing w:line="360" w:lineRule="auto"/>
        <w:ind w:left="426" w:hanging="426"/>
        <w:rPr>
          <w:rFonts w:ascii="Times New Roman" w:hAnsi="Times New Roman" w:cs="Arial"/>
          <w:spacing w:val="6"/>
          <w:sz w:val="24"/>
          <w:szCs w:val="24"/>
        </w:rPr>
      </w:pPr>
      <w:r>
        <w:rPr>
          <w:rFonts w:ascii="Times New Roman" w:hAnsi="Times New Roman" w:cs="Arial"/>
          <w:sz w:val="24"/>
          <w:szCs w:val="24"/>
        </w:rPr>
        <w:t xml:space="preserve">  14. </w:t>
      </w:r>
      <w:r>
        <w:rPr>
          <w:rFonts w:ascii="Times New Roman" w:hAnsi="Times New Roman" w:cs="Arial"/>
          <w:spacing w:val="4"/>
          <w:sz w:val="24"/>
          <w:szCs w:val="24"/>
        </w:rPr>
        <w:t xml:space="preserve">Wykonawcy ponoszą wszelkie koszty związane z przygotowaniem i złożeniem </w:t>
      </w:r>
      <w:r>
        <w:rPr>
          <w:rFonts w:ascii="Times New Roman" w:hAnsi="Times New Roman" w:cs="Arial"/>
          <w:spacing w:val="6"/>
          <w:sz w:val="24"/>
          <w:szCs w:val="24"/>
        </w:rPr>
        <w:t xml:space="preserve">oferty – Zamawiający nie przewiduje zwrotu kosztów udziału w postępowaniu. </w:t>
      </w:r>
    </w:p>
    <w:p w:rsidR="00E10CDE" w:rsidRDefault="00E10CDE" w:rsidP="00E10CDE">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w:t>
      </w:r>
    </w:p>
    <w:p w:rsidR="00E10CDE" w:rsidRDefault="00E10CDE" w:rsidP="00E10CDE">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Oświadczenia powinny być opakowane tak, jak oferta, a opakowanie powinno zawierać odpowiednio dodatkowe oznaczenie wyrazem: „ZMIANA” lub „WYCOFANIE”.</w:t>
      </w:r>
    </w:p>
    <w:p w:rsidR="00E10CDE" w:rsidRDefault="00E10CDE" w:rsidP="00E10CDE">
      <w:pPr>
        <w:pStyle w:val="pkt"/>
        <w:tabs>
          <w:tab w:val="left" w:leader="dot" w:pos="6840"/>
          <w:tab w:val="left" w:leader="dot" w:pos="9180"/>
        </w:tabs>
        <w:spacing w:line="360" w:lineRule="auto"/>
        <w:ind w:left="540" w:hanging="398"/>
        <w:rPr>
          <w:rFonts w:ascii="Times New Roman" w:hAnsi="Times New Roman" w:cs="Arial"/>
          <w:sz w:val="24"/>
          <w:szCs w:val="24"/>
        </w:rPr>
      </w:pPr>
      <w:r>
        <w:rPr>
          <w:rFonts w:ascii="Times New Roman" w:hAnsi="Times New Roman" w:cs="Arial"/>
          <w:sz w:val="24"/>
          <w:szCs w:val="24"/>
        </w:rPr>
        <w:t>16. Wykonawca nie może wycofać oferty lub wprowadzić zmian w jej treści po upływie terminu składania ofert.</w:t>
      </w:r>
    </w:p>
    <w:p w:rsidR="00E10CDE" w:rsidRDefault="00E10CDE" w:rsidP="00E10CDE">
      <w:pPr>
        <w:numPr>
          <w:ilvl w:val="1"/>
          <w:numId w:val="12"/>
        </w:numPr>
        <w:shd w:val="clear" w:color="auto" w:fill="FFFFFF"/>
        <w:tabs>
          <w:tab w:val="left" w:pos="1260"/>
        </w:tabs>
        <w:spacing w:line="360" w:lineRule="auto"/>
        <w:ind w:left="360"/>
        <w:jc w:val="both"/>
        <w:rPr>
          <w:rFonts w:cs="Arial"/>
        </w:rPr>
      </w:pPr>
      <w:r>
        <w:rPr>
          <w:rFonts w:cs="Arial"/>
        </w:rPr>
        <w:t>Zamawiający nie ponosi odpowiedzialności za zdarzenia wynikające z nienależytego oznakowania koperty/opakowania lub braku którejkolwiek z wymaganych informacji.</w:t>
      </w:r>
    </w:p>
    <w:p w:rsidR="00E10CDE" w:rsidRDefault="00E10CDE" w:rsidP="00E10CDE">
      <w:pPr>
        <w:shd w:val="clear" w:color="auto" w:fill="FFFFFF"/>
        <w:tabs>
          <w:tab w:val="left" w:pos="1260"/>
        </w:tabs>
        <w:spacing w:line="360" w:lineRule="auto"/>
        <w:ind w:left="360" w:hanging="360"/>
        <w:jc w:val="both"/>
      </w:pPr>
    </w:p>
    <w:tbl>
      <w:tblPr>
        <w:tblW w:w="0" w:type="auto"/>
        <w:tblInd w:w="63" w:type="dxa"/>
        <w:tblLayout w:type="fixed"/>
        <w:tblCellMar>
          <w:left w:w="70" w:type="dxa"/>
          <w:right w:w="70" w:type="dxa"/>
        </w:tblCellMar>
        <w:tblLook w:val="04A0"/>
      </w:tblPr>
      <w:tblGrid>
        <w:gridCol w:w="9578"/>
      </w:tblGrid>
      <w:tr w:rsidR="00E10CDE" w:rsidTr="00E10CDE">
        <w:trPr>
          <w:trHeight w:val="340"/>
        </w:trPr>
        <w:tc>
          <w:tcPr>
            <w:tcW w:w="9578"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pStyle w:val="pkt1"/>
              <w:snapToGrid w:val="0"/>
              <w:spacing w:line="276" w:lineRule="auto"/>
              <w:ind w:left="0" w:firstLine="0"/>
              <w:rPr>
                <w:rFonts w:ascii="Times New Roman" w:hAnsi="Times New Roman" w:cs="Arial"/>
                <w:b/>
                <w:bCs/>
                <w:sz w:val="24"/>
                <w:szCs w:val="24"/>
              </w:rPr>
            </w:pPr>
            <w:r>
              <w:rPr>
                <w:rFonts w:ascii="Times New Roman" w:hAnsi="Times New Roman"/>
                <w:sz w:val="24"/>
                <w:szCs w:val="24"/>
              </w:rPr>
              <w:t xml:space="preserve">  </w:t>
            </w:r>
            <w:r>
              <w:rPr>
                <w:rFonts w:ascii="Times New Roman" w:hAnsi="Times New Roman" w:cs="Arial"/>
                <w:b/>
                <w:bCs/>
                <w:sz w:val="24"/>
                <w:szCs w:val="24"/>
              </w:rPr>
              <w:t>X. Miejsce oraz termin składania i otwarcia ofert</w:t>
            </w:r>
          </w:p>
        </w:tc>
      </w:tr>
    </w:tbl>
    <w:p w:rsidR="00E10CDE" w:rsidRDefault="00E10CDE" w:rsidP="00E10CDE">
      <w:pPr>
        <w:numPr>
          <w:ilvl w:val="0"/>
          <w:numId w:val="13"/>
        </w:numPr>
        <w:tabs>
          <w:tab w:val="left" w:pos="360"/>
        </w:tabs>
        <w:spacing w:line="360" w:lineRule="auto"/>
        <w:jc w:val="both"/>
        <w:rPr>
          <w:rFonts w:cs="Arial"/>
        </w:rPr>
      </w:pPr>
      <w:r>
        <w:rPr>
          <w:rFonts w:cs="Arial"/>
        </w:rPr>
        <w:t xml:space="preserve">Oferty należy złożyć w siedzibie Zamawiającego: </w:t>
      </w:r>
    </w:p>
    <w:p w:rsidR="00E10CDE" w:rsidRDefault="00E10CDE" w:rsidP="00E10CDE">
      <w:pPr>
        <w:tabs>
          <w:tab w:val="left" w:pos="360"/>
        </w:tabs>
        <w:spacing w:line="360" w:lineRule="auto"/>
        <w:jc w:val="center"/>
        <w:rPr>
          <w:rFonts w:cs="Arial"/>
        </w:rPr>
      </w:pPr>
      <w:r>
        <w:rPr>
          <w:rFonts w:cs="Arial"/>
          <w:b/>
          <w:bCs/>
        </w:rPr>
        <w:lastRenderedPageBreak/>
        <w:t>Gmina Załuski, Załuski 67, 09-142 Załuski</w:t>
      </w:r>
      <w:r>
        <w:rPr>
          <w:rFonts w:cs="Arial"/>
        </w:rPr>
        <w:t xml:space="preserve">, </w:t>
      </w:r>
    </w:p>
    <w:p w:rsidR="00E10CDE" w:rsidRDefault="00E10CDE" w:rsidP="00E10CDE">
      <w:pPr>
        <w:tabs>
          <w:tab w:val="left" w:pos="360"/>
        </w:tabs>
        <w:spacing w:line="360" w:lineRule="auto"/>
        <w:jc w:val="center"/>
        <w:rPr>
          <w:rFonts w:cs="Arial"/>
        </w:rPr>
      </w:pPr>
      <w:r>
        <w:rPr>
          <w:rFonts w:cs="Arial"/>
          <w:b/>
          <w:bCs/>
        </w:rPr>
        <w:t>powiat płoński, w pokoju nr 8 (biuro obsługi interesanta)</w:t>
      </w:r>
      <w:r>
        <w:rPr>
          <w:rFonts w:cs="Arial"/>
        </w:rPr>
        <w:t xml:space="preserve">, </w:t>
      </w:r>
    </w:p>
    <w:p w:rsidR="00E10CDE" w:rsidRPr="002A03A9" w:rsidRDefault="00B5419E" w:rsidP="00E10CDE">
      <w:pPr>
        <w:tabs>
          <w:tab w:val="left" w:pos="360"/>
        </w:tabs>
        <w:spacing w:line="360" w:lineRule="auto"/>
        <w:jc w:val="center"/>
        <w:rPr>
          <w:rFonts w:cs="Arial"/>
          <w:b/>
          <w:bCs/>
        </w:rPr>
      </w:pPr>
      <w:r>
        <w:rPr>
          <w:rFonts w:cs="Arial"/>
          <w:b/>
          <w:bCs/>
        </w:rPr>
        <w:t>do dnia 04.08</w:t>
      </w:r>
      <w:r w:rsidR="00E10CDE">
        <w:rPr>
          <w:rFonts w:cs="Arial"/>
          <w:b/>
          <w:bCs/>
        </w:rPr>
        <w:t>.2016 r.</w:t>
      </w:r>
      <w:r w:rsidR="00E10CDE" w:rsidRPr="002A03A9">
        <w:rPr>
          <w:rFonts w:cs="Arial"/>
          <w:b/>
          <w:bCs/>
        </w:rPr>
        <w:t xml:space="preserve"> do godz. 10.00</w:t>
      </w:r>
    </w:p>
    <w:p w:rsidR="00E10CDE" w:rsidRPr="002A03A9" w:rsidRDefault="00E10CDE" w:rsidP="00E10CDE">
      <w:pPr>
        <w:tabs>
          <w:tab w:val="left" w:pos="360"/>
        </w:tabs>
        <w:spacing w:line="360" w:lineRule="auto"/>
        <w:jc w:val="both"/>
        <w:rPr>
          <w:rFonts w:cs="Arial"/>
        </w:rPr>
      </w:pPr>
      <w:r w:rsidRPr="002A03A9">
        <w:rPr>
          <w:rFonts w:cs="Arial"/>
        </w:rPr>
        <w:t xml:space="preserve">Otwarcie ofert nastąpi w siedzibie Zamawiającego w Załuskach w Sali konferencyjnej w dniu   </w:t>
      </w:r>
      <w:r w:rsidR="00B5419E">
        <w:rPr>
          <w:rFonts w:cs="Arial"/>
          <w:b/>
          <w:bCs/>
        </w:rPr>
        <w:t>04.08</w:t>
      </w:r>
      <w:r>
        <w:rPr>
          <w:rFonts w:cs="Arial"/>
          <w:b/>
          <w:bCs/>
        </w:rPr>
        <w:t>.2016 r.</w:t>
      </w:r>
      <w:r w:rsidRPr="002A03A9">
        <w:rPr>
          <w:rFonts w:cs="Arial"/>
        </w:rPr>
        <w:t xml:space="preserve"> o godzinie </w:t>
      </w:r>
      <w:r w:rsidRPr="002A03A9">
        <w:rPr>
          <w:rFonts w:cs="Arial"/>
          <w:b/>
          <w:bCs/>
        </w:rPr>
        <w:t>10.30.</w:t>
      </w:r>
    </w:p>
    <w:p w:rsidR="00E10CDE" w:rsidRPr="00276486" w:rsidRDefault="00E10CDE" w:rsidP="00E10CDE">
      <w:pPr>
        <w:numPr>
          <w:ilvl w:val="0"/>
          <w:numId w:val="13"/>
        </w:numPr>
        <w:tabs>
          <w:tab w:val="left" w:pos="360"/>
        </w:tabs>
        <w:spacing w:line="360" w:lineRule="auto"/>
        <w:jc w:val="both"/>
        <w:rPr>
          <w:rFonts w:cs="Arial"/>
        </w:rPr>
      </w:pPr>
      <w:r>
        <w:rPr>
          <w:rFonts w:cs="Arial"/>
        </w:rPr>
        <w:t>Oferta otrzymana przez Zamawiającego po terminie składania ofert zostanie zwrócona Wykonawcy bez otwierania.</w:t>
      </w:r>
    </w:p>
    <w:tbl>
      <w:tblPr>
        <w:tblW w:w="0" w:type="auto"/>
        <w:tblInd w:w="81" w:type="dxa"/>
        <w:tblLayout w:type="fixed"/>
        <w:tblCellMar>
          <w:left w:w="70" w:type="dxa"/>
          <w:right w:w="70" w:type="dxa"/>
        </w:tblCellMar>
        <w:tblLook w:val="04A0"/>
      </w:tblPr>
      <w:tblGrid>
        <w:gridCol w:w="9367"/>
      </w:tblGrid>
      <w:tr w:rsidR="00E10CDE" w:rsidTr="00E10CDE">
        <w:trPr>
          <w:trHeight w:val="283"/>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pStyle w:val="pkt1"/>
              <w:snapToGrid w:val="0"/>
              <w:spacing w:line="276" w:lineRule="auto"/>
              <w:ind w:left="0" w:firstLine="0"/>
              <w:rPr>
                <w:rFonts w:ascii="Times New Roman" w:hAnsi="Times New Roman" w:cs="Arial"/>
                <w:b/>
                <w:bCs/>
                <w:sz w:val="24"/>
                <w:szCs w:val="24"/>
              </w:rPr>
            </w:pPr>
            <w:r>
              <w:rPr>
                <w:rFonts w:ascii="Times New Roman" w:hAnsi="Times New Roman" w:cs="Arial"/>
                <w:b/>
                <w:sz w:val="24"/>
                <w:szCs w:val="24"/>
              </w:rPr>
              <w:t>XI.</w:t>
            </w:r>
            <w:r>
              <w:rPr>
                <w:rFonts w:ascii="Times New Roman" w:hAnsi="Times New Roman" w:cs="Arial"/>
                <w:b/>
                <w:bCs/>
                <w:sz w:val="24"/>
                <w:szCs w:val="24"/>
              </w:rPr>
              <w:t xml:space="preserve"> Opis sposobu obliczenia ceny</w:t>
            </w:r>
          </w:p>
        </w:tc>
      </w:tr>
    </w:tbl>
    <w:p w:rsidR="00E10CDE" w:rsidRDefault="00E10CDE" w:rsidP="00E10CDE">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1. Wykonawca zobowiązany jest uwzględnić wszystkie wymogi, o których mowa w niniejszej SIWZ. Cena ofertowa winna obejmować wszystkie koszty związane z wykonaniem przedmiotu zamówienia, niezbędne do prawidłowego i pełnego wykonania przedmiotu zamówienia. </w:t>
      </w:r>
    </w:p>
    <w:p w:rsidR="00E10CDE" w:rsidRDefault="00E10CDE" w:rsidP="00E10CDE">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2. Cena oferty powinna obejmować całkowity koszt wykonania przedmiotu zamówienia.</w:t>
      </w:r>
    </w:p>
    <w:p w:rsidR="00E10CDE" w:rsidRDefault="00E10CDE" w:rsidP="00E10CDE">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3. Cena oferty powinna być wyrażona w złotych polskich (PLN) z dokładnością do dwóch miejsc po przecinku.</w:t>
      </w:r>
    </w:p>
    <w:p w:rsidR="00E10CDE" w:rsidRDefault="00E10CDE" w:rsidP="00E10CDE">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4. Cena może być tylko jedna za oferowany przedmiot zamówienia, nie dopuszcza się wariantowości cen.</w:t>
      </w:r>
    </w:p>
    <w:p w:rsidR="00E10CDE" w:rsidRDefault="00E10CDE" w:rsidP="00E10CDE">
      <w:pPr>
        <w:pStyle w:val="pkt1"/>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5. </w:t>
      </w:r>
      <w:r>
        <w:rPr>
          <w:rFonts w:ascii="Times New Roman" w:hAnsi="Times New Roman" w:cs="Arial"/>
          <w:sz w:val="24"/>
          <w:szCs w:val="24"/>
        </w:rPr>
        <w:t>Cenę za wykonanie przedmiotu zamówienia należy przedstawić w „Formularzu ofertowym” stanowiącym załącznik nr 1 do niniejszej specyfikacji istotnych warunków zamówienia.</w:t>
      </w:r>
    </w:p>
    <w:p w:rsidR="00E10CDE" w:rsidRDefault="00E10CDE" w:rsidP="00E10CDE">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6. 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E10CDE" w:rsidRDefault="00E10CDE" w:rsidP="00E10CDE">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7. Zamawiający poprawia w tekście oferty</w:t>
      </w:r>
    </w:p>
    <w:p w:rsidR="00E10CDE" w:rsidRDefault="00E10CDE" w:rsidP="00E10CDE">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oczywiste omyłki pisarskie</w:t>
      </w:r>
    </w:p>
    <w:p w:rsidR="00E10CDE" w:rsidRDefault="00E10CDE" w:rsidP="00E10CDE">
      <w:pPr>
        <w:pStyle w:val="pkt1"/>
        <w:spacing w:line="360" w:lineRule="auto"/>
        <w:ind w:left="426" w:hanging="426"/>
        <w:rPr>
          <w:rFonts w:ascii="Times New Roman" w:hAnsi="Times New Roman" w:cs="Arial"/>
          <w:sz w:val="24"/>
          <w:szCs w:val="24"/>
        </w:rPr>
      </w:pPr>
      <w:r>
        <w:rPr>
          <w:rFonts w:ascii="Times New Roman" w:hAnsi="Times New Roman" w:cs="Arial"/>
          <w:sz w:val="24"/>
          <w:szCs w:val="24"/>
        </w:rPr>
        <w:t xml:space="preserve">     - oczywiste omyłki rachunkowe, z uwzględnieniem konsekwencji rachunkowych dokonanych poprawek,</w:t>
      </w:r>
    </w:p>
    <w:p w:rsidR="00E10CDE" w:rsidRDefault="00E10CDE" w:rsidP="00E10CDE">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inne omyłki polegające na niezgodności oferty z SIWZ, niepowodujące istotnych zmian treści oferty, niezwłocznie zawiadamiając o tym Wykonawcę, którego oferta została poprawiona.</w:t>
      </w:r>
    </w:p>
    <w:p w:rsidR="00E10CDE" w:rsidRDefault="00E10CDE" w:rsidP="00E10CDE">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8. Poprawa omyłek rachunkowych w obliczeniu ceny odbędzie się na zasadach określonych w art. 87 ust.2 Pzp.</w:t>
      </w:r>
    </w:p>
    <w:tbl>
      <w:tblPr>
        <w:tblW w:w="0" w:type="auto"/>
        <w:tblInd w:w="98" w:type="dxa"/>
        <w:tblLayout w:type="fixed"/>
        <w:tblCellMar>
          <w:left w:w="70" w:type="dxa"/>
          <w:right w:w="70" w:type="dxa"/>
        </w:tblCellMar>
        <w:tblLook w:val="04A0"/>
      </w:tblPr>
      <w:tblGrid>
        <w:gridCol w:w="9350"/>
      </w:tblGrid>
      <w:tr w:rsidR="00E10CDE" w:rsidTr="00E10CDE">
        <w:trPr>
          <w:trHeight w:val="615"/>
        </w:trPr>
        <w:tc>
          <w:tcPr>
            <w:tcW w:w="9350"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pStyle w:val="pkt1"/>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lastRenderedPageBreak/>
              <w:t>XII.</w:t>
            </w:r>
            <w:r>
              <w:rPr>
                <w:rFonts w:ascii="Times New Roman" w:hAnsi="Times New Roman" w:cs="Arial"/>
                <w:b/>
                <w:bCs/>
                <w:sz w:val="24"/>
                <w:szCs w:val="24"/>
              </w:rPr>
              <w:t xml:space="preserve"> Opis kryteriów, którymi zamawiający będzie się kierował przy wyborze oferty, wraz z podaniem znaczenia tych kryteriów oraz sposobu oceny ofert.</w:t>
            </w:r>
          </w:p>
        </w:tc>
      </w:tr>
    </w:tbl>
    <w:p w:rsidR="00E10CDE" w:rsidRDefault="00E10CDE" w:rsidP="00E10CDE">
      <w:pPr>
        <w:pStyle w:val="pkt1"/>
        <w:spacing w:line="360" w:lineRule="auto"/>
        <w:ind w:left="540" w:hanging="540"/>
        <w:rPr>
          <w:rFonts w:ascii="Times New Roman" w:hAnsi="Times New Roman" w:cs="Arial"/>
          <w:sz w:val="24"/>
          <w:szCs w:val="24"/>
        </w:rPr>
      </w:pPr>
      <w:r>
        <w:rPr>
          <w:rFonts w:ascii="Times New Roman" w:hAnsi="Times New Roman" w:cs="Arial"/>
          <w:sz w:val="24"/>
          <w:szCs w:val="24"/>
        </w:rPr>
        <w:t>1. Kryteria oceny ofert – Zamawiający uzna oferty za spełniające wymagania i przyjmie do  szczegółowego rozpatrywania, jeżeli:</w:t>
      </w:r>
    </w:p>
    <w:p w:rsidR="00E10CDE" w:rsidRDefault="00E10CDE" w:rsidP="00E10CDE">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1)  oferta – co do formy opracowania i treści – spełnia wymagania określone niniejszą specyfikacją,</w:t>
      </w:r>
    </w:p>
    <w:p w:rsidR="00E10CDE" w:rsidRDefault="00E10CDE" w:rsidP="00E10CDE">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2) oferta została złożona, w określonym przez Zamawiającego terminie,</w:t>
      </w:r>
    </w:p>
    <w:p w:rsidR="00E10CDE" w:rsidRDefault="00E10CDE" w:rsidP="00E10CDE">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3) wykonawca przedstawił ofertę zgodną co do treści z wymaganiami Zamawiającego,</w:t>
      </w:r>
    </w:p>
    <w:p w:rsidR="00E10CDE" w:rsidRDefault="00E10CDE" w:rsidP="00E10CDE">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4) złożone oświadczenia są aktualne i podpisane przez osoby uprawnione.</w:t>
      </w:r>
    </w:p>
    <w:p w:rsidR="00E10CDE" w:rsidRDefault="00E10CDE" w:rsidP="00E10CDE">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2. Przy wyborze oferty zamawiający będzie się kierował następującym kryterium i jego znaczeniem:</w:t>
      </w:r>
    </w:p>
    <w:p w:rsidR="00E10CDE" w:rsidRDefault="00E10CDE" w:rsidP="00E10CDE">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w:t>
      </w:r>
      <w:r w:rsidR="00C940F0">
        <w:rPr>
          <w:rFonts w:ascii="Times New Roman" w:hAnsi="Times New Roman" w:cs="Arial"/>
          <w:b/>
          <w:bCs/>
          <w:sz w:val="24"/>
          <w:szCs w:val="24"/>
        </w:rPr>
        <w:t>Cena ofertowa brutto – 90</w:t>
      </w:r>
      <w:r>
        <w:rPr>
          <w:rFonts w:ascii="Times New Roman" w:hAnsi="Times New Roman" w:cs="Arial"/>
          <w:b/>
          <w:bCs/>
          <w:sz w:val="24"/>
          <w:szCs w:val="24"/>
        </w:rPr>
        <w:t>%.</w:t>
      </w:r>
      <w:r>
        <w:rPr>
          <w:rFonts w:ascii="Times New Roman" w:hAnsi="Times New Roman" w:cs="Arial"/>
          <w:bCs/>
          <w:sz w:val="24"/>
          <w:szCs w:val="24"/>
        </w:rPr>
        <w:t xml:space="preserve"> </w:t>
      </w:r>
    </w:p>
    <w:p w:rsidR="00E10CDE" w:rsidRPr="00D7682F" w:rsidRDefault="00E10CDE" w:rsidP="00E10CDE">
      <w:pPr>
        <w:pStyle w:val="pkt"/>
        <w:tabs>
          <w:tab w:val="left" w:leader="dot" w:pos="6840"/>
          <w:tab w:val="left" w:leader="dot" w:pos="9720"/>
        </w:tabs>
        <w:spacing w:line="360" w:lineRule="auto"/>
        <w:ind w:left="360" w:hanging="360"/>
        <w:rPr>
          <w:rFonts w:ascii="Times New Roman" w:hAnsi="Times New Roman" w:cs="Arial"/>
          <w:b/>
          <w:bCs/>
          <w:sz w:val="24"/>
          <w:szCs w:val="24"/>
        </w:rPr>
      </w:pPr>
      <w:r>
        <w:rPr>
          <w:rFonts w:ascii="Times New Roman" w:hAnsi="Times New Roman" w:cs="Arial"/>
          <w:bCs/>
          <w:sz w:val="24"/>
          <w:szCs w:val="24"/>
        </w:rPr>
        <w:tab/>
      </w:r>
      <w:r w:rsidR="00C940F0">
        <w:rPr>
          <w:rFonts w:ascii="Times New Roman" w:hAnsi="Times New Roman" w:cs="Arial"/>
          <w:b/>
          <w:bCs/>
          <w:sz w:val="24"/>
          <w:szCs w:val="24"/>
        </w:rPr>
        <w:t>Okres udzielonej gwarancji – 10</w:t>
      </w:r>
      <w:r w:rsidRPr="00D7682F">
        <w:rPr>
          <w:rFonts w:ascii="Times New Roman" w:hAnsi="Times New Roman" w:cs="Arial"/>
          <w:b/>
          <w:bCs/>
          <w:sz w:val="24"/>
          <w:szCs w:val="24"/>
        </w:rPr>
        <w:t xml:space="preserve"> %</w:t>
      </w:r>
    </w:p>
    <w:p w:rsidR="00E10CDE" w:rsidRDefault="00E10CDE" w:rsidP="00E10CDE">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3. Ocena ofert w zakresie przedstawionego kryterium zostanie dokonana według następujących zasad:</w:t>
      </w:r>
    </w:p>
    <w:p w:rsidR="00E10CDE" w:rsidRDefault="00E10CDE" w:rsidP="00E10CDE">
      <w:pPr>
        <w:pStyle w:val="pkt"/>
        <w:tabs>
          <w:tab w:val="left" w:leader="dot" w:pos="6120"/>
          <w:tab w:val="left" w:leader="dot" w:pos="9000"/>
        </w:tabs>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a) ocena punktowa zostanie dokonana zgodnie z formułą:</w:t>
      </w:r>
    </w:p>
    <w:p w:rsidR="00E10CDE" w:rsidRDefault="00E10CDE" w:rsidP="00E10CDE">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najniższa oferowana cena </w:t>
      </w:r>
    </w:p>
    <w:p w:rsidR="00E10CDE" w:rsidRDefault="00E10CDE" w:rsidP="00E10CDE">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Liczba punktów = ------------------</w:t>
      </w:r>
      <w:r w:rsidR="00C940F0">
        <w:rPr>
          <w:rFonts w:ascii="Times New Roman" w:hAnsi="Times New Roman" w:cs="Arial"/>
          <w:b/>
          <w:bCs/>
          <w:sz w:val="24"/>
          <w:szCs w:val="24"/>
        </w:rPr>
        <w:t>----------------- x 100 pkt x 90</w:t>
      </w:r>
      <w:r>
        <w:rPr>
          <w:rFonts w:ascii="Times New Roman" w:hAnsi="Times New Roman" w:cs="Arial"/>
          <w:b/>
          <w:bCs/>
          <w:sz w:val="24"/>
          <w:szCs w:val="24"/>
        </w:rPr>
        <w:t>%</w:t>
      </w:r>
    </w:p>
    <w:p w:rsidR="00E10CDE" w:rsidRDefault="00E10CDE" w:rsidP="00E10CDE">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cena badanej oferty</w:t>
      </w:r>
    </w:p>
    <w:p w:rsidR="00E10CDE" w:rsidRDefault="00E10CDE" w:rsidP="00E10CDE">
      <w:pPr>
        <w:pStyle w:val="pkt"/>
        <w:tabs>
          <w:tab w:val="left" w:leader="dot" w:pos="6120"/>
          <w:tab w:val="left" w:leader="dot" w:pos="9000"/>
        </w:tabs>
        <w:spacing w:line="276" w:lineRule="auto"/>
        <w:ind w:left="0" w:firstLine="0"/>
        <w:rPr>
          <w:rFonts w:ascii="Times New Roman" w:hAnsi="Times New Roman" w:cs="Arial"/>
          <w:sz w:val="24"/>
          <w:szCs w:val="24"/>
        </w:rPr>
      </w:pPr>
    </w:p>
    <w:p w:rsidR="00E10CDE" w:rsidRDefault="00E10CDE" w:rsidP="00E10CDE">
      <w:pPr>
        <w:pStyle w:val="pkt"/>
        <w:tabs>
          <w:tab w:val="left" w:leader="dot" w:pos="6120"/>
          <w:tab w:val="left" w:leader="dot" w:pos="9000"/>
        </w:tabs>
        <w:spacing w:line="276" w:lineRule="auto"/>
        <w:ind w:left="0" w:firstLine="0"/>
        <w:rPr>
          <w:rFonts w:ascii="Times New Roman" w:hAnsi="Times New Roman" w:cs="Arial"/>
          <w:sz w:val="24"/>
          <w:szCs w:val="24"/>
        </w:rPr>
      </w:pPr>
    </w:p>
    <w:p w:rsidR="00E10CDE" w:rsidRDefault="00E10CDE" w:rsidP="00E10CDE">
      <w:pPr>
        <w:pStyle w:val="pkt"/>
        <w:tabs>
          <w:tab w:val="left" w:leader="dot" w:pos="6120"/>
          <w:tab w:val="left" w:leader="dot" w:pos="9000"/>
        </w:tabs>
        <w:spacing w:line="276" w:lineRule="auto"/>
        <w:ind w:left="0" w:firstLine="0"/>
        <w:rPr>
          <w:rFonts w:ascii="Times New Roman" w:hAnsi="Times New Roman" w:cs="Arial"/>
          <w:sz w:val="24"/>
          <w:szCs w:val="24"/>
        </w:rPr>
      </w:pPr>
    </w:p>
    <w:p w:rsidR="00E10CDE" w:rsidRDefault="00E10CDE" w:rsidP="00E10CDE">
      <w:pPr>
        <w:pStyle w:val="pkt"/>
        <w:tabs>
          <w:tab w:val="left" w:leader="dot" w:pos="6120"/>
          <w:tab w:val="left" w:leader="dot" w:pos="9000"/>
        </w:tabs>
        <w:spacing w:line="276" w:lineRule="auto"/>
        <w:ind w:left="0" w:firstLine="0"/>
        <w:rPr>
          <w:rFonts w:ascii="Times New Roman" w:hAnsi="Times New Roman" w:cs="Arial"/>
          <w:sz w:val="24"/>
          <w:szCs w:val="24"/>
        </w:rPr>
      </w:pPr>
      <w:r>
        <w:rPr>
          <w:rFonts w:ascii="Times New Roman" w:hAnsi="Times New Roman" w:cs="Arial"/>
          <w:sz w:val="24"/>
          <w:szCs w:val="24"/>
        </w:rPr>
        <w:t xml:space="preserve">     b) </w:t>
      </w:r>
    </w:p>
    <w:p w:rsidR="00E10CDE" w:rsidRPr="00380DBD" w:rsidRDefault="00E10CDE" w:rsidP="00E10CDE">
      <w:pPr>
        <w:widowControl/>
        <w:suppressAutoHyphens w:val="0"/>
        <w:spacing w:line="360" w:lineRule="auto"/>
        <w:ind w:firstLine="708"/>
        <w:jc w:val="both"/>
        <w:rPr>
          <w:rFonts w:eastAsia="Times New Roman" w:cs="Times New Roman"/>
          <w:b/>
          <w:kern w:val="0"/>
          <w:lang w:eastAsia="pl-PL" w:bidi="ar-SA"/>
        </w:rPr>
      </w:pPr>
      <w:r>
        <w:rPr>
          <w:rFonts w:eastAsia="Times New Roman" w:cs="Times New Roman"/>
          <w:b/>
          <w:kern w:val="0"/>
          <w:lang w:eastAsia="pl-PL" w:bidi="ar-SA"/>
        </w:rPr>
        <w:t>okres gwarancji w ofercie ocenianej</w:t>
      </w:r>
    </w:p>
    <w:p w:rsidR="00E10CDE" w:rsidRPr="00380DBD" w:rsidRDefault="00E10CDE" w:rsidP="00E10CDE">
      <w:pPr>
        <w:widowControl/>
        <w:suppressAutoHyphens w:val="0"/>
        <w:spacing w:line="360" w:lineRule="auto"/>
        <w:jc w:val="both"/>
        <w:rPr>
          <w:rFonts w:eastAsia="Times New Roman" w:cs="Times New Roman"/>
          <w:b/>
          <w:kern w:val="0"/>
          <w:lang w:eastAsia="pl-PL" w:bidi="ar-SA"/>
        </w:rPr>
      </w:pPr>
      <w:r w:rsidRPr="00380DBD">
        <w:rPr>
          <w:rFonts w:eastAsia="Times New Roman" w:cs="Times New Roman"/>
          <w:b/>
          <w:kern w:val="0"/>
          <w:lang w:eastAsia="pl-PL" w:bidi="ar-SA"/>
        </w:rPr>
        <w:t>T = ------------------------------------------</w:t>
      </w:r>
      <w:r>
        <w:rPr>
          <w:rFonts w:eastAsia="Times New Roman" w:cs="Times New Roman"/>
          <w:b/>
          <w:kern w:val="0"/>
          <w:lang w:eastAsia="pl-PL" w:bidi="ar-SA"/>
        </w:rPr>
        <w:t>-----------------------------------</w:t>
      </w:r>
      <w:r w:rsidR="00C940F0">
        <w:rPr>
          <w:rFonts w:eastAsia="Times New Roman" w:cs="Times New Roman"/>
          <w:b/>
          <w:kern w:val="0"/>
          <w:lang w:eastAsia="pl-PL" w:bidi="ar-SA"/>
        </w:rPr>
        <w:t xml:space="preserve"> x 100 pkt x 10</w:t>
      </w:r>
      <w:r w:rsidRPr="00380DBD">
        <w:rPr>
          <w:rFonts w:eastAsia="Times New Roman" w:cs="Times New Roman"/>
          <w:b/>
          <w:kern w:val="0"/>
          <w:lang w:eastAsia="pl-PL" w:bidi="ar-SA"/>
        </w:rPr>
        <w:t xml:space="preserve">% </w:t>
      </w:r>
    </w:p>
    <w:p w:rsidR="00E10CDE" w:rsidRPr="00F3049C" w:rsidRDefault="00E10CDE" w:rsidP="00E10CDE">
      <w:pPr>
        <w:widowControl/>
        <w:suppressAutoHyphens w:val="0"/>
        <w:spacing w:line="360" w:lineRule="auto"/>
        <w:ind w:firstLine="708"/>
        <w:jc w:val="both"/>
        <w:rPr>
          <w:rStyle w:val="Uwydatnienie"/>
          <w:b/>
          <w:i w:val="0"/>
        </w:rPr>
      </w:pPr>
      <w:r w:rsidRPr="00F3049C">
        <w:rPr>
          <w:rStyle w:val="Uwydatnienie"/>
          <w:b/>
          <w:i w:val="0"/>
        </w:rPr>
        <w:t>najdłuższy okres gwarancji spośród ofert ocenianych</w:t>
      </w:r>
    </w:p>
    <w:p w:rsidR="00E10CDE" w:rsidRPr="0045552D" w:rsidRDefault="00E10CDE" w:rsidP="00E10CDE">
      <w:pPr>
        <w:widowControl/>
        <w:suppressAutoHyphens w:val="0"/>
        <w:spacing w:line="360" w:lineRule="auto"/>
        <w:ind w:firstLine="708"/>
        <w:jc w:val="both"/>
        <w:rPr>
          <w:rFonts w:eastAsia="Times New Roman" w:cs="Times New Roman"/>
          <w:b/>
          <w:i/>
          <w:kern w:val="0"/>
          <w:lang w:eastAsia="pl-PL" w:bidi="ar-SA"/>
        </w:rPr>
      </w:pPr>
    </w:p>
    <w:p w:rsidR="00E10CDE" w:rsidRPr="00380DBD" w:rsidRDefault="00E10CDE" w:rsidP="00E10CDE">
      <w:pPr>
        <w:widowControl/>
        <w:suppressAutoHyphens w:val="0"/>
        <w:spacing w:line="360" w:lineRule="auto"/>
        <w:jc w:val="both"/>
        <w:rPr>
          <w:rFonts w:eastAsia="Times New Roman" w:cs="Times New Roman"/>
          <w:b/>
          <w:kern w:val="0"/>
          <w:u w:val="single"/>
          <w:lang w:eastAsia="pl-PL" w:bidi="ar-SA"/>
        </w:rPr>
      </w:pPr>
      <w:r w:rsidRPr="00380DBD">
        <w:rPr>
          <w:rFonts w:eastAsia="Times New Roman" w:cs="Times New Roman"/>
          <w:b/>
          <w:kern w:val="0"/>
          <w:u w:val="single"/>
          <w:lang w:eastAsia="pl-PL" w:bidi="ar-SA"/>
        </w:rPr>
        <w:t>Maksymalna liczba punktów otrzymana za to kryte</w:t>
      </w:r>
      <w:r w:rsidR="00C940F0">
        <w:rPr>
          <w:rFonts w:eastAsia="Times New Roman" w:cs="Times New Roman"/>
          <w:b/>
          <w:kern w:val="0"/>
          <w:u w:val="single"/>
          <w:lang w:eastAsia="pl-PL" w:bidi="ar-SA"/>
        </w:rPr>
        <w:t>rium wynosi 10</w:t>
      </w:r>
      <w:r w:rsidRPr="00380DBD">
        <w:rPr>
          <w:rFonts w:eastAsia="Times New Roman" w:cs="Times New Roman"/>
          <w:b/>
          <w:kern w:val="0"/>
          <w:u w:val="single"/>
          <w:lang w:eastAsia="pl-PL" w:bidi="ar-SA"/>
        </w:rPr>
        <w:t xml:space="preserve">. </w:t>
      </w:r>
    </w:p>
    <w:p w:rsidR="00E10CDE" w:rsidRPr="00380DBD" w:rsidRDefault="00E10CDE" w:rsidP="00E10CDE">
      <w:pPr>
        <w:widowControl/>
        <w:suppressAutoHyphens w:val="0"/>
        <w:spacing w:line="360" w:lineRule="auto"/>
        <w:jc w:val="both"/>
        <w:rPr>
          <w:rFonts w:eastAsia="Times New Roman" w:cs="Times New Roman"/>
          <w:b/>
          <w:kern w:val="0"/>
          <w:lang w:eastAsia="pl-PL" w:bidi="ar-SA"/>
        </w:rPr>
      </w:pPr>
    </w:p>
    <w:p w:rsidR="00C940F0" w:rsidRDefault="00E10CDE" w:rsidP="00E10CDE">
      <w:pPr>
        <w:widowControl/>
        <w:pBdr>
          <w:bottom w:val="single" w:sz="4" w:space="1" w:color="auto"/>
        </w:pBdr>
        <w:suppressAutoHyphens w:val="0"/>
        <w:spacing w:line="360" w:lineRule="auto"/>
        <w:jc w:val="both"/>
        <w:rPr>
          <w:rFonts w:eastAsia="Times New Roman" w:cs="Times New Roman"/>
          <w:b/>
          <w:kern w:val="0"/>
          <w:lang w:eastAsia="pl-PL" w:bidi="ar-SA"/>
        </w:rPr>
      </w:pPr>
      <w:r w:rsidRPr="00C940F0">
        <w:rPr>
          <w:rFonts w:eastAsia="Times New Roman" w:cs="Times New Roman"/>
          <w:b/>
          <w:kern w:val="0"/>
          <w:lang w:eastAsia="pl-PL" w:bidi="ar-SA"/>
        </w:rPr>
        <w:t>gdzie minimalny okres gwarancji  nie może być krótszy niż</w:t>
      </w:r>
      <w:r w:rsidR="00C940F0" w:rsidRPr="00C940F0">
        <w:rPr>
          <w:rFonts w:eastAsia="Times New Roman" w:cs="Times New Roman"/>
          <w:b/>
          <w:kern w:val="0"/>
          <w:lang w:eastAsia="pl-PL" w:bidi="ar-SA"/>
        </w:rPr>
        <w:t xml:space="preserve"> 36 miesięcy oraz dłuższy niż 60 miesięcy</w:t>
      </w:r>
      <w:r w:rsidRPr="00C940F0">
        <w:rPr>
          <w:rFonts w:eastAsia="Times New Roman" w:cs="Times New Roman"/>
          <w:b/>
          <w:kern w:val="0"/>
          <w:lang w:eastAsia="pl-PL" w:bidi="ar-SA"/>
        </w:rPr>
        <w:t>.</w:t>
      </w:r>
      <w:r w:rsidR="00C940F0" w:rsidRPr="00C940F0">
        <w:rPr>
          <w:rFonts w:eastAsia="Times New Roman" w:cs="Times New Roman"/>
          <w:b/>
          <w:kern w:val="0"/>
          <w:lang w:eastAsia="pl-PL" w:bidi="ar-SA"/>
        </w:rPr>
        <w:t xml:space="preserve"> </w:t>
      </w:r>
    </w:p>
    <w:p w:rsidR="00E10CDE" w:rsidRPr="00C940F0" w:rsidRDefault="00C940F0" w:rsidP="00C940F0">
      <w:pPr>
        <w:widowControl/>
        <w:pBdr>
          <w:bottom w:val="single" w:sz="4" w:space="1" w:color="auto"/>
        </w:pBdr>
        <w:suppressAutoHyphens w:val="0"/>
        <w:spacing w:line="360" w:lineRule="auto"/>
        <w:jc w:val="both"/>
        <w:rPr>
          <w:rFonts w:eastAsia="Helvetica" w:cs="Helvetica"/>
          <w:u w:val="single"/>
        </w:rPr>
      </w:pPr>
      <w:r w:rsidRPr="00C940F0">
        <w:rPr>
          <w:rFonts w:eastAsia="Times New Roman" w:cs="Times New Roman"/>
          <w:b/>
          <w:kern w:val="0"/>
          <w:u w:val="single"/>
          <w:lang w:eastAsia="pl-PL" w:bidi="ar-SA"/>
        </w:rPr>
        <w:t xml:space="preserve">Oferta Wykonawcy, który zaoferuje udzielenie gwarancji poniżej określonego przez Zamawiającego minimalnego okresu </w:t>
      </w:r>
      <w:r>
        <w:rPr>
          <w:rFonts w:eastAsia="Times New Roman" w:cs="Times New Roman"/>
          <w:b/>
          <w:kern w:val="0"/>
          <w:u w:val="single"/>
          <w:lang w:eastAsia="pl-PL" w:bidi="ar-SA"/>
        </w:rPr>
        <w:t>oraz powyżej</w:t>
      </w:r>
      <w:r w:rsidRPr="00C940F0">
        <w:rPr>
          <w:rFonts w:eastAsia="Times New Roman" w:cs="Times New Roman"/>
          <w:b/>
          <w:kern w:val="0"/>
          <w:u w:val="single"/>
          <w:lang w:eastAsia="pl-PL" w:bidi="ar-SA"/>
        </w:rPr>
        <w:t xml:space="preserve"> maksymalnego okresu gwarancji </w:t>
      </w:r>
      <w:r>
        <w:rPr>
          <w:rFonts w:eastAsia="Times New Roman" w:cs="Times New Roman"/>
          <w:b/>
          <w:kern w:val="0"/>
          <w:u w:val="single"/>
          <w:lang w:eastAsia="pl-PL" w:bidi="ar-SA"/>
        </w:rPr>
        <w:t xml:space="preserve">zostanie odrzucona. </w:t>
      </w:r>
    </w:p>
    <w:p w:rsidR="00E10CDE" w:rsidRDefault="00E10CDE" w:rsidP="00E10CDE">
      <w:pPr>
        <w:pStyle w:val="pkt"/>
        <w:tabs>
          <w:tab w:val="left" w:pos="4725"/>
        </w:tabs>
        <w:spacing w:line="360" w:lineRule="auto"/>
        <w:ind w:left="360" w:hanging="360"/>
        <w:rPr>
          <w:rFonts w:ascii="Times New Roman" w:hAnsi="Times New Roman" w:cs="Arial"/>
          <w:sz w:val="24"/>
          <w:szCs w:val="24"/>
        </w:rPr>
      </w:pPr>
      <w:r>
        <w:rPr>
          <w:rFonts w:ascii="Times New Roman" w:hAnsi="Times New Roman" w:cs="Arial"/>
          <w:sz w:val="24"/>
          <w:szCs w:val="24"/>
        </w:rPr>
        <w:lastRenderedPageBreak/>
        <w:t xml:space="preserve">4. Za najkorzystniejszą zostanie uznana oferta, która nie podlega odrzuceniu oraz uzyska największą ilość punktów. </w:t>
      </w:r>
    </w:p>
    <w:tbl>
      <w:tblPr>
        <w:tblW w:w="0" w:type="auto"/>
        <w:tblInd w:w="186" w:type="dxa"/>
        <w:tblLayout w:type="fixed"/>
        <w:tblCellMar>
          <w:left w:w="70" w:type="dxa"/>
          <w:right w:w="70" w:type="dxa"/>
        </w:tblCellMar>
        <w:tblLook w:val="04A0"/>
      </w:tblPr>
      <w:tblGrid>
        <w:gridCol w:w="9402"/>
      </w:tblGrid>
      <w:tr w:rsidR="00E10CDE" w:rsidTr="00E10CDE">
        <w:trPr>
          <w:trHeight w:val="52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pStyle w:val="pkt"/>
              <w:tabs>
                <w:tab w:val="left" w:pos="1620"/>
              </w:tabs>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XIII. Informacja o formalnościach, jakie powinny zostać dopełnione po wyborze oferty w celu zawarcia umowy w sprawie zamówienia publicznego.</w:t>
            </w:r>
          </w:p>
        </w:tc>
      </w:tr>
    </w:tbl>
    <w:p w:rsidR="00E10CDE" w:rsidRDefault="00E10CDE" w:rsidP="00E10CDE">
      <w:pPr>
        <w:pStyle w:val="pkt"/>
        <w:numPr>
          <w:ilvl w:val="0"/>
          <w:numId w:val="14"/>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Zamawiający niezwłocznie po wyborze najkorzystniejszej oferty poinformuje wszystkich Wykonawców, którzy złożyli ofertę o:</w:t>
      </w:r>
    </w:p>
    <w:p w:rsidR="00E10CDE" w:rsidRDefault="00E10CDE" w:rsidP="00E10CDE">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wyborze najkorzystniejszej oferty, podając nazwę (firmę) i adres Wykonawcy, którego ofertę wybrano oraz uzasadnienie wyboru, a także nazwy (firmy), siedziby i adresy wykonawców, którzy złożyli oferty wraz ze streszczeniem oceny i porównania złożonych ofert zawierającym punktację przyznaną ofertom w każdym kryterium oceny ofert i łączną punktację,</w:t>
      </w:r>
    </w:p>
    <w:p w:rsidR="00E10CDE" w:rsidRDefault="00E10CDE" w:rsidP="00E10CDE">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wykonawcach, których oferty zostały odrzucone, podając uzasadnienie faktyczne i prawne,</w:t>
      </w:r>
    </w:p>
    <w:p w:rsidR="00E10CDE" w:rsidRDefault="00E10CDE" w:rsidP="00E10CDE">
      <w:pPr>
        <w:pStyle w:val="pkt"/>
        <w:spacing w:line="360" w:lineRule="auto"/>
        <w:ind w:left="426" w:hanging="66"/>
        <w:rPr>
          <w:rFonts w:ascii="Times New Roman" w:hAnsi="Times New Roman" w:cs="Arial"/>
          <w:sz w:val="24"/>
          <w:szCs w:val="24"/>
        </w:rPr>
      </w:pPr>
      <w:r>
        <w:rPr>
          <w:rFonts w:ascii="Times New Roman" w:hAnsi="Times New Roman" w:cs="Arial"/>
          <w:sz w:val="24"/>
          <w:szCs w:val="24"/>
        </w:rPr>
        <w:t>- wykonawcach, którzy zostali wykluczeni z postępowania o udzielenie zamówienia, podając uzasadnienie faktyczne i prawne.</w:t>
      </w:r>
    </w:p>
    <w:p w:rsidR="00E10CDE" w:rsidRDefault="00E10CDE" w:rsidP="00E10CDE">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Zamawiający powyższe informacje zamieści również na stronie internetowej </w:t>
      </w:r>
    </w:p>
    <w:p w:rsidR="00E10CDE" w:rsidRDefault="00E10CDE" w:rsidP="00E10CDE">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 </w:t>
      </w:r>
      <w:hyperlink r:id="rId10" w:history="1">
        <w:r>
          <w:rPr>
            <w:rStyle w:val="Hipercze"/>
          </w:rPr>
          <w:t>www.ugzaluski.bip.org.pl</w:t>
        </w:r>
      </w:hyperlink>
      <w:r>
        <w:rPr>
          <w:rFonts w:ascii="Times New Roman" w:hAnsi="Times New Roman" w:cs="Arial"/>
          <w:sz w:val="24"/>
          <w:szCs w:val="24"/>
        </w:rPr>
        <w:t>)  oraz na tablicy ogłoszeń Urzędu Gminy Załuski.</w:t>
      </w:r>
    </w:p>
    <w:p w:rsidR="00E10CDE" w:rsidRDefault="00E10CDE" w:rsidP="00E10CDE">
      <w:pPr>
        <w:pStyle w:val="pkt"/>
        <w:numPr>
          <w:ilvl w:val="0"/>
          <w:numId w:val="14"/>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 Wykonawcą, którego oferta zostanie uznana za najkorzystniejszą zostanie podpisana umowa, której wzór stanowi załącznik do niniejszej specyfikacji.</w:t>
      </w:r>
    </w:p>
    <w:p w:rsidR="00E10CDE" w:rsidRPr="00276486" w:rsidRDefault="00E10CDE" w:rsidP="00E10CDE">
      <w:pPr>
        <w:pStyle w:val="pkt"/>
        <w:numPr>
          <w:ilvl w:val="0"/>
          <w:numId w:val="14"/>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Umowa zostanie zawarta zgodnie z zapisami ustawy Pzp.</w:t>
      </w:r>
    </w:p>
    <w:tbl>
      <w:tblPr>
        <w:tblW w:w="0" w:type="auto"/>
        <w:tblInd w:w="81" w:type="dxa"/>
        <w:tblLayout w:type="fixed"/>
        <w:tblCellMar>
          <w:left w:w="70" w:type="dxa"/>
          <w:right w:w="70" w:type="dxa"/>
        </w:tblCellMar>
        <w:tblLook w:val="04A0"/>
      </w:tblPr>
      <w:tblGrid>
        <w:gridCol w:w="9525"/>
      </w:tblGrid>
      <w:tr w:rsidR="00E10CDE" w:rsidTr="00E10CDE">
        <w:trPr>
          <w:trHeight w:val="264"/>
        </w:trPr>
        <w:tc>
          <w:tcPr>
            <w:tcW w:w="9525"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numPr>
                <w:ilvl w:val="0"/>
                <w:numId w:val="15"/>
              </w:numPr>
              <w:snapToGrid w:val="0"/>
              <w:spacing w:line="360" w:lineRule="auto"/>
              <w:rPr>
                <w:b/>
                <w:bCs/>
              </w:rPr>
            </w:pPr>
            <w:r>
              <w:rPr>
                <w:b/>
                <w:bCs/>
              </w:rPr>
              <w:t>Wymagania dotyczące zabezpieczenia należytego wykonania umowy</w:t>
            </w:r>
          </w:p>
        </w:tc>
      </w:tr>
    </w:tbl>
    <w:p w:rsidR="00E10CDE" w:rsidRDefault="00E10CDE" w:rsidP="00E10CDE">
      <w:pPr>
        <w:pStyle w:val="Nagwek"/>
        <w:tabs>
          <w:tab w:val="center" w:pos="4536"/>
          <w:tab w:val="left" w:leader="dot" w:pos="6120"/>
          <w:tab w:val="left" w:leader="dot" w:pos="9000"/>
          <w:tab w:val="right" w:pos="9072"/>
        </w:tabs>
        <w:spacing w:line="360" w:lineRule="auto"/>
        <w:jc w:val="both"/>
        <w:rPr>
          <w:rFonts w:ascii="Times New Roman" w:hAnsi="Times New Roman" w:cs="Arial"/>
          <w:b/>
          <w:sz w:val="24"/>
          <w:szCs w:val="24"/>
        </w:rPr>
      </w:pPr>
      <w:r>
        <w:rPr>
          <w:rFonts w:ascii="Times New Roman" w:hAnsi="Times New Roman" w:cs="Arial"/>
          <w:sz w:val="24"/>
          <w:szCs w:val="24"/>
        </w:rPr>
        <w:t xml:space="preserve">1. </w:t>
      </w:r>
      <w:r w:rsidR="00C940F0">
        <w:rPr>
          <w:rFonts w:ascii="Times New Roman" w:hAnsi="Times New Roman" w:cs="Arial"/>
          <w:b/>
          <w:sz w:val="24"/>
          <w:szCs w:val="24"/>
        </w:rPr>
        <w:t xml:space="preserve">Zamawiający przewiduje wniesienie zabezpieczenia należytego wykonania umowy. Od Wykonawcy, którego oferta zostanie wybrana jako najkorzystniejsza, wymagane będzie </w:t>
      </w:r>
      <w:r w:rsidR="003B6831">
        <w:rPr>
          <w:rFonts w:ascii="Times New Roman" w:hAnsi="Times New Roman" w:cs="Arial"/>
          <w:b/>
          <w:sz w:val="24"/>
          <w:szCs w:val="24"/>
        </w:rPr>
        <w:t>wniesienie, przed podpisaniem umowy, zabezpieczenia w wysokości 8%</w:t>
      </w:r>
      <w:r w:rsidR="00E66D0C">
        <w:rPr>
          <w:rFonts w:ascii="Times New Roman" w:hAnsi="Times New Roman" w:cs="Arial"/>
          <w:b/>
          <w:sz w:val="24"/>
          <w:szCs w:val="24"/>
        </w:rPr>
        <w:t xml:space="preserve"> ceny ofertowej brutto przedstawionej przez Wykonawcę. </w:t>
      </w:r>
    </w:p>
    <w:p w:rsidR="00E66D0C" w:rsidRDefault="00E66D0C" w:rsidP="00E66D0C">
      <w:pPr>
        <w:pStyle w:val="Tekstpodstawowy"/>
      </w:pPr>
      <w:r>
        <w:t>2. Zabezpieczenie należytego wykonania umowy zostanie zwrócone w następujący sposób:</w:t>
      </w:r>
    </w:p>
    <w:p w:rsidR="00E66D0C" w:rsidRDefault="00E66D0C" w:rsidP="00E66D0C">
      <w:pPr>
        <w:pStyle w:val="Tekstpodstawowy"/>
        <w:spacing w:line="360" w:lineRule="auto"/>
      </w:pPr>
      <w:r>
        <w:t xml:space="preserve">- 70% zabezpieczenia w terminie 30 dni od dnia dokonania bezusterkowego odbioru końcowego i uznania przez Zamawiającego za należycie wykonany przedmiot zamówienia; </w:t>
      </w:r>
    </w:p>
    <w:p w:rsidR="00E66D0C" w:rsidRDefault="00221810" w:rsidP="00E66D0C">
      <w:pPr>
        <w:pStyle w:val="Tekstpodstawowy"/>
        <w:spacing w:line="360" w:lineRule="auto"/>
      </w:pPr>
      <w:r>
        <w:t>- 30% zabezpieczenia w ciągu 15</w:t>
      </w:r>
      <w:r w:rsidR="00E66D0C">
        <w:t xml:space="preserve"> dni po upływie okresu gwarancji. </w:t>
      </w:r>
    </w:p>
    <w:p w:rsidR="00327764" w:rsidRDefault="00327764" w:rsidP="00327764">
      <w:pPr>
        <w:shd w:val="clear" w:color="auto" w:fill="FFFFFF"/>
        <w:spacing w:line="360" w:lineRule="auto"/>
        <w:ind w:left="284" w:right="10" w:hanging="104"/>
      </w:pPr>
      <w:r>
        <w:t>3. Zabezpieczenie może być wnoszone według wyboru wykonawcy w jednej lub w kilku następujących formach:</w:t>
      </w:r>
      <w:r>
        <w:br/>
        <w:t>1) pieniądzu;</w:t>
      </w:r>
      <w:r>
        <w:br/>
      </w:r>
      <w:r>
        <w:lastRenderedPageBreak/>
        <w:t>2) poręczeniach bankowych lub poręczeniach spółdzielczej kasy oszczędnościowo-kredytowej, z tym że zobowiązanie kasy jest zawsze zobowiązaniem pieniężnym;</w:t>
      </w:r>
      <w:r>
        <w:br/>
        <w:t>3) gwarancjach bankowych;</w:t>
      </w:r>
      <w:r>
        <w:br/>
        <w:t>4) gwarancjach ubezpieczeniowych;</w:t>
      </w:r>
      <w:r>
        <w:br/>
        <w:t>5) poręczeniach udzielanych przez podmioty, o których mowa w</w:t>
      </w:r>
      <w:r>
        <w:rPr>
          <w:rStyle w:val="Pogrubienie"/>
        </w:rPr>
        <w:t xml:space="preserve"> art. 6b</w:t>
      </w:r>
      <w:r>
        <w:t xml:space="preserve"> </w:t>
      </w:r>
      <w:r>
        <w:rPr>
          <w:i/>
          <w:iCs/>
        </w:rPr>
        <w:t>pomoc finansowa udzielana przez Agencję</w:t>
      </w:r>
      <w:r>
        <w:t xml:space="preserve"> ust. 5 pkt 2 ustawy z dnia 9 listopada 2000 r. o utworzeniu Polskiej Agencji Rozwoju Przedsiębiorczości. </w:t>
      </w:r>
      <w:r>
        <w:br/>
        <w:t xml:space="preserve">4. Zabezpieczenie wnoszone w pieniądzu wykonawca wpłaca przelewem na rachunek bankowy o nr </w:t>
      </w:r>
      <w:r w:rsidRPr="00CC3CC4">
        <w:rPr>
          <w:b/>
        </w:rPr>
        <w:t>09</w:t>
      </w:r>
      <w:r>
        <w:rPr>
          <w:b/>
        </w:rPr>
        <w:t xml:space="preserve"> </w:t>
      </w:r>
      <w:r w:rsidRPr="00CC3CC4">
        <w:rPr>
          <w:b/>
        </w:rPr>
        <w:t>8241</w:t>
      </w:r>
      <w:r>
        <w:rPr>
          <w:b/>
        </w:rPr>
        <w:t xml:space="preserve"> </w:t>
      </w:r>
      <w:r w:rsidRPr="00CC3CC4">
        <w:rPr>
          <w:b/>
        </w:rPr>
        <w:t>0009</w:t>
      </w:r>
      <w:r>
        <w:rPr>
          <w:b/>
        </w:rPr>
        <w:t xml:space="preserve"> </w:t>
      </w:r>
      <w:r w:rsidRPr="00CC3CC4">
        <w:rPr>
          <w:b/>
        </w:rPr>
        <w:t>0000</w:t>
      </w:r>
      <w:r>
        <w:rPr>
          <w:b/>
        </w:rPr>
        <w:t xml:space="preserve"> </w:t>
      </w:r>
      <w:r w:rsidRPr="00CC3CC4">
        <w:rPr>
          <w:b/>
        </w:rPr>
        <w:t>0390</w:t>
      </w:r>
      <w:r>
        <w:rPr>
          <w:b/>
        </w:rPr>
        <w:t xml:space="preserve"> </w:t>
      </w:r>
      <w:r w:rsidRPr="00CC3CC4">
        <w:rPr>
          <w:b/>
        </w:rPr>
        <w:t>2000</w:t>
      </w:r>
      <w:r>
        <w:rPr>
          <w:b/>
        </w:rPr>
        <w:t xml:space="preserve"> </w:t>
      </w:r>
      <w:r w:rsidRPr="00CC3CC4">
        <w:rPr>
          <w:b/>
        </w:rPr>
        <w:t>0009</w:t>
      </w:r>
      <w:r>
        <w:t xml:space="preserve"> prowadzonym przez Bank Spółdzielczy w Załuskach..</w:t>
      </w:r>
      <w:r>
        <w:br/>
        <w:t>5. Zwrot zabezpieczenia oraz jego zmianę formy określają przepisy Pzp.</w:t>
      </w:r>
    </w:p>
    <w:p w:rsidR="00327764" w:rsidRDefault="00327764" w:rsidP="00327764">
      <w:pPr>
        <w:shd w:val="clear" w:color="auto" w:fill="FFFFFF"/>
        <w:spacing w:line="360" w:lineRule="auto"/>
        <w:ind w:left="284" w:right="10" w:hanging="104"/>
      </w:pPr>
      <w:r>
        <w:t>6. W przypadku wniesienie wadium w pieniądzu Wykonawca może wyrazić zgodę na zaliczenie kwoty wadium na poczet zabezpieczenia.</w:t>
      </w:r>
    </w:p>
    <w:p w:rsidR="00327764" w:rsidRDefault="00327764" w:rsidP="00327764">
      <w:pPr>
        <w:shd w:val="clear" w:color="auto" w:fill="FFFFFF"/>
        <w:spacing w:line="360" w:lineRule="auto"/>
        <w:ind w:left="284" w:right="10" w:hanging="104"/>
      </w:pPr>
      <w:r>
        <w:t>7. Gwarancja bankowa lub ubezpieczeniowa, stanowiąca formę wniesienia zabezpieczenia należytego wykonania umowy, powinna spełniać co najmniej następujące wymogi ( pod rygorem wykluczenia Wykonawcy):</w:t>
      </w:r>
    </w:p>
    <w:p w:rsidR="00327764" w:rsidRDefault="00327764" w:rsidP="00327764">
      <w:pPr>
        <w:shd w:val="clear" w:color="auto" w:fill="FFFFFF"/>
        <w:spacing w:line="360" w:lineRule="auto"/>
        <w:ind w:left="284" w:right="10" w:hanging="104"/>
      </w:pPr>
      <w:r>
        <w:t>a. ustalać beneficjenta gwarancji tj. Gminę Załuski;</w:t>
      </w:r>
    </w:p>
    <w:p w:rsidR="00327764" w:rsidRDefault="00327764" w:rsidP="00327764">
      <w:pPr>
        <w:shd w:val="clear" w:color="auto" w:fill="FFFFFF"/>
        <w:spacing w:line="360" w:lineRule="auto"/>
        <w:ind w:left="284" w:right="10" w:hanging="104"/>
      </w:pPr>
      <w:r>
        <w:t>b. określać kwotę gwarantowaną w zł (wynikającą z SIWZ)</w:t>
      </w:r>
    </w:p>
    <w:p w:rsidR="00327764" w:rsidRDefault="00327764" w:rsidP="00327764">
      <w:pPr>
        <w:shd w:val="clear" w:color="auto" w:fill="FFFFFF"/>
        <w:spacing w:line="360" w:lineRule="auto"/>
        <w:ind w:left="284" w:right="10" w:hanging="104"/>
      </w:pPr>
      <w:r>
        <w:t>c. określać okres ważności (wynikający z SIWZ)</w:t>
      </w:r>
    </w:p>
    <w:p w:rsidR="00327764" w:rsidRDefault="00327764" w:rsidP="00327764">
      <w:pPr>
        <w:shd w:val="clear" w:color="auto" w:fill="FFFFFF"/>
        <w:spacing w:line="360" w:lineRule="auto"/>
        <w:ind w:left="284" w:right="10" w:hanging="104"/>
      </w:pPr>
      <w:r>
        <w:t>d. określać przedmiot gwarancji (wynikający z SIWZ)</w:t>
      </w:r>
    </w:p>
    <w:p w:rsidR="00327764" w:rsidRDefault="00327764" w:rsidP="00327764">
      <w:pPr>
        <w:shd w:val="clear" w:color="auto" w:fill="FFFFFF"/>
        <w:spacing w:line="360" w:lineRule="auto"/>
        <w:ind w:left="284" w:right="10" w:hanging="104"/>
      </w:pPr>
      <w:r>
        <w:t xml:space="preserve">e. gwarancja powinna być nieodwoływana, bezwarunkowa, płatna na pierwsze żądanie. </w:t>
      </w:r>
    </w:p>
    <w:p w:rsidR="00327764" w:rsidRPr="00E66D0C" w:rsidRDefault="00327764" w:rsidP="00327764">
      <w:pPr>
        <w:shd w:val="clear" w:color="auto" w:fill="FFFFFF"/>
        <w:spacing w:line="360" w:lineRule="auto"/>
        <w:ind w:left="284" w:right="10" w:hanging="104"/>
      </w:pPr>
    </w:p>
    <w:tbl>
      <w:tblPr>
        <w:tblW w:w="9262" w:type="dxa"/>
        <w:tblInd w:w="204" w:type="dxa"/>
        <w:tblLayout w:type="fixed"/>
        <w:tblCellMar>
          <w:left w:w="70" w:type="dxa"/>
          <w:right w:w="70" w:type="dxa"/>
        </w:tblCellMar>
        <w:tblLook w:val="04A0"/>
      </w:tblPr>
      <w:tblGrid>
        <w:gridCol w:w="9262"/>
      </w:tblGrid>
      <w:tr w:rsidR="00E10CDE" w:rsidTr="00E10CDE">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 </w:t>
            </w:r>
            <w:r>
              <w:rPr>
                <w:rFonts w:ascii="Times New Roman" w:hAnsi="Times New Roman" w:cs="Arial"/>
                <w:b/>
                <w:bCs/>
                <w:sz w:val="24"/>
                <w:szCs w:val="24"/>
              </w:rPr>
              <w:t>Istotne dla stron postanowienia, które zostaną wpro</w:t>
            </w:r>
            <w:r>
              <w:rPr>
                <w:rFonts w:ascii="Times New Roman" w:hAnsi="Times New Roman" w:cs="Arial"/>
                <w:b/>
                <w:bCs/>
                <w:sz w:val="24"/>
                <w:szCs w:val="24"/>
              </w:rPr>
              <w:softHyphen/>
              <w:t>wadzone do treści zawieranej umowy</w:t>
            </w:r>
          </w:p>
        </w:tc>
      </w:tr>
    </w:tbl>
    <w:p w:rsidR="00E10CDE" w:rsidRDefault="00E10CDE" w:rsidP="00E10CDE">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1. Wzór umowy stanowi </w:t>
      </w:r>
      <w:r w:rsidRPr="002916B2">
        <w:rPr>
          <w:rFonts w:ascii="Times New Roman" w:hAnsi="Times New Roman" w:cs="Arial"/>
          <w:sz w:val="24"/>
          <w:szCs w:val="24"/>
        </w:rPr>
        <w:t>załącznik nr 5 do SIWZ.</w:t>
      </w:r>
      <w:r>
        <w:rPr>
          <w:rFonts w:ascii="Times New Roman" w:hAnsi="Times New Roman" w:cs="Arial"/>
          <w:sz w:val="24"/>
          <w:szCs w:val="24"/>
        </w:rPr>
        <w:t xml:space="preserve"> </w:t>
      </w:r>
    </w:p>
    <w:p w:rsidR="00E10CDE" w:rsidRDefault="00E10CDE" w:rsidP="00E10CDE">
      <w:pPr>
        <w:pStyle w:val="pkt"/>
        <w:tabs>
          <w:tab w:val="left" w:leader="dot" w:pos="6972"/>
          <w:tab w:val="left" w:leader="dot" w:pos="9852"/>
        </w:tabs>
        <w:spacing w:line="360" w:lineRule="auto"/>
        <w:ind w:left="426" w:hanging="246"/>
        <w:rPr>
          <w:rFonts w:ascii="Times New Roman" w:hAnsi="Times New Roman" w:cs="Arial"/>
          <w:sz w:val="24"/>
          <w:szCs w:val="24"/>
        </w:rPr>
      </w:pPr>
      <w:r>
        <w:rPr>
          <w:rFonts w:ascii="Times New Roman" w:hAnsi="Times New Roman" w:cs="Arial"/>
          <w:sz w:val="24"/>
          <w:szCs w:val="24"/>
        </w:rPr>
        <w:t>2. Umowa w sprawie realizacji zamówienia publicznego zawarta zostanie z uwzględnieniem postanowień wynikających z treści niniejszej specyfikacji oraz danych zawartych w ofercie.</w:t>
      </w:r>
    </w:p>
    <w:p w:rsidR="00E10CDE" w:rsidRDefault="00E10CDE" w:rsidP="00E10CDE">
      <w:pPr>
        <w:pStyle w:val="pkt"/>
        <w:tabs>
          <w:tab w:val="left" w:leader="dot" w:pos="6972"/>
          <w:tab w:val="left" w:leader="dot" w:pos="9852"/>
        </w:tabs>
        <w:spacing w:line="360" w:lineRule="auto"/>
        <w:ind w:left="426" w:firstLine="16"/>
        <w:rPr>
          <w:rFonts w:ascii="Times New Roman" w:hAnsi="Times New Roman" w:cs="Arial"/>
          <w:sz w:val="24"/>
          <w:szCs w:val="24"/>
        </w:rPr>
      </w:pPr>
      <w:r>
        <w:rPr>
          <w:rFonts w:ascii="Times New Roman" w:hAnsi="Times New Roman" w:cs="Arial"/>
          <w:sz w:val="24"/>
          <w:szCs w:val="24"/>
        </w:rPr>
        <w:t xml:space="preserve">Zakres świadczenia wykonawcy wynikający z umowy będzie tożsamy z jego zobowiązaniem zawartym w ofercie. </w:t>
      </w:r>
    </w:p>
    <w:p w:rsidR="00E10CDE" w:rsidRDefault="00E10CDE" w:rsidP="00E10CDE">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 3.  O miejscu i terminie podpisania umowy Zamawiający powiadomi pismem lub telefonicznie.</w:t>
      </w:r>
    </w:p>
    <w:p w:rsidR="00E10CDE" w:rsidRDefault="00E10CDE" w:rsidP="00E10CDE">
      <w:pPr>
        <w:widowControl/>
        <w:suppressAutoHyphens w:val="0"/>
        <w:autoSpaceDE w:val="0"/>
        <w:autoSpaceDN w:val="0"/>
        <w:adjustRightInd w:val="0"/>
        <w:spacing w:after="134" w:line="360" w:lineRule="auto"/>
        <w:jc w:val="both"/>
        <w:rPr>
          <w:rFonts w:eastAsiaTheme="minorHAnsi" w:cs="Times New Roman"/>
          <w:kern w:val="0"/>
          <w:lang w:eastAsia="en-US" w:bidi="ar-SA"/>
        </w:rPr>
      </w:pPr>
      <w:r>
        <w:rPr>
          <w:rFonts w:eastAsiaTheme="minorHAnsi" w:cs="Times New Roman"/>
          <w:kern w:val="0"/>
          <w:lang w:eastAsia="en-US" w:bidi="ar-SA"/>
        </w:rPr>
        <w:t>4</w:t>
      </w:r>
      <w:r w:rsidRPr="00CF0A88">
        <w:rPr>
          <w:rFonts w:eastAsiaTheme="minorHAnsi" w:cs="Times New Roman"/>
          <w:kern w:val="0"/>
          <w:lang w:eastAsia="en-US" w:bidi="ar-SA"/>
        </w:rPr>
        <w:t xml:space="preserve">. Dopuszcza się możliwość zmian postanowień zawartej umowy w stosunku do treści oferty, na podstawie której dokonano wyboru Wykonawcy, mających na celu prawidłową realizację przedmiotu zamówienia, w następujących przypadkach: </w:t>
      </w:r>
    </w:p>
    <w:p w:rsidR="00AB0B07" w:rsidRPr="00AB0B07" w:rsidRDefault="00AB0B07" w:rsidP="00AB0B07">
      <w:pPr>
        <w:widowControl/>
        <w:suppressAutoHyphens w:val="0"/>
        <w:autoSpaceDE w:val="0"/>
        <w:autoSpaceDN w:val="0"/>
        <w:adjustRightInd w:val="0"/>
        <w:spacing w:line="360" w:lineRule="auto"/>
        <w:jc w:val="both"/>
        <w:rPr>
          <w:rFonts w:cs="Times New Roman"/>
        </w:rPr>
      </w:pPr>
      <w:r w:rsidRPr="00AB0B07">
        <w:rPr>
          <w:rFonts w:cs="Times New Roman"/>
        </w:rPr>
        <w:lastRenderedPageBreak/>
        <w:t>a) w zakresie wydłużenia terminu obowiązywania umowy, pod warunkiem, że prace objęte umowa o wykonanie robót budowlanych zostały wstrzymane przez właściwe organy z przyczyn niezależnych od Wykonawcy np.: dokonanie odkrywki archeologicznej, odkrycie niewybuchu itp.</w:t>
      </w:r>
    </w:p>
    <w:p w:rsidR="00AB0B07" w:rsidRPr="00AB0B07" w:rsidRDefault="00AB0B07" w:rsidP="00AB0B07">
      <w:pPr>
        <w:widowControl/>
        <w:suppressAutoHyphens w:val="0"/>
        <w:autoSpaceDE w:val="0"/>
        <w:autoSpaceDN w:val="0"/>
        <w:adjustRightInd w:val="0"/>
        <w:spacing w:line="360" w:lineRule="auto"/>
        <w:jc w:val="both"/>
        <w:rPr>
          <w:rFonts w:cs="Times New Roman"/>
        </w:rPr>
      </w:pPr>
      <w:r w:rsidRPr="00AB0B07">
        <w:rPr>
          <w:rFonts w:cs="Times New Roman"/>
        </w:rPr>
        <w:t>b) postępowania administracyjne przedłużają się ponad podstawowe terminy określone w prawie w zakresie uzyskania pozwolenia na użytkowanie oraz uzyskania potwierdzenia o braku sprzeciwu do złożonego zawiadomienia o zakończenia robót;</w:t>
      </w:r>
    </w:p>
    <w:p w:rsidR="00AB0B07" w:rsidRPr="00AB0B07" w:rsidRDefault="00AB0B07" w:rsidP="00AB0B07">
      <w:pPr>
        <w:widowControl/>
        <w:suppressAutoHyphens w:val="0"/>
        <w:autoSpaceDE w:val="0"/>
        <w:autoSpaceDN w:val="0"/>
        <w:adjustRightInd w:val="0"/>
        <w:spacing w:line="360" w:lineRule="auto"/>
        <w:jc w:val="both"/>
        <w:rPr>
          <w:rFonts w:cs="Times New Roman"/>
        </w:rPr>
      </w:pPr>
      <w:r w:rsidRPr="00AB0B07">
        <w:rPr>
          <w:rFonts w:cs="Times New Roman"/>
        </w:rPr>
        <w:t xml:space="preserve">c) wystąpienie osuwisk gruntu nie ustalonych w oparciu o dokonane badania geologiczne lub występujące ponad normy oraz innych nie dających się przewidzieć zjawisk geologicznych i hydrogeologicznych pojawiających się w trakcie budowy; </w:t>
      </w:r>
    </w:p>
    <w:p w:rsidR="00AB0B07" w:rsidRPr="00AB0B07" w:rsidRDefault="00AB0B07" w:rsidP="00AB0B07">
      <w:pPr>
        <w:widowControl/>
        <w:suppressAutoHyphens w:val="0"/>
        <w:autoSpaceDE w:val="0"/>
        <w:autoSpaceDN w:val="0"/>
        <w:adjustRightInd w:val="0"/>
        <w:spacing w:line="360" w:lineRule="auto"/>
        <w:jc w:val="both"/>
        <w:rPr>
          <w:rFonts w:cs="Times New Roman"/>
        </w:rPr>
      </w:pPr>
      <w:r w:rsidRPr="00AB0B07">
        <w:rPr>
          <w:rFonts w:cs="Times New Roman"/>
        </w:rPr>
        <w:t>d) zachodzi konieczność uzyskania niemożliwych do przewidzenia na tym etapie planowania inwestycji o wykonanie robót budowlanych danych, zgody osób trzecich lub właściwych organów;</w:t>
      </w:r>
    </w:p>
    <w:p w:rsidR="00AB0B07" w:rsidRPr="00AB0B07" w:rsidRDefault="00AB0B07" w:rsidP="00AB0B07">
      <w:pPr>
        <w:widowControl/>
        <w:suppressAutoHyphens w:val="0"/>
        <w:autoSpaceDE w:val="0"/>
        <w:autoSpaceDN w:val="0"/>
        <w:adjustRightInd w:val="0"/>
        <w:spacing w:line="360" w:lineRule="auto"/>
        <w:jc w:val="both"/>
        <w:rPr>
          <w:rFonts w:cs="Times New Roman"/>
        </w:rPr>
      </w:pPr>
      <w:r w:rsidRPr="00AB0B07">
        <w:rPr>
          <w:rFonts w:cs="Times New Roman"/>
        </w:rPr>
        <w:t>e) w przypadku zmiany urzędowej stawki VAT;</w:t>
      </w:r>
    </w:p>
    <w:p w:rsidR="00AB0B07" w:rsidRPr="00AB0B07" w:rsidRDefault="00AB0B07" w:rsidP="00AB0B07">
      <w:pPr>
        <w:widowControl/>
        <w:suppressAutoHyphens w:val="0"/>
        <w:autoSpaceDE w:val="0"/>
        <w:autoSpaceDN w:val="0"/>
        <w:adjustRightInd w:val="0"/>
        <w:spacing w:line="360" w:lineRule="auto"/>
        <w:jc w:val="both"/>
        <w:rPr>
          <w:rFonts w:cs="Times New Roman"/>
        </w:rPr>
      </w:pPr>
      <w:r w:rsidRPr="00AB0B07">
        <w:rPr>
          <w:rFonts w:cs="Times New Roman"/>
        </w:rPr>
        <w:t xml:space="preserve">f) zmiany spowodowane warunkami atmosferycznymi, geologicznymi, archeologicznymi, w szczególności: 1) klęski żywiołowe; 2) warunki atmosferyczne uniemożliwiające prowadzenie robót budowlanych, przeprowadzanie prób i sprawdzeń, dokonywanie odbiorów, w szczególności temperatury powietrza poniżej 00C, wiatr uniemożliwiający pracę maszyn budowlanych, gwałtowne opady deszczu (oberwanie chmury), gradobicie, burze z wyładowaniami atmosferycznymi, </w:t>
      </w:r>
    </w:p>
    <w:p w:rsidR="00AB0B07" w:rsidRPr="00AB0B07" w:rsidRDefault="00AB0B07" w:rsidP="00AB0B07">
      <w:pPr>
        <w:widowControl/>
        <w:suppressAutoHyphens w:val="0"/>
        <w:autoSpaceDE w:val="0"/>
        <w:autoSpaceDN w:val="0"/>
        <w:adjustRightInd w:val="0"/>
        <w:spacing w:line="360" w:lineRule="auto"/>
        <w:jc w:val="both"/>
        <w:rPr>
          <w:rFonts w:cs="Times New Roman"/>
        </w:rPr>
      </w:pPr>
      <w:r w:rsidRPr="00AB0B07">
        <w:rPr>
          <w:rFonts w:cs="Times New Roman"/>
        </w:rPr>
        <w:t>g) Zamawiający dopuszcza zmianę umowy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ale nie spowoduje zmiany wynagrodzenia Wykonawcy. Inicjatorem tej zmiany może być Zamawiający lub Wykonawca;</w:t>
      </w:r>
    </w:p>
    <w:p w:rsidR="00AB0B07" w:rsidRPr="00AB0B07" w:rsidRDefault="00AB0B07" w:rsidP="00AB0B07">
      <w:pPr>
        <w:widowControl/>
        <w:suppressAutoHyphens w:val="0"/>
        <w:autoSpaceDE w:val="0"/>
        <w:autoSpaceDN w:val="0"/>
        <w:adjustRightInd w:val="0"/>
        <w:spacing w:line="360" w:lineRule="auto"/>
        <w:jc w:val="both"/>
        <w:rPr>
          <w:rFonts w:cs="Times New Roman"/>
        </w:rPr>
      </w:pPr>
      <w:r w:rsidRPr="00AB0B07">
        <w:rPr>
          <w:rFonts w:cs="Times New Roman"/>
        </w:rPr>
        <w:t>h. Zamawiający dopuszcza zmianę numeru konta, na które będą przelewane środki z tytułu wynagrodzenia za roboty objęte niniejsza umową. Zmiana ta nie wpłynie na termin wykonania umowy i na wysokość wynagrodzenia Wykonawcy.</w:t>
      </w:r>
    </w:p>
    <w:p w:rsidR="00AB0B07" w:rsidRPr="00AB0B07" w:rsidRDefault="00AB0B07" w:rsidP="00AB0B07">
      <w:pPr>
        <w:widowControl/>
        <w:suppressAutoHyphens w:val="0"/>
        <w:autoSpaceDE w:val="0"/>
        <w:autoSpaceDN w:val="0"/>
        <w:adjustRightInd w:val="0"/>
        <w:spacing w:line="360" w:lineRule="auto"/>
        <w:jc w:val="both"/>
        <w:rPr>
          <w:rFonts w:cs="Times New Roman"/>
        </w:rPr>
      </w:pPr>
      <w:r>
        <w:rPr>
          <w:rFonts w:cs="Times New Roman"/>
        </w:rPr>
        <w:t>5</w:t>
      </w:r>
      <w:r w:rsidRPr="00AB0B07">
        <w:rPr>
          <w:rFonts w:cs="Times New Roman"/>
        </w:rPr>
        <w:t xml:space="preserve">. Zmiana umowy dokonana z naruszeniem warunków określonych w ust. 1 z wyłączeniem zmian nieistotnych w stosunku do treści takich jak np. błędy pisarskie, zmiana adresu siedziby Wykonawcy itp., podlega unieważnieniu. </w:t>
      </w:r>
    </w:p>
    <w:p w:rsidR="00E10CDE" w:rsidRDefault="00AB0B07"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6</w:t>
      </w:r>
      <w:r w:rsidR="00E10CDE" w:rsidRPr="00CF0A88">
        <w:rPr>
          <w:rFonts w:eastAsiaTheme="minorHAnsi" w:cs="Times New Roman"/>
          <w:kern w:val="0"/>
          <w:lang w:eastAsia="en-US" w:bidi="ar-SA"/>
        </w:rPr>
        <w:t xml:space="preserve">. Zmiana umowy wymaga formy pisemnej pod rygorem nieważności. </w:t>
      </w:r>
    </w:p>
    <w:p w:rsidR="00724DB5" w:rsidRDefault="00AB0B07" w:rsidP="00E10CDE">
      <w:pPr>
        <w:widowControl/>
        <w:suppressAutoHyphens w:val="0"/>
        <w:autoSpaceDE w:val="0"/>
        <w:autoSpaceDN w:val="0"/>
        <w:adjustRightInd w:val="0"/>
        <w:spacing w:line="360" w:lineRule="auto"/>
        <w:jc w:val="both"/>
        <w:rPr>
          <w:rFonts w:eastAsiaTheme="minorHAnsi" w:cs="Times New Roman"/>
          <w:b/>
          <w:kern w:val="0"/>
          <w:u w:val="single"/>
          <w:lang w:eastAsia="en-US" w:bidi="ar-SA"/>
        </w:rPr>
      </w:pPr>
      <w:r>
        <w:rPr>
          <w:rFonts w:eastAsiaTheme="minorHAnsi" w:cs="Times New Roman"/>
          <w:b/>
          <w:kern w:val="0"/>
          <w:u w:val="single"/>
          <w:lang w:eastAsia="en-US" w:bidi="ar-SA"/>
        </w:rPr>
        <w:t>7</w:t>
      </w:r>
      <w:r w:rsidR="00724DB5" w:rsidRPr="00724DB5">
        <w:rPr>
          <w:rFonts w:eastAsiaTheme="minorHAnsi" w:cs="Times New Roman"/>
          <w:b/>
          <w:kern w:val="0"/>
          <w:u w:val="single"/>
          <w:lang w:eastAsia="en-US" w:bidi="ar-SA"/>
        </w:rPr>
        <w:t>. Umowy o podwykonawstwo.</w:t>
      </w:r>
    </w:p>
    <w:p w:rsidR="00724DB5" w:rsidRDefault="00724DB5"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lastRenderedPageBreak/>
        <w:t>1. Zamawiający dopuszcza możliwość zlecenia prac podwykonawcom, nie wskazuje jednak kluczowych części zamówienia, których nie może wykonywać podwykonawca, przy czym Zamawiający nie wyraża zgody, by podwykonawca wykonywał więcej niż 80%  zakresu zamówienia.</w:t>
      </w:r>
    </w:p>
    <w:p w:rsidR="00724DB5" w:rsidRDefault="00724DB5"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2. Zamawiający żąda wskazania przez Wykonawcę zakresu prac, których wykonanie powierzy podwykonawcy.</w:t>
      </w:r>
    </w:p>
    <w:p w:rsidR="00724DB5" w:rsidRDefault="00724DB5"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3. Niezależnie od zapisów umowy dołączonej do SIWZ, umowa zawarta pomiędzy wykonawca robót w podwykonawcą powinna zawierać zapisy:</w:t>
      </w:r>
    </w:p>
    <w:p w:rsidR="00724DB5" w:rsidRDefault="00724DB5"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 poniesienia wszelkich opłat publicznoprawnych związanych z robotami prowadzonymi przez podwykonawców;</w:t>
      </w:r>
    </w:p>
    <w:p w:rsidR="00A03727" w:rsidRDefault="00724DB5"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 xml:space="preserve">- </w:t>
      </w:r>
      <w:r w:rsidR="00A03727">
        <w:rPr>
          <w:rFonts w:eastAsiaTheme="minorHAnsi" w:cs="Times New Roman"/>
          <w:kern w:val="0"/>
          <w:lang w:eastAsia="en-US" w:bidi="ar-SA"/>
        </w:rPr>
        <w:t>zapewnienia sprzętu, narzędzi, urządzeń i materiałów do prowadzenia robót;</w:t>
      </w:r>
    </w:p>
    <w:p w:rsidR="00D36E5E" w:rsidRDefault="00A03727"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 xml:space="preserve">- zapewnienia transportu </w:t>
      </w:r>
      <w:r w:rsidR="00D36E5E">
        <w:rPr>
          <w:rFonts w:eastAsiaTheme="minorHAnsi" w:cs="Times New Roman"/>
          <w:kern w:val="0"/>
          <w:lang w:eastAsia="en-US" w:bidi="ar-SA"/>
        </w:rPr>
        <w:t>wraz z poniesieniem ewentualnych opłat administracyjnych i lokalnych związanych z transportem sprzętu i materiałów;</w:t>
      </w:r>
    </w:p>
    <w:p w:rsidR="00D36E5E" w:rsidRDefault="00D36E5E"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 ścisłego przestrzegania terminu wykonania robót;</w:t>
      </w:r>
    </w:p>
    <w:p w:rsidR="00724DB5" w:rsidRDefault="00D36E5E"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 xml:space="preserve">- </w:t>
      </w:r>
      <w:r w:rsidR="00724DB5">
        <w:rPr>
          <w:rFonts w:eastAsiaTheme="minorHAnsi" w:cs="Times New Roman"/>
          <w:kern w:val="0"/>
          <w:lang w:eastAsia="en-US" w:bidi="ar-SA"/>
        </w:rPr>
        <w:t xml:space="preserve"> </w:t>
      </w:r>
      <w:r>
        <w:rPr>
          <w:rFonts w:eastAsiaTheme="minorHAnsi" w:cs="Times New Roman"/>
          <w:kern w:val="0"/>
          <w:lang w:eastAsia="en-US" w:bidi="ar-SA"/>
        </w:rPr>
        <w:t>uwzględnienia konieczności skoordynowania swoich robót z robotami, za wykonanie których odpowiedzialny jest Wykonawca lub jego podwykonawcy;</w:t>
      </w:r>
    </w:p>
    <w:p w:rsidR="00D36E5E" w:rsidRDefault="00D36E5E"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 informowania przedstawiciela Wykonawcy o gotowym froncie robót do wykonania prac, za wykonanie których odpowiedzialny jest Wykonawca;</w:t>
      </w:r>
    </w:p>
    <w:p w:rsidR="00D36E5E" w:rsidRPr="00724DB5" w:rsidRDefault="00D36E5E"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 zapewnienia obsługi urządzeń wykorzystywanych przez podwykonawcę wyłącznie przez operatorów posiadających uprawnienia/świadectwa kwalifikacji wymagane do umownego zakresu robót;</w:t>
      </w:r>
    </w:p>
    <w:tbl>
      <w:tblPr>
        <w:tblW w:w="0" w:type="auto"/>
        <w:tblInd w:w="179" w:type="dxa"/>
        <w:tblLayout w:type="fixed"/>
        <w:tblCellMar>
          <w:left w:w="70" w:type="dxa"/>
          <w:right w:w="70" w:type="dxa"/>
        </w:tblCellMar>
        <w:tblLook w:val="04A0"/>
      </w:tblPr>
      <w:tblGrid>
        <w:gridCol w:w="9392"/>
      </w:tblGrid>
      <w:tr w:rsidR="00E10CDE" w:rsidTr="00E10CDE">
        <w:trPr>
          <w:trHeight w:val="336"/>
        </w:trPr>
        <w:tc>
          <w:tcPr>
            <w:tcW w:w="9392"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pStyle w:val="pkt"/>
              <w:tabs>
                <w:tab w:val="left" w:pos="720"/>
              </w:tabs>
              <w:snapToGrid w:val="0"/>
              <w:spacing w:line="276" w:lineRule="auto"/>
              <w:ind w:left="0" w:firstLine="0"/>
              <w:rPr>
                <w:rFonts w:ascii="Times New Roman" w:hAnsi="Times New Roman" w:cs="Arial"/>
                <w:b/>
                <w:bCs/>
                <w:sz w:val="24"/>
                <w:szCs w:val="24"/>
              </w:rPr>
            </w:pPr>
            <w:r>
              <w:rPr>
                <w:rFonts w:ascii="Times New Roman" w:hAnsi="Times New Roman" w:cs="Arial"/>
                <w:sz w:val="24"/>
                <w:szCs w:val="24"/>
              </w:rPr>
              <w:t xml:space="preserve">  </w:t>
            </w:r>
            <w:r>
              <w:rPr>
                <w:rFonts w:ascii="Times New Roman" w:hAnsi="Times New Roman" w:cs="Arial"/>
                <w:b/>
                <w:sz w:val="24"/>
                <w:szCs w:val="24"/>
              </w:rPr>
              <w:t>XVI.</w:t>
            </w:r>
            <w:r>
              <w:rPr>
                <w:rFonts w:ascii="Times New Roman" w:hAnsi="Times New Roman" w:cs="Arial"/>
                <w:b/>
                <w:bCs/>
                <w:sz w:val="24"/>
                <w:szCs w:val="24"/>
              </w:rPr>
              <w:t xml:space="preserve"> Pouczenie o środkach ochrony prawnej</w:t>
            </w:r>
          </w:p>
        </w:tc>
      </w:tr>
    </w:tbl>
    <w:p w:rsidR="00E10CDE" w:rsidRDefault="00E10CDE" w:rsidP="00E10CDE">
      <w:pPr>
        <w:pStyle w:val="pkt"/>
        <w:tabs>
          <w:tab w:val="left" w:leader="dot" w:pos="6120"/>
          <w:tab w:val="left" w:leader="dot" w:pos="9000"/>
        </w:tabs>
        <w:spacing w:line="360" w:lineRule="auto"/>
        <w:ind w:left="0" w:firstLine="0"/>
      </w:pPr>
    </w:p>
    <w:p w:rsidR="00E10CDE" w:rsidRDefault="00E10CDE" w:rsidP="00E10CDE">
      <w:pPr>
        <w:pStyle w:val="pkt"/>
        <w:tabs>
          <w:tab w:val="left" w:leader="dot" w:pos="6120"/>
          <w:tab w:val="left" w:leader="dot" w:pos="9000"/>
        </w:tabs>
        <w:spacing w:line="360" w:lineRule="auto"/>
        <w:ind w:left="0" w:firstLine="0"/>
        <w:rPr>
          <w:rFonts w:ascii="Times New Roman" w:hAnsi="Times New Roman" w:cs="Arial"/>
          <w:sz w:val="24"/>
          <w:szCs w:val="24"/>
        </w:rPr>
      </w:pPr>
      <w:r>
        <w:rPr>
          <w:rFonts w:ascii="Times New Roman" w:hAnsi="Times New Roman" w:cs="Arial"/>
          <w:sz w:val="24"/>
          <w:szCs w:val="24"/>
        </w:rPr>
        <w:t>Wykonawcom i innym osobom, których interes prawny w uzyskaniu zamówienia doznał lub może doznać uszczerbku w wyniku naruszenia przez zamawiającego przepisów ustawy Prawo zamówień publicznych, przysługują środki ochrony prawnej przewidziane w Dziale VI tej ustawy.</w:t>
      </w:r>
    </w:p>
    <w:tbl>
      <w:tblPr>
        <w:tblW w:w="0" w:type="auto"/>
        <w:tblInd w:w="57" w:type="dxa"/>
        <w:tblLayout w:type="fixed"/>
        <w:tblCellMar>
          <w:left w:w="70" w:type="dxa"/>
          <w:right w:w="70" w:type="dxa"/>
        </w:tblCellMar>
        <w:tblLook w:val="04A0"/>
      </w:tblPr>
      <w:tblGrid>
        <w:gridCol w:w="9461"/>
      </w:tblGrid>
      <w:tr w:rsidR="00E10CDE" w:rsidTr="00E10CDE">
        <w:trPr>
          <w:trHeight w:val="338"/>
        </w:trPr>
        <w:tc>
          <w:tcPr>
            <w:tcW w:w="9461"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pStyle w:val="pkt"/>
              <w:tabs>
                <w:tab w:val="left" w:leader="dot" w:pos="6120"/>
                <w:tab w:val="left" w:leader="dot" w:pos="9000"/>
              </w:tabs>
              <w:snapToGrid w:val="0"/>
              <w:spacing w:line="276" w:lineRule="auto"/>
              <w:ind w:left="0" w:firstLine="0"/>
              <w:rPr>
                <w:rFonts w:ascii="Times New Roman" w:hAnsi="Times New Roman" w:cs="Arial"/>
                <w:b/>
                <w:sz w:val="24"/>
                <w:szCs w:val="24"/>
              </w:rPr>
            </w:pPr>
            <w:r>
              <w:rPr>
                <w:rFonts w:ascii="Times New Roman" w:hAnsi="Times New Roman" w:cs="Arial"/>
                <w:b/>
                <w:sz w:val="24"/>
                <w:szCs w:val="24"/>
              </w:rPr>
              <w:t>XVII. Postanowienia końcowe</w:t>
            </w:r>
          </w:p>
        </w:tc>
      </w:tr>
    </w:tbl>
    <w:p w:rsidR="00E10CDE" w:rsidRDefault="00E10CDE" w:rsidP="00E10CDE">
      <w:pPr>
        <w:pStyle w:val="pkt"/>
        <w:numPr>
          <w:ilvl w:val="3"/>
          <w:numId w:val="16"/>
        </w:numPr>
        <w:tabs>
          <w:tab w:val="left" w:pos="2242"/>
          <w:tab w:val="left" w:leader="dot" w:pos="7822"/>
          <w:tab w:val="left" w:leader="dot" w:pos="10702"/>
        </w:tabs>
        <w:spacing w:line="360" w:lineRule="auto"/>
        <w:rPr>
          <w:rFonts w:ascii="Times New Roman" w:hAnsi="Times New Roman" w:cs="Arial"/>
          <w:bCs/>
          <w:color w:val="000000"/>
          <w:sz w:val="24"/>
          <w:szCs w:val="24"/>
        </w:rPr>
      </w:pPr>
      <w:r>
        <w:rPr>
          <w:rFonts w:ascii="Times New Roman" w:hAnsi="Times New Roman" w:cs="Arial"/>
          <w:bCs/>
          <w:color w:val="000000"/>
          <w:sz w:val="24"/>
          <w:szCs w:val="24"/>
        </w:rPr>
        <w:t>Protokół postępowania jest jawny po dokonaniu wyboru najkorzystniejszej oferty lub unieważnieniu postępowania, z tym, że oferty udostępnia się od chwili ich otwarcia.</w:t>
      </w:r>
    </w:p>
    <w:p w:rsidR="00E10CDE" w:rsidRDefault="00E10CDE" w:rsidP="00E10CDE">
      <w:pPr>
        <w:pStyle w:val="pkt"/>
        <w:numPr>
          <w:ilvl w:val="3"/>
          <w:numId w:val="16"/>
        </w:numPr>
        <w:tabs>
          <w:tab w:val="left" w:pos="2242"/>
          <w:tab w:val="left" w:leader="dot" w:pos="7822"/>
          <w:tab w:val="left" w:leader="dot" w:pos="10702"/>
        </w:tabs>
        <w:spacing w:line="360" w:lineRule="auto"/>
        <w:rPr>
          <w:rFonts w:ascii="Times New Roman" w:hAnsi="Times New Roman" w:cs="Arial"/>
          <w:color w:val="000000"/>
          <w:sz w:val="24"/>
          <w:szCs w:val="24"/>
        </w:rPr>
      </w:pPr>
      <w:r>
        <w:rPr>
          <w:rFonts w:ascii="Times New Roman" w:hAnsi="Times New Roman" w:cs="Arial"/>
          <w:color w:val="000000"/>
          <w:sz w:val="24"/>
          <w:szCs w:val="24"/>
        </w:rPr>
        <w:t>Oferty, opinie biegłych, oświadczenia, zawiadomienia, wnioski, inne dokumenty i informacje składane przez Zamawiającego i Wykonawców oraz umowa w sprawie zamówienia publicznego stanowią załączniki do protokołu postępowania.</w:t>
      </w:r>
    </w:p>
    <w:p w:rsidR="00E10CDE" w:rsidRDefault="00E10CDE" w:rsidP="00E10CDE">
      <w:pPr>
        <w:pStyle w:val="pkt"/>
        <w:numPr>
          <w:ilvl w:val="3"/>
          <w:numId w:val="16"/>
        </w:numPr>
        <w:tabs>
          <w:tab w:val="left" w:pos="2242"/>
        </w:tabs>
        <w:spacing w:line="360" w:lineRule="auto"/>
        <w:rPr>
          <w:rFonts w:ascii="Times New Roman" w:hAnsi="Times New Roman" w:cs="Arial"/>
          <w:sz w:val="24"/>
          <w:szCs w:val="24"/>
        </w:rPr>
      </w:pPr>
      <w:r>
        <w:rPr>
          <w:rFonts w:ascii="Times New Roman" w:hAnsi="Times New Roman" w:cs="Arial"/>
          <w:sz w:val="24"/>
          <w:szCs w:val="24"/>
        </w:rPr>
        <w:lastRenderedPageBreak/>
        <w:t>Ujawnienie treści protokołu odbywać się będzie wg następujących zasad:</w:t>
      </w:r>
    </w:p>
    <w:p w:rsidR="00E10CDE" w:rsidRDefault="00E10CDE" w:rsidP="00E10CDE">
      <w:pPr>
        <w:pStyle w:val="pkt"/>
        <w:tabs>
          <w:tab w:val="left" w:leader="dot" w:pos="-261"/>
          <w:tab w:val="left" w:leader="dot" w:pos="1800"/>
        </w:tabs>
        <w:spacing w:line="360" w:lineRule="auto"/>
        <w:ind w:left="720" w:hanging="540"/>
        <w:rPr>
          <w:rFonts w:ascii="Times New Roman" w:hAnsi="Times New Roman" w:cs="Arial"/>
          <w:sz w:val="24"/>
          <w:szCs w:val="24"/>
        </w:rPr>
      </w:pPr>
      <w:r>
        <w:rPr>
          <w:rFonts w:ascii="Times New Roman" w:hAnsi="Times New Roman" w:cs="Arial"/>
          <w:sz w:val="24"/>
          <w:szCs w:val="24"/>
        </w:rPr>
        <w:t xml:space="preserve">   1) Zamawiający udostępnia wskazane dokumenty po złożeniu pisemnego wniosku,</w:t>
      </w:r>
    </w:p>
    <w:p w:rsidR="00E10CDE" w:rsidRDefault="00E10CDE" w:rsidP="00E10CDE">
      <w:pPr>
        <w:numPr>
          <w:ilvl w:val="1"/>
          <w:numId w:val="17"/>
        </w:numPr>
        <w:tabs>
          <w:tab w:val="left" w:pos="2160"/>
        </w:tabs>
        <w:spacing w:line="360" w:lineRule="auto"/>
        <w:ind w:left="720" w:firstLine="0"/>
        <w:jc w:val="both"/>
        <w:rPr>
          <w:rFonts w:cs="Arial"/>
          <w:color w:val="000000"/>
        </w:rPr>
      </w:pPr>
      <w:r>
        <w:rPr>
          <w:rFonts w:cs="Arial"/>
          <w:color w:val="000000"/>
        </w:rPr>
        <w:t>Zamawiający wyznacza termin, miejsce oraz zakres udostępnianych dokumentów i informacji,</w:t>
      </w:r>
    </w:p>
    <w:p w:rsidR="00E10CDE" w:rsidRDefault="00E10CDE" w:rsidP="00E10CDE">
      <w:pPr>
        <w:numPr>
          <w:ilvl w:val="1"/>
          <w:numId w:val="17"/>
        </w:numPr>
        <w:tabs>
          <w:tab w:val="left" w:pos="2160"/>
        </w:tabs>
        <w:spacing w:line="360" w:lineRule="auto"/>
        <w:ind w:left="720" w:firstLine="0"/>
        <w:jc w:val="both"/>
        <w:rPr>
          <w:rFonts w:cs="Arial"/>
          <w:color w:val="000000"/>
        </w:rPr>
      </w:pPr>
      <w:r>
        <w:rPr>
          <w:rFonts w:cs="Arial"/>
          <w:color w:val="000000"/>
        </w:rPr>
        <w:t>Zamawiający wyznaczy członka komisji, w którego obecności dokonana zostanie czynność przeglądania,</w:t>
      </w:r>
    </w:p>
    <w:p w:rsidR="00E10CDE" w:rsidRDefault="00E10CDE" w:rsidP="00E10CDE">
      <w:pPr>
        <w:numPr>
          <w:ilvl w:val="1"/>
          <w:numId w:val="17"/>
        </w:numPr>
        <w:tabs>
          <w:tab w:val="left" w:pos="2160"/>
        </w:tabs>
        <w:spacing w:line="360" w:lineRule="auto"/>
        <w:ind w:left="720" w:firstLine="0"/>
        <w:jc w:val="both"/>
        <w:rPr>
          <w:rFonts w:cs="Arial"/>
          <w:color w:val="000000"/>
        </w:rPr>
      </w:pPr>
      <w:r>
        <w:rPr>
          <w:rFonts w:cs="Arial"/>
          <w:color w:val="000000"/>
        </w:rPr>
        <w:t>zamawiający umożliwi kopiowanie udostępnianych dokumentów i informacji odpłatnie (0,30 zł za 1 stronę),</w:t>
      </w:r>
    </w:p>
    <w:p w:rsidR="00E10CDE" w:rsidRDefault="00E10CDE" w:rsidP="00E10CDE">
      <w:pPr>
        <w:numPr>
          <w:ilvl w:val="1"/>
          <w:numId w:val="17"/>
        </w:numPr>
        <w:tabs>
          <w:tab w:val="left" w:pos="2160"/>
        </w:tabs>
        <w:spacing w:line="360" w:lineRule="auto"/>
        <w:ind w:left="720" w:firstLine="0"/>
        <w:jc w:val="both"/>
        <w:rPr>
          <w:rFonts w:cs="Arial"/>
          <w:color w:val="000000"/>
        </w:rPr>
      </w:pPr>
      <w:r>
        <w:rPr>
          <w:rFonts w:cs="Arial"/>
          <w:color w:val="000000"/>
        </w:rPr>
        <w:t xml:space="preserve">udostępnienie może mieć miejsce wyłącznie w siedzibie Zamawiającego oraz w czasie godzin jego pracy - urzędowania. </w:t>
      </w:r>
    </w:p>
    <w:p w:rsidR="00E10CDE" w:rsidRDefault="00E10CDE" w:rsidP="00E10CDE">
      <w:pPr>
        <w:pStyle w:val="pkt"/>
        <w:tabs>
          <w:tab w:val="left" w:pos="1800"/>
          <w:tab w:val="left" w:leader="dot" w:pos="2160"/>
        </w:tabs>
        <w:spacing w:line="360" w:lineRule="auto"/>
        <w:ind w:left="720" w:hanging="540"/>
        <w:rPr>
          <w:rFonts w:ascii="Times New Roman" w:hAnsi="Times New Roman" w:cs="Arial"/>
          <w:color w:val="000000"/>
          <w:sz w:val="24"/>
          <w:szCs w:val="24"/>
        </w:rPr>
      </w:pPr>
      <w:r>
        <w:rPr>
          <w:rFonts w:ascii="Times New Roman" w:hAnsi="Times New Roman" w:cs="Arial"/>
          <w:color w:val="000000"/>
          <w:sz w:val="24"/>
          <w:szCs w:val="24"/>
        </w:rPr>
        <w:t>4. W sprawach nieuregulowanych zastosowanie mają przepisy ustawy Prawo zamówień publicznych.</w:t>
      </w:r>
    </w:p>
    <w:p w:rsidR="00E10CDE" w:rsidRPr="00F3049C" w:rsidRDefault="00E10CDE" w:rsidP="00E10CDE">
      <w:pPr>
        <w:pStyle w:val="pkt"/>
        <w:numPr>
          <w:ilvl w:val="0"/>
          <w:numId w:val="18"/>
        </w:numPr>
        <w:tabs>
          <w:tab w:val="left" w:pos="1800"/>
          <w:tab w:val="left" w:leader="dot" w:pos="2160"/>
        </w:tabs>
        <w:spacing w:line="360" w:lineRule="auto"/>
        <w:ind w:hanging="540"/>
        <w:rPr>
          <w:rFonts w:ascii="Times New Roman" w:hAnsi="Times New Roman" w:cs="Arial"/>
          <w:color w:val="000000"/>
          <w:sz w:val="24"/>
          <w:szCs w:val="24"/>
        </w:rPr>
      </w:pPr>
      <w:r>
        <w:rPr>
          <w:rFonts w:ascii="Times New Roman" w:hAnsi="Times New Roman" w:cs="Arial"/>
          <w:color w:val="000000"/>
          <w:sz w:val="24"/>
          <w:szCs w:val="24"/>
        </w:rPr>
        <w:t>Zamawiający nie przewiduje zwrotu kosztów udziału w postępowaniu.</w:t>
      </w:r>
    </w:p>
    <w:tbl>
      <w:tblPr>
        <w:tblW w:w="0" w:type="auto"/>
        <w:tblInd w:w="204" w:type="dxa"/>
        <w:tblLayout w:type="fixed"/>
        <w:tblCellMar>
          <w:left w:w="70" w:type="dxa"/>
          <w:right w:w="70" w:type="dxa"/>
        </w:tblCellMar>
        <w:tblLook w:val="04A0"/>
      </w:tblPr>
      <w:tblGrid>
        <w:gridCol w:w="9262"/>
      </w:tblGrid>
      <w:tr w:rsidR="00E10CDE" w:rsidTr="00E10CDE">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E10CDE" w:rsidRDefault="00E10CDE" w:rsidP="00E10CDE">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XVIII. </w:t>
            </w:r>
            <w:r>
              <w:rPr>
                <w:rFonts w:ascii="Times New Roman" w:hAnsi="Times New Roman" w:cs="Arial"/>
                <w:b/>
                <w:bCs/>
                <w:sz w:val="24"/>
                <w:szCs w:val="24"/>
              </w:rPr>
              <w:t>Załączniki do Specyfikacji Istotnych Warunków Zamówienia</w:t>
            </w:r>
          </w:p>
        </w:tc>
      </w:tr>
    </w:tbl>
    <w:p w:rsidR="00E10CDE" w:rsidRDefault="00E10CDE" w:rsidP="00E10CDE">
      <w:pPr>
        <w:pStyle w:val="pkt"/>
        <w:tabs>
          <w:tab w:val="left" w:leader="dot" w:pos="7200"/>
          <w:tab w:val="left" w:leader="dot" w:pos="10080"/>
        </w:tabs>
        <w:spacing w:line="360" w:lineRule="auto"/>
        <w:ind w:left="540" w:hanging="360"/>
      </w:pPr>
    </w:p>
    <w:p w:rsidR="00E10CDE" w:rsidRDefault="00E10CDE" w:rsidP="00E10CDE">
      <w:pPr>
        <w:pStyle w:val="pkt"/>
        <w:numPr>
          <w:ilvl w:val="0"/>
          <w:numId w:val="19"/>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formularz ofertowy – zał. Nr 1</w:t>
      </w:r>
    </w:p>
    <w:p w:rsidR="00E10CDE" w:rsidRDefault="00E10CDE" w:rsidP="00E10CDE">
      <w:pPr>
        <w:pStyle w:val="pkt"/>
        <w:numPr>
          <w:ilvl w:val="0"/>
          <w:numId w:val="19"/>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w trybie art. 22 ust. 1 Pzp – zał. nr 2</w:t>
      </w:r>
    </w:p>
    <w:p w:rsidR="00E10CDE" w:rsidRDefault="00E10CDE" w:rsidP="00E10CDE">
      <w:pPr>
        <w:pStyle w:val="pkt"/>
        <w:numPr>
          <w:ilvl w:val="0"/>
          <w:numId w:val="19"/>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o braku podstawy do wykluczenia –zał. nr 3</w:t>
      </w:r>
    </w:p>
    <w:p w:rsidR="00E10CDE" w:rsidRDefault="00D36E5E" w:rsidP="00E10CDE">
      <w:pPr>
        <w:pStyle w:val="pkt"/>
        <w:numPr>
          <w:ilvl w:val="0"/>
          <w:numId w:val="19"/>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wykaz robót budowlanych</w:t>
      </w:r>
      <w:r w:rsidR="00E10CDE">
        <w:rPr>
          <w:rFonts w:ascii="Times New Roman" w:hAnsi="Times New Roman" w:cs="Arial"/>
          <w:bCs/>
          <w:color w:val="000000"/>
          <w:sz w:val="24"/>
          <w:szCs w:val="24"/>
        </w:rPr>
        <w:t xml:space="preserve"> – zał. nr 4            </w:t>
      </w:r>
    </w:p>
    <w:p w:rsidR="00E10CDE" w:rsidRDefault="00E10CDE" w:rsidP="00E10CDE">
      <w:pPr>
        <w:pStyle w:val="pkt"/>
        <w:numPr>
          <w:ilvl w:val="0"/>
          <w:numId w:val="19"/>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 xml:space="preserve">projekt umowy – zał. nr </w:t>
      </w:r>
      <w:r w:rsidR="004D631D">
        <w:rPr>
          <w:rFonts w:ascii="Times New Roman" w:hAnsi="Times New Roman" w:cs="Arial"/>
          <w:bCs/>
          <w:color w:val="000000"/>
          <w:sz w:val="24"/>
          <w:szCs w:val="24"/>
        </w:rPr>
        <w:t>5</w:t>
      </w:r>
    </w:p>
    <w:p w:rsidR="00E10CDE" w:rsidRDefault="00E10CDE" w:rsidP="00E10CDE">
      <w:pPr>
        <w:pStyle w:val="pkt"/>
        <w:numPr>
          <w:ilvl w:val="0"/>
          <w:numId w:val="19"/>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oświadczenie dot. grupy kapitałowej – zał. nr 6</w:t>
      </w:r>
    </w:p>
    <w:p w:rsidR="00A86DCD" w:rsidRDefault="00504357" w:rsidP="00A86DCD">
      <w:pPr>
        <w:pStyle w:val="pkt"/>
        <w:numPr>
          <w:ilvl w:val="0"/>
          <w:numId w:val="19"/>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wykaz osób, które będą uczestniczyć w wykonywaniu zamówienia – zał. nr</w:t>
      </w:r>
      <w:r w:rsidR="00A86DCD">
        <w:rPr>
          <w:rFonts w:ascii="Times New Roman" w:hAnsi="Times New Roman"/>
          <w:sz w:val="24"/>
          <w:szCs w:val="24"/>
        </w:rPr>
        <w:t xml:space="preserve"> 7</w:t>
      </w:r>
    </w:p>
    <w:p w:rsidR="00E10CDE" w:rsidRDefault="00E10CDE" w:rsidP="00E10CDE">
      <w:pPr>
        <w:tabs>
          <w:tab w:val="left" w:pos="7560"/>
        </w:tabs>
        <w:spacing w:line="360" w:lineRule="auto"/>
        <w:ind w:left="540" w:hanging="540"/>
        <w:jc w:val="both"/>
        <w:rPr>
          <w:rFonts w:cs="Arial"/>
        </w:rPr>
      </w:pPr>
      <w:r>
        <w:rPr>
          <w:rFonts w:cs="Arial"/>
        </w:rPr>
        <w:t xml:space="preserve">                                                </w:t>
      </w:r>
    </w:p>
    <w:p w:rsidR="00E10CDE" w:rsidRDefault="00E10CDE" w:rsidP="00E10CDE">
      <w:pPr>
        <w:tabs>
          <w:tab w:val="left" w:pos="6642"/>
        </w:tabs>
        <w:spacing w:line="360" w:lineRule="auto"/>
        <w:jc w:val="both"/>
        <w:rPr>
          <w:rFonts w:eastAsia="TimesNewRomanPS-BoldMT" w:cs="TimesNewRomanPS-BoldMT"/>
          <w:b/>
          <w:bCs/>
        </w:rPr>
      </w:pPr>
      <w:r>
        <w:rPr>
          <w:rFonts w:cs="Arial"/>
        </w:rPr>
        <w:t xml:space="preserve">    </w:t>
      </w:r>
      <w:r>
        <w:rPr>
          <w:rFonts w:eastAsia="TimesNewRomanPS-BoldMT" w:cs="TimesNewRomanPS-BoldMT"/>
          <w:b/>
          <w:bCs/>
        </w:rPr>
        <w:t>UWAGA: W sprawach dotyczących niniejszej specyfikacji mają zastosowanie</w:t>
      </w:r>
    </w:p>
    <w:p w:rsidR="00E10CDE" w:rsidRDefault="00E10CDE" w:rsidP="00E10CDE">
      <w:pPr>
        <w:autoSpaceDE w:val="0"/>
        <w:spacing w:line="360" w:lineRule="auto"/>
        <w:rPr>
          <w:rFonts w:eastAsia="TimesNewRomanPS-BoldMT" w:cs="TimesNewRomanPS-BoldMT"/>
          <w:b/>
          <w:bCs/>
        </w:rPr>
      </w:pPr>
      <w:r>
        <w:rPr>
          <w:rFonts w:eastAsia="TimesNewRomanPS-BoldMT" w:cs="TimesNewRomanPS-BoldMT"/>
          <w:b/>
          <w:bCs/>
        </w:rPr>
        <w:t>odpowiednie przepisy Ustawy Prawo zamówień publicznych.</w:t>
      </w:r>
    </w:p>
    <w:p w:rsidR="00E10CDE" w:rsidRDefault="00E10CDE" w:rsidP="00E10CDE">
      <w:pPr>
        <w:tabs>
          <w:tab w:val="left" w:pos="8262"/>
        </w:tabs>
        <w:spacing w:line="276" w:lineRule="auto"/>
        <w:ind w:left="540" w:hanging="540"/>
        <w:jc w:val="both"/>
        <w:rPr>
          <w:rFonts w:cs="Arial"/>
        </w:rPr>
      </w:pPr>
      <w:r>
        <w:rPr>
          <w:rFonts w:cs="Arial"/>
        </w:rPr>
        <w:t xml:space="preserve">                                              </w:t>
      </w:r>
      <w:r>
        <w:rPr>
          <w:rFonts w:cs="Arial"/>
        </w:rPr>
        <w:tab/>
      </w:r>
    </w:p>
    <w:p w:rsidR="00E10CDE" w:rsidRPr="00940407" w:rsidRDefault="00E10CDE" w:rsidP="00E10CDE">
      <w:pPr>
        <w:spacing w:line="276" w:lineRule="auto"/>
        <w:jc w:val="both"/>
        <w:rPr>
          <w:rFonts w:cs="Arial"/>
          <w:sz w:val="16"/>
          <w:szCs w:val="16"/>
        </w:rPr>
      </w:pPr>
      <w:r w:rsidRPr="00940407">
        <w:rPr>
          <w:rFonts w:cs="Arial"/>
          <w:sz w:val="16"/>
          <w:szCs w:val="16"/>
        </w:rPr>
        <w:t>Sporządziła:</w:t>
      </w:r>
    </w:p>
    <w:p w:rsidR="00E10CDE" w:rsidRPr="00940407" w:rsidRDefault="00E10CDE" w:rsidP="00E10CDE">
      <w:pPr>
        <w:spacing w:line="276" w:lineRule="auto"/>
        <w:jc w:val="both"/>
        <w:rPr>
          <w:rFonts w:cs="Arial"/>
          <w:sz w:val="16"/>
          <w:szCs w:val="16"/>
        </w:rPr>
      </w:pPr>
      <w:r w:rsidRPr="00940407">
        <w:rPr>
          <w:rFonts w:cs="Arial"/>
          <w:sz w:val="16"/>
          <w:szCs w:val="16"/>
        </w:rPr>
        <w:t>Wioleta Burzyńska</w:t>
      </w:r>
    </w:p>
    <w:p w:rsidR="00E10CDE" w:rsidRDefault="00E10CDE" w:rsidP="00E10CDE">
      <w:pPr>
        <w:spacing w:before="120" w:line="360" w:lineRule="auto"/>
        <w:ind w:left="7080"/>
        <w:rPr>
          <w:b/>
        </w:rPr>
      </w:pPr>
      <w:r>
        <w:rPr>
          <w:b/>
        </w:rPr>
        <w:t xml:space="preserve">           </w:t>
      </w:r>
    </w:p>
    <w:p w:rsidR="00525C2D" w:rsidRDefault="00525C2D" w:rsidP="00E10CDE">
      <w:pPr>
        <w:spacing w:before="120" w:line="360" w:lineRule="auto"/>
        <w:ind w:left="7080"/>
        <w:rPr>
          <w:b/>
        </w:rPr>
      </w:pPr>
    </w:p>
    <w:p w:rsidR="00525C2D" w:rsidRDefault="00525C2D" w:rsidP="00E10CDE">
      <w:pPr>
        <w:spacing w:before="120" w:line="360" w:lineRule="auto"/>
        <w:ind w:left="7080"/>
        <w:rPr>
          <w:b/>
        </w:rPr>
      </w:pPr>
    </w:p>
    <w:p w:rsidR="00AD217D" w:rsidRDefault="00AD217D" w:rsidP="00E10CDE">
      <w:pPr>
        <w:spacing w:before="120" w:line="360" w:lineRule="auto"/>
        <w:ind w:left="7080"/>
        <w:rPr>
          <w:b/>
        </w:rPr>
      </w:pPr>
    </w:p>
    <w:p w:rsidR="00B5419E" w:rsidRDefault="00B5419E" w:rsidP="00E10CDE">
      <w:pPr>
        <w:spacing w:before="120" w:line="360" w:lineRule="auto"/>
        <w:ind w:left="7080"/>
        <w:rPr>
          <w:b/>
        </w:rPr>
      </w:pPr>
    </w:p>
    <w:p w:rsidR="00B5419E" w:rsidRDefault="00B5419E" w:rsidP="00E10CDE">
      <w:pPr>
        <w:spacing w:before="120" w:line="360" w:lineRule="auto"/>
        <w:ind w:left="7080"/>
        <w:rPr>
          <w:b/>
        </w:rPr>
      </w:pPr>
    </w:p>
    <w:p w:rsidR="004D631D" w:rsidRDefault="004D631D" w:rsidP="00E10CDE">
      <w:pPr>
        <w:spacing w:before="120" w:line="360" w:lineRule="auto"/>
        <w:ind w:left="7080"/>
        <w:rPr>
          <w:b/>
        </w:rPr>
      </w:pPr>
    </w:p>
    <w:p w:rsidR="004D631D" w:rsidRDefault="004D631D" w:rsidP="00E10CDE">
      <w:pPr>
        <w:spacing w:before="120" w:line="360" w:lineRule="auto"/>
        <w:ind w:left="7080"/>
        <w:rPr>
          <w:b/>
        </w:rPr>
      </w:pPr>
    </w:p>
    <w:p w:rsidR="00E10CDE" w:rsidRDefault="00E10CDE" w:rsidP="00E10CDE">
      <w:pPr>
        <w:spacing w:before="120" w:line="360" w:lineRule="auto"/>
        <w:ind w:left="7080"/>
        <w:rPr>
          <w:b/>
          <w:color w:val="000000"/>
          <w:sz w:val="14"/>
          <w:szCs w:val="14"/>
        </w:rPr>
      </w:pPr>
      <w:r>
        <w:rPr>
          <w:b/>
        </w:rPr>
        <w:t xml:space="preserve">                                                                                                                                                                                                             </w:t>
      </w:r>
      <w:r>
        <w:rPr>
          <w:b/>
          <w:sz w:val="14"/>
          <w:szCs w:val="14"/>
        </w:rPr>
        <w:t xml:space="preserve">ZAŁĄCZNIK Nr 1 </w:t>
      </w:r>
      <w:r>
        <w:rPr>
          <w:b/>
          <w:color w:val="000000"/>
          <w:sz w:val="14"/>
          <w:szCs w:val="14"/>
        </w:rPr>
        <w:t>do SIWZ</w:t>
      </w:r>
    </w:p>
    <w:p w:rsidR="00E10CDE" w:rsidRDefault="00E10CDE" w:rsidP="00E10CDE">
      <w:pPr>
        <w:spacing w:line="360" w:lineRule="auto"/>
        <w:jc w:val="center"/>
        <w:rPr>
          <w:b/>
          <w:lang w:eastAsia="en-US" w:bidi="en-US"/>
        </w:rPr>
      </w:pPr>
      <w:r>
        <w:rPr>
          <w:b/>
          <w:lang w:eastAsia="en-US" w:bidi="en-US"/>
        </w:rPr>
        <w:t>FORMULARZ OFERTY</w:t>
      </w:r>
    </w:p>
    <w:tbl>
      <w:tblPr>
        <w:tblW w:w="0" w:type="auto"/>
        <w:tblInd w:w="-50" w:type="dxa"/>
        <w:tblLayout w:type="fixed"/>
        <w:tblLook w:val="04A0"/>
      </w:tblPr>
      <w:tblGrid>
        <w:gridCol w:w="4503"/>
        <w:gridCol w:w="4793"/>
      </w:tblGrid>
      <w:tr w:rsidR="00E10CDE" w:rsidTr="00E10CDE">
        <w:trPr>
          <w:trHeight w:val="1506"/>
        </w:trPr>
        <w:tc>
          <w:tcPr>
            <w:tcW w:w="4503" w:type="dxa"/>
            <w:tcBorders>
              <w:top w:val="single" w:sz="4" w:space="0" w:color="000000"/>
              <w:left w:val="single" w:sz="4" w:space="0" w:color="000000"/>
              <w:bottom w:val="single" w:sz="4" w:space="0" w:color="000000"/>
              <w:right w:val="nil"/>
            </w:tcBorders>
            <w:vAlign w:val="bottom"/>
          </w:tcPr>
          <w:p w:rsidR="00E10CDE" w:rsidRDefault="00E10CDE" w:rsidP="00E10CDE">
            <w:pPr>
              <w:snapToGrid w:val="0"/>
              <w:spacing w:before="120" w:line="360" w:lineRule="auto"/>
              <w:jc w:val="center"/>
              <w:rPr>
                <w:i/>
              </w:rPr>
            </w:pPr>
          </w:p>
          <w:p w:rsidR="00E10CDE" w:rsidRDefault="00E10CDE" w:rsidP="00E10CDE">
            <w:pPr>
              <w:spacing w:before="120" w:line="360" w:lineRule="auto"/>
              <w:jc w:val="center"/>
              <w:rPr>
                <w:i/>
              </w:rPr>
            </w:pPr>
          </w:p>
          <w:p w:rsidR="00E10CDE" w:rsidRDefault="00E10CDE" w:rsidP="00E10CDE">
            <w:pPr>
              <w:spacing w:before="120" w:line="360" w:lineRule="auto"/>
              <w:jc w:val="center"/>
              <w:rPr>
                <w:i/>
              </w:rPr>
            </w:pPr>
          </w:p>
          <w:p w:rsidR="00E10CDE" w:rsidRDefault="00E10CDE" w:rsidP="00E10CDE">
            <w:pPr>
              <w:spacing w:before="120" w:line="360" w:lineRule="auto"/>
              <w:jc w:val="center"/>
              <w:rPr>
                <w:i/>
              </w:rPr>
            </w:pPr>
            <w:r>
              <w:rPr>
                <w:i/>
              </w:rPr>
              <w:t>(pieczątka Wykonawcy/Wykonawców)</w:t>
            </w:r>
          </w:p>
        </w:tc>
        <w:tc>
          <w:tcPr>
            <w:tcW w:w="47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10CDE" w:rsidRDefault="00E10CDE" w:rsidP="00E10CDE">
            <w:pPr>
              <w:snapToGrid w:val="0"/>
              <w:spacing w:line="360" w:lineRule="auto"/>
              <w:jc w:val="center"/>
              <w:rPr>
                <w:b/>
                <w:lang w:val="en-US" w:eastAsia="en-US" w:bidi="en-US"/>
              </w:rPr>
            </w:pPr>
            <w:r>
              <w:rPr>
                <w:b/>
                <w:lang w:val="en-US" w:eastAsia="en-US" w:bidi="en-US"/>
              </w:rPr>
              <w:t>OFERTA</w:t>
            </w:r>
          </w:p>
        </w:tc>
      </w:tr>
    </w:tbl>
    <w:p w:rsidR="00E10CDE" w:rsidRDefault="00E10CDE" w:rsidP="00E10CDE">
      <w:pPr>
        <w:spacing w:before="120" w:line="360" w:lineRule="auto"/>
        <w:ind w:left="5664"/>
        <w:rPr>
          <w:b/>
          <w:lang w:eastAsia="en-US" w:bidi="en-US"/>
        </w:rPr>
      </w:pPr>
      <w:r>
        <w:rPr>
          <w:b/>
          <w:lang w:eastAsia="en-US" w:bidi="en-US"/>
        </w:rPr>
        <w:t>Do Wójta Gminy Załuski</w:t>
      </w:r>
    </w:p>
    <w:p w:rsidR="00E10CDE" w:rsidRDefault="00E10CDE" w:rsidP="00E10CDE">
      <w:pPr>
        <w:spacing w:line="360" w:lineRule="auto"/>
        <w:ind w:left="5664"/>
        <w:rPr>
          <w:lang w:eastAsia="en-US" w:bidi="en-US"/>
        </w:rPr>
      </w:pPr>
      <w:r>
        <w:rPr>
          <w:lang w:eastAsia="en-US" w:bidi="en-US"/>
        </w:rPr>
        <w:t>09-142 Załuski</w:t>
      </w:r>
    </w:p>
    <w:p w:rsidR="00E10CDE" w:rsidRDefault="00E10CDE" w:rsidP="00E10CDE">
      <w:pPr>
        <w:spacing w:line="360" w:lineRule="auto"/>
        <w:ind w:left="5664"/>
        <w:rPr>
          <w:lang w:eastAsia="en-US" w:bidi="en-US"/>
        </w:rPr>
      </w:pPr>
      <w:r>
        <w:rPr>
          <w:lang w:eastAsia="en-US" w:bidi="en-US"/>
        </w:rPr>
        <w:t>Załuski 67</w:t>
      </w:r>
    </w:p>
    <w:p w:rsidR="00E10CDE" w:rsidRDefault="00E10CDE" w:rsidP="00E10CDE">
      <w:pPr>
        <w:spacing w:line="360" w:lineRule="auto"/>
        <w:jc w:val="both"/>
        <w:rPr>
          <w:b/>
          <w:lang w:eastAsia="en-US" w:bidi="en-US"/>
        </w:rPr>
      </w:pPr>
      <w:r>
        <w:rPr>
          <w:b/>
          <w:lang w:eastAsia="en-US" w:bidi="en-US"/>
        </w:rPr>
        <w:t>Odpowiadając na ogłoszenie o postępowaniu prowadzonym w trybie przetargu nieograniczonego na wykonywanie usługi pn. „</w:t>
      </w:r>
      <w:r w:rsidR="00D36E5E">
        <w:rPr>
          <w:rFonts w:cs="Times New Roman"/>
          <w:b/>
          <w:i/>
        </w:rPr>
        <w:t>Rozbudowa Stacji Uzdatniania Wody Szczytno gm. Załuski</w:t>
      </w:r>
      <w:r>
        <w:rPr>
          <w:b/>
          <w:lang w:eastAsia="en-US" w:bidi="en-US"/>
        </w:rPr>
        <w:t>” zgodnie z wymaganiami określonymi w SIWZ,</w:t>
      </w:r>
    </w:p>
    <w:p w:rsidR="00E10CDE" w:rsidRDefault="00E10CDE" w:rsidP="00E10CDE">
      <w:pPr>
        <w:tabs>
          <w:tab w:val="left" w:leader="dot" w:pos="9072"/>
        </w:tabs>
        <w:spacing w:after="120" w:line="360" w:lineRule="auto"/>
        <w:jc w:val="both"/>
      </w:pPr>
      <w:r>
        <w:rPr>
          <w:b/>
        </w:rPr>
        <w:t>MY NIŻEJ PODPISANI</w:t>
      </w:r>
      <w:r>
        <w:t xml:space="preserve"> </w:t>
      </w:r>
    </w:p>
    <w:p w:rsidR="00E10CDE" w:rsidRDefault="00E10CDE" w:rsidP="00E10CDE">
      <w:pPr>
        <w:tabs>
          <w:tab w:val="left" w:leader="dot" w:pos="9072"/>
        </w:tabs>
        <w:spacing w:line="480" w:lineRule="auto"/>
        <w:jc w:val="both"/>
      </w:pPr>
      <w:r>
        <w:t>______________________________________________________________________________________________________________________________________________________</w:t>
      </w:r>
    </w:p>
    <w:p w:rsidR="00E10CDE" w:rsidRDefault="00E10CDE" w:rsidP="00E10CDE">
      <w:pPr>
        <w:tabs>
          <w:tab w:val="left" w:leader="dot" w:pos="9072"/>
        </w:tabs>
        <w:spacing w:line="360" w:lineRule="auto"/>
        <w:jc w:val="center"/>
        <w:rPr>
          <w:i/>
          <w:sz w:val="14"/>
          <w:szCs w:val="14"/>
        </w:rPr>
      </w:pPr>
      <w:r>
        <w:rPr>
          <w:i/>
          <w:sz w:val="14"/>
          <w:szCs w:val="14"/>
        </w:rPr>
        <w:t>(imiona i nazwiska osób podpisujących ofertę)</w:t>
      </w:r>
    </w:p>
    <w:p w:rsidR="00E10CDE" w:rsidRDefault="00E10CDE" w:rsidP="00E10CDE">
      <w:pPr>
        <w:tabs>
          <w:tab w:val="left" w:leader="dot" w:pos="9072"/>
        </w:tabs>
        <w:jc w:val="both"/>
      </w:pPr>
      <w:r>
        <w:t>działając w imieniu i na rzecz Wykonawcy:</w:t>
      </w:r>
    </w:p>
    <w:p w:rsidR="00E10CDE" w:rsidRDefault="00E10CDE" w:rsidP="00E10CDE">
      <w:pPr>
        <w:tabs>
          <w:tab w:val="left" w:leader="dot" w:pos="9072"/>
        </w:tabs>
        <w:spacing w:before="120" w:line="360" w:lineRule="auto"/>
        <w:jc w:val="both"/>
      </w:pPr>
      <w:r>
        <w:t>___________________________________________________________________________</w:t>
      </w:r>
    </w:p>
    <w:p w:rsidR="00E10CDE" w:rsidRDefault="00E10CDE" w:rsidP="00E10CDE">
      <w:pPr>
        <w:tabs>
          <w:tab w:val="left" w:leader="dot" w:pos="9072"/>
        </w:tabs>
        <w:spacing w:before="120" w:line="360" w:lineRule="auto"/>
        <w:jc w:val="both"/>
      </w:pPr>
      <w:r>
        <w:t>___________________________________________________________________________</w:t>
      </w:r>
    </w:p>
    <w:p w:rsidR="00E10CDE" w:rsidRDefault="00E10CDE" w:rsidP="00E10CDE">
      <w:pPr>
        <w:tabs>
          <w:tab w:val="left" w:leader="dot" w:pos="9072"/>
        </w:tabs>
        <w:jc w:val="center"/>
        <w:rPr>
          <w:i/>
          <w:sz w:val="14"/>
          <w:szCs w:val="14"/>
        </w:rPr>
      </w:pPr>
      <w:r>
        <w:rPr>
          <w:i/>
          <w:sz w:val="14"/>
          <w:szCs w:val="14"/>
        </w:rPr>
        <w:t xml:space="preserve">nazwa (firma) i  dokładny adres Wykonawcy/Wykonawców (w przypadku składania oferty przez podmioty występujące wspólnie podać nazwy(firmy) i  adresy wszystkich wspólników spółki cywilnej lub członków konsorcjum oraz </w:t>
      </w:r>
      <w:r>
        <w:rPr>
          <w:i/>
          <w:sz w:val="14"/>
          <w:szCs w:val="14"/>
          <w:u w:val="single"/>
        </w:rPr>
        <w:t>wskazać, który z podmiotów jest pełnomocnikiem w rozumieniu art. 23 ust. 2 Pzp</w:t>
      </w:r>
      <w:r>
        <w:rPr>
          <w:i/>
          <w:sz w:val="14"/>
          <w:szCs w:val="14"/>
        </w:rPr>
        <w:t>)</w:t>
      </w:r>
    </w:p>
    <w:p w:rsidR="00E10CDE" w:rsidRDefault="00E10CDE" w:rsidP="00E10CDE">
      <w:pPr>
        <w:tabs>
          <w:tab w:val="left" w:leader="dot" w:pos="9072"/>
        </w:tabs>
        <w:jc w:val="center"/>
      </w:pPr>
    </w:p>
    <w:p w:rsidR="00E10CDE" w:rsidRDefault="00E10CDE" w:rsidP="00E10CDE">
      <w:pPr>
        <w:numPr>
          <w:ilvl w:val="0"/>
          <w:numId w:val="20"/>
        </w:numPr>
        <w:spacing w:after="120" w:line="288" w:lineRule="auto"/>
        <w:ind w:left="357" w:hanging="357"/>
        <w:jc w:val="both"/>
        <w:rPr>
          <w:lang w:eastAsia="en-US" w:bidi="en-US"/>
        </w:rPr>
      </w:pPr>
      <w:r>
        <w:rPr>
          <w:b/>
          <w:lang w:eastAsia="en-US" w:bidi="en-US"/>
        </w:rPr>
        <w:t>SKŁADAMY OFERTĘ</w:t>
      </w:r>
      <w:r>
        <w:rPr>
          <w:lang w:eastAsia="en-US" w:bidi="en-US"/>
        </w:rPr>
        <w:t xml:space="preserve"> na wykonanie przedmiotu zamówienia w zakresie </w:t>
      </w:r>
      <w:r>
        <w:rPr>
          <w:lang w:eastAsia="en-US" w:bidi="en-US"/>
        </w:rPr>
        <w:br/>
        <w:t>i na warunkach określonych w Specyfikacji Istotnych Warunków Zamówienia.</w:t>
      </w:r>
    </w:p>
    <w:p w:rsidR="00E10CDE" w:rsidRDefault="00E10CDE" w:rsidP="00E10CDE">
      <w:pPr>
        <w:numPr>
          <w:ilvl w:val="0"/>
          <w:numId w:val="20"/>
        </w:numPr>
        <w:spacing w:line="288" w:lineRule="auto"/>
        <w:ind w:left="357" w:hanging="357"/>
        <w:jc w:val="both"/>
      </w:pPr>
      <w:r>
        <w:rPr>
          <w:b/>
        </w:rPr>
        <w:t>OŚWIADCZAMY,</w:t>
      </w:r>
      <w:r>
        <w:t xml:space="preserve"> że zapoznaliśmy się z ogłoszeniem oraz ze Specyfikacją Istotnych Warunków Zamówienia i uznajemy się za związanych określonymi w niej postanowieniami i zasadami postępowania.</w:t>
      </w:r>
    </w:p>
    <w:p w:rsidR="00D36E5E" w:rsidRDefault="00E10CDE" w:rsidP="00E10CDE">
      <w:pPr>
        <w:numPr>
          <w:ilvl w:val="0"/>
          <w:numId w:val="20"/>
        </w:numPr>
        <w:tabs>
          <w:tab w:val="left" w:pos="1074"/>
        </w:tabs>
        <w:spacing w:after="120" w:line="288" w:lineRule="auto"/>
        <w:ind w:left="357" w:hanging="357"/>
        <w:jc w:val="both"/>
        <w:rPr>
          <w:lang w:eastAsia="en-US" w:bidi="en-US"/>
        </w:rPr>
      </w:pPr>
      <w:r w:rsidRPr="00D36E5E">
        <w:rPr>
          <w:b/>
          <w:lang w:eastAsia="en-US" w:bidi="en-US"/>
        </w:rPr>
        <w:t>OFERUJEMY</w:t>
      </w:r>
      <w:r>
        <w:rPr>
          <w:lang w:eastAsia="en-US" w:bidi="en-US"/>
        </w:rPr>
        <w:t xml:space="preserve"> wykonanie całości przedmiotu zamówienia w zakresie i na warunkach określonych w SIWZ  za cenę  _____________________ zł </w:t>
      </w:r>
      <w:r w:rsidRPr="00D36E5E">
        <w:rPr>
          <w:b/>
          <w:bCs/>
          <w:lang w:eastAsia="en-US" w:bidi="en-US"/>
        </w:rPr>
        <w:t>netto</w:t>
      </w:r>
      <w:r>
        <w:rPr>
          <w:lang w:eastAsia="en-US" w:bidi="en-US"/>
        </w:rPr>
        <w:t xml:space="preserve"> (słownie:____________________________________</w:t>
      </w:r>
      <w:r w:rsidR="00D36E5E">
        <w:rPr>
          <w:lang w:eastAsia="en-US" w:bidi="en-US"/>
        </w:rPr>
        <w:t xml:space="preserve">___________________________) </w:t>
      </w:r>
      <w:r>
        <w:rPr>
          <w:lang w:eastAsia="en-US" w:bidi="en-US"/>
        </w:rPr>
        <w:t xml:space="preserve">co po dodaniu …..% podatku VAT, daje kwotę </w:t>
      </w:r>
      <w:r w:rsidRPr="00D36E5E">
        <w:rPr>
          <w:b/>
          <w:bCs/>
          <w:lang w:eastAsia="en-US" w:bidi="en-US"/>
        </w:rPr>
        <w:t>brutto</w:t>
      </w:r>
      <w:r>
        <w:rPr>
          <w:lang w:eastAsia="en-US" w:bidi="en-US"/>
        </w:rPr>
        <w:t xml:space="preserve"> ___________________ zł (słownie: </w:t>
      </w:r>
      <w:r>
        <w:rPr>
          <w:lang w:eastAsia="en-US" w:bidi="en-US"/>
        </w:rPr>
        <w:lastRenderedPageBreak/>
        <w:t>_______________________________________________________________________)</w:t>
      </w:r>
      <w:r w:rsidR="00D36E5E">
        <w:rPr>
          <w:lang w:eastAsia="en-US" w:bidi="en-US"/>
        </w:rPr>
        <w:t>.</w:t>
      </w:r>
      <w:r>
        <w:rPr>
          <w:lang w:eastAsia="en-US" w:bidi="en-US"/>
        </w:rPr>
        <w:t xml:space="preserve"> </w:t>
      </w:r>
      <w:r w:rsidR="00D36E5E" w:rsidRPr="00B61580">
        <w:rPr>
          <w:u w:val="single"/>
          <w:lang w:eastAsia="en-US" w:bidi="en-US"/>
        </w:rPr>
        <w:t>(zgodnie z kosztorysem ofertowym stanowiącym integralną część niniejszej oferty)</w:t>
      </w:r>
    </w:p>
    <w:p w:rsidR="00E10CDE" w:rsidRDefault="00E10CDE" w:rsidP="00E10CDE">
      <w:pPr>
        <w:numPr>
          <w:ilvl w:val="0"/>
          <w:numId w:val="20"/>
        </w:numPr>
        <w:tabs>
          <w:tab w:val="left" w:pos="1074"/>
        </w:tabs>
        <w:spacing w:after="120" w:line="288" w:lineRule="auto"/>
        <w:ind w:left="357" w:hanging="357"/>
        <w:jc w:val="both"/>
        <w:rPr>
          <w:lang w:eastAsia="en-US" w:bidi="en-US"/>
        </w:rPr>
      </w:pPr>
      <w:r w:rsidRPr="00D36E5E">
        <w:rPr>
          <w:b/>
          <w:lang w:eastAsia="en-US" w:bidi="en-US"/>
        </w:rPr>
        <w:t>Okres gwarancji wynosi …</w:t>
      </w:r>
      <w:r w:rsidR="00D36E5E">
        <w:rPr>
          <w:lang w:eastAsia="en-US" w:bidi="en-US"/>
        </w:rPr>
        <w:t xml:space="preserve">……………………………….miesięcy , liczony od dnia </w:t>
      </w:r>
      <w:r>
        <w:rPr>
          <w:lang w:eastAsia="en-US" w:bidi="en-US"/>
        </w:rPr>
        <w:t xml:space="preserve"> </w:t>
      </w:r>
      <w:r w:rsidR="00D36E5E">
        <w:rPr>
          <w:lang w:eastAsia="en-US" w:bidi="en-US"/>
        </w:rPr>
        <w:t xml:space="preserve">odbioru końcowego </w:t>
      </w:r>
      <w:r w:rsidR="00F263ED">
        <w:rPr>
          <w:lang w:eastAsia="en-US" w:bidi="en-US"/>
        </w:rPr>
        <w:t>robót.</w:t>
      </w:r>
    </w:p>
    <w:p w:rsidR="00E10CDE" w:rsidRPr="007A4868" w:rsidRDefault="00E10CDE" w:rsidP="00E10CDE">
      <w:pPr>
        <w:numPr>
          <w:ilvl w:val="0"/>
          <w:numId w:val="20"/>
        </w:numPr>
        <w:tabs>
          <w:tab w:val="left" w:pos="1074"/>
        </w:tabs>
        <w:spacing w:after="120" w:line="288" w:lineRule="auto"/>
        <w:ind w:left="357" w:hanging="357"/>
        <w:jc w:val="both"/>
        <w:rPr>
          <w:b/>
          <w:lang w:eastAsia="en-US" w:bidi="en-US"/>
        </w:rPr>
      </w:pPr>
      <w:r w:rsidRPr="007A4868">
        <w:rPr>
          <w:b/>
          <w:lang w:eastAsia="en-US" w:bidi="en-US"/>
        </w:rPr>
        <w:t>ZOBOWIAZUJEMY SIĘ</w:t>
      </w:r>
      <w:r>
        <w:rPr>
          <w:lang w:eastAsia="en-US" w:bidi="en-US"/>
        </w:rPr>
        <w:t xml:space="preserve"> </w:t>
      </w:r>
      <w:r w:rsidR="007A4868">
        <w:rPr>
          <w:lang w:eastAsia="en-US" w:bidi="en-US"/>
        </w:rPr>
        <w:t>wykonać</w:t>
      </w:r>
      <w:r>
        <w:rPr>
          <w:lang w:eastAsia="en-US" w:bidi="en-US"/>
        </w:rPr>
        <w:t xml:space="preserve"> przedmiot </w:t>
      </w:r>
      <w:r w:rsidRPr="000415CD">
        <w:rPr>
          <w:lang w:eastAsia="en-US" w:bidi="en-US"/>
        </w:rPr>
        <w:t xml:space="preserve">zamówienia </w:t>
      </w:r>
      <w:r w:rsidRPr="007A4868">
        <w:rPr>
          <w:b/>
          <w:lang w:eastAsia="en-US" w:bidi="en-US"/>
        </w:rPr>
        <w:t xml:space="preserve">do </w:t>
      </w:r>
      <w:r w:rsidR="00AD217D">
        <w:rPr>
          <w:b/>
          <w:lang w:eastAsia="en-US" w:bidi="en-US"/>
        </w:rPr>
        <w:t>31.05</w:t>
      </w:r>
      <w:r w:rsidR="007A4868" w:rsidRPr="007A4868">
        <w:rPr>
          <w:b/>
          <w:lang w:eastAsia="en-US" w:bidi="en-US"/>
        </w:rPr>
        <w:t>.2017</w:t>
      </w:r>
      <w:r w:rsidRPr="007A4868">
        <w:rPr>
          <w:b/>
          <w:lang w:eastAsia="en-US" w:bidi="en-US"/>
        </w:rPr>
        <w:t xml:space="preserve"> r.</w:t>
      </w:r>
    </w:p>
    <w:p w:rsidR="00E10CDE" w:rsidRDefault="00E10CDE" w:rsidP="00E10CDE">
      <w:pPr>
        <w:numPr>
          <w:ilvl w:val="0"/>
          <w:numId w:val="20"/>
        </w:numPr>
        <w:spacing w:line="288" w:lineRule="auto"/>
        <w:ind w:left="357" w:hanging="357"/>
        <w:jc w:val="both"/>
        <w:rPr>
          <w:lang w:eastAsia="en-US" w:bidi="en-US"/>
        </w:rPr>
      </w:pPr>
      <w:r w:rsidRPr="007A4868">
        <w:rPr>
          <w:b/>
        </w:rPr>
        <w:t>OŚWIADCZAM</w:t>
      </w:r>
      <w:r>
        <w:rPr>
          <w:b/>
          <w:lang w:eastAsia="en-US" w:bidi="en-US"/>
        </w:rPr>
        <w:t>Y</w:t>
      </w:r>
      <w:r>
        <w:rPr>
          <w:lang w:eastAsia="en-US" w:bidi="en-US"/>
        </w:rPr>
        <w:t>, że:</w:t>
      </w:r>
    </w:p>
    <w:p w:rsidR="00E10CDE" w:rsidRDefault="00E10CDE" w:rsidP="00E10CDE">
      <w:pPr>
        <w:spacing w:line="288" w:lineRule="auto"/>
        <w:jc w:val="both"/>
        <w:rPr>
          <w:color w:val="000000"/>
          <w:lang w:eastAsia="en-US" w:bidi="en-US"/>
        </w:rPr>
      </w:pPr>
      <w:r>
        <w:rPr>
          <w:color w:val="000000"/>
          <w:lang w:eastAsia="en-US" w:bidi="en-US"/>
        </w:rPr>
        <w:t xml:space="preserve">1. zadeklarowana wyżej cena ofertowa brutto zawiera wszelkie koszty niezbędne </w:t>
      </w:r>
      <w:r>
        <w:rPr>
          <w:color w:val="000000"/>
          <w:lang w:eastAsia="en-US" w:bidi="en-US"/>
        </w:rPr>
        <w:br/>
        <w:t>do wykonania niniejszego zamó</w:t>
      </w:r>
      <w:r w:rsidR="00C2075A">
        <w:rPr>
          <w:color w:val="000000"/>
          <w:lang w:eastAsia="en-US" w:bidi="en-US"/>
        </w:rPr>
        <w:t>wienia zgodnie z warunkami SIWZ</w:t>
      </w:r>
      <w:r>
        <w:rPr>
          <w:color w:val="000000"/>
          <w:lang w:eastAsia="en-US" w:bidi="en-US"/>
        </w:rPr>
        <w:t>;</w:t>
      </w:r>
    </w:p>
    <w:p w:rsidR="00E10CDE" w:rsidRDefault="00E10CDE" w:rsidP="00E10CDE">
      <w:pPr>
        <w:spacing w:line="288" w:lineRule="auto"/>
        <w:jc w:val="both"/>
        <w:rPr>
          <w:color w:val="000000"/>
          <w:lang w:eastAsia="en-US" w:bidi="en-US"/>
        </w:rPr>
      </w:pPr>
      <w:r>
        <w:rPr>
          <w:color w:val="000000"/>
          <w:lang w:eastAsia="en-US" w:bidi="en-US"/>
        </w:rPr>
        <w:t xml:space="preserve">2. zapoznaliśmy się z wymaganiami Zamawiającego dotyczącymi wykonania </w:t>
      </w:r>
      <w:r w:rsidR="00C2075A">
        <w:rPr>
          <w:color w:val="000000"/>
          <w:lang w:eastAsia="en-US" w:bidi="en-US"/>
        </w:rPr>
        <w:t>rob</w:t>
      </w:r>
      <w:r w:rsidR="00B61580">
        <w:rPr>
          <w:color w:val="000000"/>
          <w:lang w:eastAsia="en-US" w:bidi="en-US"/>
        </w:rPr>
        <w:t xml:space="preserve">ót będących </w:t>
      </w:r>
      <w:r>
        <w:rPr>
          <w:color w:val="000000"/>
          <w:lang w:eastAsia="en-US" w:bidi="en-US"/>
        </w:rPr>
        <w:t xml:space="preserve">przedmiotem zamówienia oraz posiadamy wszystkie informacje potrzebne do złożenia oferty i </w:t>
      </w:r>
      <w:r w:rsidR="00C05137">
        <w:rPr>
          <w:color w:val="000000"/>
          <w:lang w:eastAsia="en-US" w:bidi="en-US"/>
        </w:rPr>
        <w:t>należytego wykonania zamówienia;</w:t>
      </w:r>
    </w:p>
    <w:p w:rsidR="00E10CDE" w:rsidRDefault="00E10CDE" w:rsidP="00E10CDE">
      <w:pPr>
        <w:spacing w:line="288" w:lineRule="auto"/>
        <w:jc w:val="both"/>
        <w:rPr>
          <w:color w:val="000000"/>
          <w:lang w:eastAsia="en-US" w:bidi="en-US"/>
        </w:rPr>
      </w:pPr>
      <w:r>
        <w:rPr>
          <w:color w:val="000000"/>
          <w:lang w:eastAsia="en-US" w:bidi="en-US"/>
        </w:rPr>
        <w:t>3. akceptujemy przedstawiony w materiałach przetargowych wzór umowy,</w:t>
      </w:r>
    </w:p>
    <w:p w:rsidR="00C05137" w:rsidRDefault="00E10CDE" w:rsidP="00E10CDE">
      <w:pPr>
        <w:spacing w:line="288" w:lineRule="auto"/>
        <w:jc w:val="both"/>
        <w:rPr>
          <w:color w:val="000000"/>
          <w:lang w:eastAsia="en-US" w:bidi="en-US"/>
        </w:rPr>
      </w:pPr>
      <w:r>
        <w:rPr>
          <w:color w:val="000000"/>
          <w:lang w:eastAsia="en-US" w:bidi="en-US"/>
        </w:rPr>
        <w:t xml:space="preserve">4. uważamy się za związanych niniejszą ofertą na czas wskazany w SIWZ, tj. </w:t>
      </w:r>
      <w:r w:rsidR="00C05137">
        <w:rPr>
          <w:color w:val="000000"/>
          <w:lang w:eastAsia="en-US" w:bidi="en-US"/>
        </w:rPr>
        <w:t xml:space="preserve">30 dni </w:t>
      </w:r>
      <w:r w:rsidR="00C05137">
        <w:rPr>
          <w:color w:val="000000"/>
          <w:lang w:eastAsia="en-US" w:bidi="en-US"/>
        </w:rPr>
        <w:br/>
        <w:t>od dnia składania ofert;</w:t>
      </w:r>
      <w:r>
        <w:rPr>
          <w:color w:val="000000"/>
          <w:lang w:eastAsia="en-US" w:bidi="en-US"/>
        </w:rPr>
        <w:t xml:space="preserve"> </w:t>
      </w:r>
    </w:p>
    <w:p w:rsidR="00C05137" w:rsidRDefault="00132E1E" w:rsidP="00E10CDE">
      <w:pPr>
        <w:spacing w:line="288" w:lineRule="auto"/>
        <w:jc w:val="both"/>
        <w:rPr>
          <w:color w:val="000000"/>
          <w:lang w:eastAsia="en-US" w:bidi="en-US"/>
        </w:rPr>
      </w:pPr>
      <w:r>
        <w:rPr>
          <w:color w:val="000000"/>
          <w:lang w:eastAsia="en-US" w:bidi="en-US"/>
        </w:rPr>
        <w:t>5</w:t>
      </w:r>
      <w:r w:rsidR="00C05137">
        <w:rPr>
          <w:color w:val="000000"/>
          <w:lang w:eastAsia="en-US" w:bidi="en-US"/>
        </w:rPr>
        <w:t xml:space="preserve">. wszystkie dokumenty dołączone do oferty są aktualne i jeśli nastąpią jakiekolwiek znaczące w nich zmiany, natychmiast </w:t>
      </w:r>
      <w:r w:rsidR="00B61580">
        <w:rPr>
          <w:color w:val="000000"/>
          <w:lang w:eastAsia="en-US" w:bidi="en-US"/>
        </w:rPr>
        <w:t>poinformujemy o nich Zamawiającego;</w:t>
      </w:r>
    </w:p>
    <w:p w:rsidR="00E10CDE" w:rsidRDefault="00132E1E" w:rsidP="00132E1E">
      <w:pPr>
        <w:spacing w:line="288" w:lineRule="auto"/>
        <w:jc w:val="both"/>
        <w:rPr>
          <w:lang w:eastAsia="en-US" w:bidi="en-US"/>
        </w:rPr>
      </w:pPr>
      <w:r>
        <w:rPr>
          <w:lang w:eastAsia="en-US" w:bidi="en-US"/>
        </w:rPr>
        <w:t xml:space="preserve">6. </w:t>
      </w:r>
      <w:r w:rsidR="00B61580">
        <w:rPr>
          <w:lang w:eastAsia="en-US" w:bidi="en-US"/>
        </w:rPr>
        <w:t>w</w:t>
      </w:r>
      <w:r w:rsidR="00E10CDE">
        <w:rPr>
          <w:lang w:eastAsia="en-US" w:bidi="en-US"/>
        </w:rPr>
        <w:t xml:space="preserve"> przypadku udzielenia nam zamówienia zobowi</w:t>
      </w:r>
      <w:r w:rsidR="00C05137">
        <w:rPr>
          <w:lang w:eastAsia="en-US" w:bidi="en-US"/>
        </w:rPr>
        <w:t>ązujemy się do zawarcia umowy wg</w:t>
      </w:r>
      <w:r w:rsidR="00E10CDE">
        <w:rPr>
          <w:lang w:eastAsia="en-US" w:bidi="en-US"/>
        </w:rPr>
        <w:t xml:space="preserve"> załączonego wzoru w miejscu i terminie wskazanym przez Zamawiającego.</w:t>
      </w:r>
    </w:p>
    <w:p w:rsidR="00B61580" w:rsidRDefault="00B61580" w:rsidP="00E10CDE">
      <w:pPr>
        <w:numPr>
          <w:ilvl w:val="0"/>
          <w:numId w:val="20"/>
        </w:numPr>
        <w:spacing w:line="288" w:lineRule="auto"/>
        <w:jc w:val="both"/>
        <w:rPr>
          <w:lang w:eastAsia="en-US" w:bidi="en-US"/>
        </w:rPr>
      </w:pPr>
      <w:r>
        <w:rPr>
          <w:lang w:eastAsia="en-US" w:bidi="en-US"/>
        </w:rPr>
        <w:t>w przypadku udzielenia nam zamówienia zobowiązujemy się do wpłaty zabezpieczenia należytego wykonania umowy o równowartości 8% ceny ofertowej brutto, tj. ………………………. brutto ( kwota słownie: ………………………………………………………………..) w formie …………………… , przed podpisaniem umowy.</w:t>
      </w:r>
    </w:p>
    <w:p w:rsidR="00B61580" w:rsidRDefault="00B61580" w:rsidP="00E10CDE">
      <w:pPr>
        <w:numPr>
          <w:ilvl w:val="0"/>
          <w:numId w:val="20"/>
        </w:numPr>
        <w:spacing w:line="288" w:lineRule="auto"/>
        <w:jc w:val="both"/>
        <w:rPr>
          <w:lang w:eastAsia="en-US" w:bidi="en-US"/>
        </w:rPr>
      </w:pPr>
      <w:r>
        <w:rPr>
          <w:lang w:eastAsia="en-US" w:bidi="en-US"/>
        </w:rPr>
        <w:t>Wniesione przez nas wadium w formie pieniężnej proszę zwrócić na rachunek bankowy o nr ……………………………………. .</w:t>
      </w:r>
    </w:p>
    <w:p w:rsidR="00E10CDE" w:rsidRDefault="00E10CDE" w:rsidP="00E10CDE">
      <w:pPr>
        <w:numPr>
          <w:ilvl w:val="0"/>
          <w:numId w:val="20"/>
        </w:numPr>
        <w:pBdr>
          <w:bottom w:val="single" w:sz="12" w:space="1" w:color="auto"/>
        </w:pBdr>
        <w:spacing w:line="288" w:lineRule="auto"/>
        <w:jc w:val="both"/>
        <w:rPr>
          <w:lang w:eastAsia="en-US" w:bidi="en-US"/>
        </w:rPr>
      </w:pPr>
      <w:r>
        <w:rPr>
          <w:b/>
          <w:lang w:eastAsia="en-US" w:bidi="en-US"/>
        </w:rPr>
        <w:t>ZAMÓWIENIE ZREALIZUJEMY</w:t>
      </w:r>
      <w:r>
        <w:rPr>
          <w:lang w:eastAsia="en-US" w:bidi="en-US"/>
        </w:rPr>
        <w:t xml:space="preserve"> przy udziale </w:t>
      </w:r>
      <w:proofErr w:type="spellStart"/>
      <w:r>
        <w:rPr>
          <w:lang w:eastAsia="en-US" w:bidi="en-US"/>
        </w:rPr>
        <w:t>podwykonawc-y</w:t>
      </w:r>
      <w:proofErr w:type="spellEnd"/>
      <w:r>
        <w:rPr>
          <w:lang w:eastAsia="en-US" w:bidi="en-US"/>
        </w:rPr>
        <w:t xml:space="preserve">/-ów, </w:t>
      </w:r>
      <w:proofErr w:type="spellStart"/>
      <w:r>
        <w:rPr>
          <w:lang w:eastAsia="en-US" w:bidi="en-US"/>
        </w:rPr>
        <w:t>któr-y</w:t>
      </w:r>
      <w:proofErr w:type="spellEnd"/>
      <w:r>
        <w:rPr>
          <w:lang w:eastAsia="en-US" w:bidi="en-US"/>
        </w:rPr>
        <w:t>/</w:t>
      </w:r>
      <w:proofErr w:type="spellStart"/>
      <w:r>
        <w:rPr>
          <w:lang w:eastAsia="en-US" w:bidi="en-US"/>
        </w:rPr>
        <w:t>rzy</w:t>
      </w:r>
      <w:proofErr w:type="spellEnd"/>
      <w:r>
        <w:rPr>
          <w:lang w:eastAsia="en-US" w:bidi="en-US"/>
        </w:rPr>
        <w:t xml:space="preserve"> wykona-ją następujące części zamówienia: </w:t>
      </w:r>
    </w:p>
    <w:p w:rsidR="00C05137" w:rsidRDefault="00C05137" w:rsidP="00E10CDE">
      <w:pPr>
        <w:spacing w:before="120" w:after="120" w:line="360" w:lineRule="auto"/>
        <w:jc w:val="both"/>
      </w:pPr>
      <w:r>
        <w:t>……………………………………………………………………………………………………</w:t>
      </w:r>
    </w:p>
    <w:p w:rsidR="00C05137" w:rsidRDefault="00C05137" w:rsidP="00E10CDE">
      <w:pPr>
        <w:spacing w:before="120" w:after="120" w:line="360" w:lineRule="auto"/>
        <w:jc w:val="both"/>
      </w:pPr>
      <w:r>
        <w:t>……………………………………………………………………………………………………</w:t>
      </w:r>
    </w:p>
    <w:p w:rsidR="00E10CDE" w:rsidRDefault="00E10CDE" w:rsidP="00E10CDE">
      <w:pPr>
        <w:numPr>
          <w:ilvl w:val="0"/>
          <w:numId w:val="20"/>
        </w:numPr>
        <w:spacing w:line="288" w:lineRule="auto"/>
        <w:ind w:left="357" w:hanging="357"/>
        <w:jc w:val="both"/>
      </w:pPr>
      <w:r>
        <w:rPr>
          <w:b/>
        </w:rPr>
        <w:t>OŚWIADCZAMY</w:t>
      </w:r>
      <w:r>
        <w:t xml:space="preserve">, iż - za wyjątkiem informacji i dokumentów zawartych w ofercie </w:t>
      </w:r>
      <w:r>
        <w:br/>
        <w:t>na stronach nr od ____ do ____ - niniejsza oferta oraz wszelkie załączniki do niej są jawne i nie zawierają informacji stanowiących tajemnicę przedsiębiorstwa w rozumieniu przepisów o zwalczaniu nieuczciwej konkurencji.</w:t>
      </w:r>
    </w:p>
    <w:p w:rsidR="00E10CDE" w:rsidRDefault="00E10CDE" w:rsidP="00E10CDE">
      <w:pPr>
        <w:numPr>
          <w:ilvl w:val="0"/>
          <w:numId w:val="20"/>
        </w:numPr>
        <w:spacing w:before="120" w:after="120" w:line="360" w:lineRule="auto"/>
        <w:jc w:val="both"/>
      </w:pPr>
      <w:r>
        <w:rPr>
          <w:b/>
        </w:rPr>
        <w:t>WSZELKĄ KORESPONDENCJĘ</w:t>
      </w:r>
      <w:r>
        <w:t xml:space="preserve"> w sprawie niniejszego postępowania należy kierować na poniższy adres: ______________________________________________</w:t>
      </w:r>
    </w:p>
    <w:p w:rsidR="00E10CDE" w:rsidRDefault="00E10CDE" w:rsidP="00E10CDE">
      <w:pPr>
        <w:tabs>
          <w:tab w:val="left" w:pos="426"/>
          <w:tab w:val="left" w:leader="dot" w:pos="9072"/>
        </w:tabs>
        <w:spacing w:before="120" w:line="360" w:lineRule="auto"/>
        <w:jc w:val="both"/>
      </w:pPr>
      <w:r>
        <w:t>__________________________________________________________________________</w:t>
      </w:r>
    </w:p>
    <w:p w:rsidR="00E10CDE" w:rsidRDefault="00E10CDE" w:rsidP="00E10CDE">
      <w:pPr>
        <w:tabs>
          <w:tab w:val="left" w:leader="dot" w:pos="9072"/>
        </w:tabs>
        <w:jc w:val="center"/>
        <w:rPr>
          <w:i/>
          <w:sz w:val="14"/>
          <w:szCs w:val="14"/>
          <w:u w:val="single"/>
        </w:rPr>
      </w:pPr>
      <w:r>
        <w:rPr>
          <w:i/>
          <w:sz w:val="14"/>
          <w:szCs w:val="14"/>
        </w:rPr>
        <w:t xml:space="preserve">adres Wykonawcy lub pełnomocnika Wykonawców występujących wspólnie wraz z numerem telefonu i </w:t>
      </w:r>
      <w:r>
        <w:rPr>
          <w:i/>
          <w:sz w:val="14"/>
          <w:szCs w:val="14"/>
          <w:u w:val="single"/>
        </w:rPr>
        <w:t>faksu</w:t>
      </w:r>
    </w:p>
    <w:p w:rsidR="00E10CDE" w:rsidRDefault="00E10CDE" w:rsidP="00E10CDE">
      <w:pPr>
        <w:numPr>
          <w:ilvl w:val="0"/>
          <w:numId w:val="20"/>
        </w:numPr>
        <w:tabs>
          <w:tab w:val="left" w:pos="426"/>
          <w:tab w:val="left" w:leader="dot" w:pos="9072"/>
        </w:tabs>
        <w:spacing w:before="120" w:line="288" w:lineRule="auto"/>
        <w:jc w:val="both"/>
      </w:pPr>
      <w:r>
        <w:rPr>
          <w:b/>
        </w:rPr>
        <w:t>WRAZ Z OFERTĄ</w:t>
      </w:r>
      <w:r>
        <w:t xml:space="preserve"> składamy następujące oświadczenia i dokumenty, na ___ kolejno ponumerowanych stronach:</w:t>
      </w:r>
    </w:p>
    <w:p w:rsidR="00E10CDE" w:rsidRDefault="00E10CDE" w:rsidP="00E10CDE">
      <w:pPr>
        <w:tabs>
          <w:tab w:val="left" w:pos="426"/>
        </w:tabs>
        <w:spacing w:line="360" w:lineRule="auto"/>
        <w:jc w:val="both"/>
      </w:pPr>
      <w:r>
        <w:lastRenderedPageBreak/>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r>
        <w:t>__________________________________________________________________________</w:t>
      </w:r>
    </w:p>
    <w:p w:rsidR="00E10CDE" w:rsidRDefault="00E10CDE" w:rsidP="00E10CDE">
      <w:pPr>
        <w:tabs>
          <w:tab w:val="left" w:pos="426"/>
        </w:tabs>
        <w:spacing w:line="360" w:lineRule="auto"/>
        <w:jc w:val="both"/>
      </w:pPr>
    </w:p>
    <w:p w:rsidR="00E10CDE" w:rsidRDefault="00E10CDE" w:rsidP="00E10CDE">
      <w:pPr>
        <w:spacing w:before="120" w:line="288" w:lineRule="auto"/>
      </w:pPr>
      <w:r>
        <w:t>__________________ dnia __.__.2016 r.</w:t>
      </w:r>
    </w:p>
    <w:p w:rsidR="00E10CDE" w:rsidRDefault="00E10CDE" w:rsidP="00E10CDE">
      <w:pPr>
        <w:spacing w:before="120" w:line="288" w:lineRule="auto"/>
        <w:ind w:firstLine="4500"/>
        <w:rPr>
          <w:i/>
        </w:rPr>
      </w:pPr>
      <w:r>
        <w:rPr>
          <w:i/>
        </w:rPr>
        <w:t>_____________________________________</w:t>
      </w:r>
    </w:p>
    <w:p w:rsidR="00E10CDE" w:rsidRDefault="00E10CDE" w:rsidP="00E10CDE">
      <w:pPr>
        <w:ind w:left="4248" w:firstLine="708"/>
        <w:rPr>
          <w:i/>
          <w:lang w:eastAsia="en-US" w:bidi="en-US"/>
        </w:rPr>
      </w:pPr>
      <w:r>
        <w:rPr>
          <w:i/>
          <w:lang w:eastAsia="en-US" w:bidi="en-US"/>
        </w:rPr>
        <w:t>(podpis Wykonawcy/Wykonawców)</w:t>
      </w:r>
    </w:p>
    <w:p w:rsidR="00E10CDE" w:rsidRDefault="00E10CDE" w:rsidP="00E10CDE">
      <w:pPr>
        <w:ind w:left="4248" w:firstLine="708"/>
        <w:rPr>
          <w:i/>
          <w:lang w:eastAsia="en-US" w:bidi="en-US"/>
        </w:rPr>
      </w:pPr>
    </w:p>
    <w:p w:rsidR="00E10CDE" w:rsidRDefault="00E10CDE" w:rsidP="00E10CDE">
      <w:pPr>
        <w:ind w:left="4248" w:firstLine="708"/>
        <w:rPr>
          <w:i/>
          <w:lang w:eastAsia="en-US" w:bidi="en-US"/>
        </w:rPr>
      </w:pPr>
    </w:p>
    <w:p w:rsidR="00E10CDE" w:rsidRDefault="00E10CDE" w:rsidP="00E10CDE">
      <w:pPr>
        <w:ind w:left="4248" w:firstLine="708"/>
        <w:rPr>
          <w:i/>
          <w:lang w:eastAsia="en-US" w:bidi="en-US"/>
        </w:rPr>
      </w:pPr>
    </w:p>
    <w:p w:rsidR="00E10CDE" w:rsidRDefault="00E10CDE" w:rsidP="00E10CDE">
      <w:pPr>
        <w:ind w:left="4248" w:firstLine="708"/>
        <w:rPr>
          <w:i/>
          <w:lang w:eastAsia="en-US" w:bidi="en-US"/>
        </w:rPr>
      </w:pPr>
    </w:p>
    <w:p w:rsidR="00E10CDE" w:rsidRDefault="00E10CDE" w:rsidP="00E10CDE">
      <w:pPr>
        <w:ind w:left="4248" w:firstLine="708"/>
        <w:rPr>
          <w:i/>
          <w:lang w:eastAsia="en-US" w:bidi="en-US"/>
        </w:rPr>
      </w:pPr>
    </w:p>
    <w:p w:rsidR="00E10CDE" w:rsidRDefault="00E10CDE" w:rsidP="00E10CDE">
      <w:pPr>
        <w:ind w:left="4248" w:firstLine="708"/>
        <w:rPr>
          <w:i/>
          <w:lang w:eastAsia="en-US" w:bidi="en-US"/>
        </w:rPr>
      </w:pPr>
    </w:p>
    <w:p w:rsidR="00525C2D" w:rsidRDefault="00525C2D" w:rsidP="00E10CDE">
      <w:pPr>
        <w:ind w:left="4248" w:firstLine="708"/>
        <w:rPr>
          <w:i/>
          <w:lang w:eastAsia="en-US" w:bidi="en-US"/>
        </w:rPr>
      </w:pPr>
    </w:p>
    <w:p w:rsidR="00525C2D" w:rsidRDefault="00525C2D" w:rsidP="00E10CDE">
      <w:pPr>
        <w:ind w:left="4248" w:firstLine="708"/>
        <w:rPr>
          <w:i/>
          <w:lang w:eastAsia="en-US" w:bidi="en-US"/>
        </w:rPr>
      </w:pPr>
    </w:p>
    <w:p w:rsidR="00525C2D" w:rsidRDefault="00525C2D" w:rsidP="00E10CDE">
      <w:pPr>
        <w:ind w:left="4248" w:firstLine="708"/>
        <w:rPr>
          <w:i/>
          <w:lang w:eastAsia="en-US" w:bidi="en-US"/>
        </w:rPr>
      </w:pPr>
    </w:p>
    <w:p w:rsidR="00525C2D" w:rsidRDefault="00525C2D" w:rsidP="00E10CDE">
      <w:pPr>
        <w:ind w:left="4248" w:firstLine="708"/>
        <w:rPr>
          <w:i/>
          <w:lang w:eastAsia="en-US" w:bidi="en-US"/>
        </w:rPr>
      </w:pPr>
    </w:p>
    <w:p w:rsidR="00525C2D" w:rsidRDefault="00525C2D" w:rsidP="00E10CDE">
      <w:pPr>
        <w:ind w:left="4248" w:firstLine="708"/>
        <w:rPr>
          <w:i/>
          <w:lang w:eastAsia="en-US" w:bidi="en-US"/>
        </w:rPr>
      </w:pPr>
    </w:p>
    <w:p w:rsidR="00525C2D" w:rsidRDefault="00525C2D" w:rsidP="00E10CDE">
      <w:pPr>
        <w:ind w:left="4248" w:firstLine="708"/>
        <w:rPr>
          <w:i/>
          <w:lang w:eastAsia="en-US" w:bidi="en-US"/>
        </w:rPr>
      </w:pPr>
    </w:p>
    <w:p w:rsidR="00525C2D" w:rsidRDefault="00525C2D" w:rsidP="00E10CDE">
      <w:pPr>
        <w:ind w:left="4248" w:firstLine="708"/>
        <w:rPr>
          <w:i/>
          <w:lang w:eastAsia="en-US" w:bidi="en-US"/>
        </w:rPr>
      </w:pPr>
    </w:p>
    <w:p w:rsidR="00525C2D" w:rsidRDefault="00525C2D" w:rsidP="00E10CDE">
      <w:pPr>
        <w:ind w:left="4248" w:firstLine="708"/>
        <w:rPr>
          <w:i/>
          <w:lang w:eastAsia="en-US" w:bidi="en-US"/>
        </w:rPr>
      </w:pPr>
    </w:p>
    <w:p w:rsidR="00525C2D" w:rsidRDefault="00525C2D" w:rsidP="00E10CDE">
      <w:pPr>
        <w:ind w:left="4248" w:firstLine="708"/>
        <w:rPr>
          <w:i/>
          <w:lang w:eastAsia="en-US" w:bidi="en-US"/>
        </w:rPr>
      </w:pPr>
    </w:p>
    <w:p w:rsidR="00525C2D" w:rsidRDefault="00525C2D" w:rsidP="00E10CDE">
      <w:pPr>
        <w:ind w:left="4248" w:firstLine="708"/>
        <w:rPr>
          <w:i/>
          <w:lang w:eastAsia="en-US" w:bidi="en-US"/>
        </w:rPr>
      </w:pPr>
    </w:p>
    <w:p w:rsidR="00F0065B" w:rsidRDefault="00F0065B" w:rsidP="00E10CDE">
      <w:pPr>
        <w:ind w:left="4248" w:firstLine="708"/>
        <w:rPr>
          <w:i/>
          <w:lang w:eastAsia="en-US" w:bidi="en-US"/>
        </w:rPr>
      </w:pPr>
    </w:p>
    <w:p w:rsidR="00F0065B" w:rsidRDefault="00F0065B" w:rsidP="00E10CDE">
      <w:pPr>
        <w:ind w:left="4248" w:firstLine="708"/>
        <w:rPr>
          <w:i/>
          <w:lang w:eastAsia="en-US" w:bidi="en-US"/>
        </w:rPr>
      </w:pPr>
    </w:p>
    <w:p w:rsidR="00F0065B" w:rsidRDefault="00F0065B" w:rsidP="00E10CDE">
      <w:pPr>
        <w:ind w:left="4248" w:firstLine="708"/>
        <w:rPr>
          <w:i/>
          <w:lang w:eastAsia="en-US" w:bidi="en-US"/>
        </w:rPr>
      </w:pPr>
    </w:p>
    <w:p w:rsidR="00E32D16" w:rsidRDefault="00E32D16" w:rsidP="00E10CDE">
      <w:pPr>
        <w:ind w:left="4248" w:firstLine="708"/>
        <w:rPr>
          <w:i/>
          <w:lang w:eastAsia="en-US" w:bidi="en-US"/>
        </w:rPr>
      </w:pPr>
    </w:p>
    <w:p w:rsidR="0033143A" w:rsidRDefault="0033143A" w:rsidP="00E10CDE">
      <w:pPr>
        <w:ind w:left="4248" w:firstLine="708"/>
        <w:rPr>
          <w:i/>
          <w:lang w:eastAsia="en-US" w:bidi="en-US"/>
        </w:rPr>
      </w:pPr>
    </w:p>
    <w:p w:rsidR="00525C2D" w:rsidRDefault="00525C2D" w:rsidP="00E10CDE">
      <w:pPr>
        <w:ind w:left="4248" w:firstLine="708"/>
        <w:rPr>
          <w:i/>
          <w:lang w:eastAsia="en-US" w:bidi="en-US"/>
        </w:rPr>
      </w:pPr>
    </w:p>
    <w:p w:rsidR="00E10CDE" w:rsidRDefault="00E10CDE" w:rsidP="00E10CDE">
      <w:pPr>
        <w:ind w:left="4248" w:firstLine="708"/>
        <w:rPr>
          <w:i/>
          <w:lang w:eastAsia="en-US" w:bidi="en-US"/>
        </w:rPr>
      </w:pPr>
    </w:p>
    <w:p w:rsidR="00E10CDE" w:rsidRDefault="00E10CDE" w:rsidP="00E10CDE">
      <w:pPr>
        <w:spacing w:before="120" w:line="288" w:lineRule="auto"/>
        <w:jc w:val="right"/>
        <w:rPr>
          <w:b/>
          <w:color w:val="000000"/>
          <w:sz w:val="14"/>
          <w:szCs w:val="14"/>
        </w:rPr>
      </w:pPr>
      <w:r>
        <w:rPr>
          <w:b/>
          <w:sz w:val="14"/>
          <w:szCs w:val="14"/>
        </w:rPr>
        <w:t xml:space="preserve">ZAŁĄCZNIK NR 2 </w:t>
      </w:r>
      <w:r>
        <w:rPr>
          <w:b/>
          <w:color w:val="000000"/>
          <w:sz w:val="14"/>
          <w:szCs w:val="14"/>
        </w:rPr>
        <w:t>do SIWZ</w:t>
      </w:r>
    </w:p>
    <w:p w:rsidR="00E10CDE" w:rsidRDefault="00E10CDE" w:rsidP="00E10CDE">
      <w:pPr>
        <w:spacing w:before="120" w:line="288" w:lineRule="auto"/>
        <w:jc w:val="center"/>
        <w:rPr>
          <w:b/>
        </w:rPr>
      </w:pPr>
    </w:p>
    <w:tbl>
      <w:tblPr>
        <w:tblW w:w="0" w:type="auto"/>
        <w:tblInd w:w="-50" w:type="dxa"/>
        <w:tblLayout w:type="fixed"/>
        <w:tblLook w:val="04A0"/>
      </w:tblPr>
      <w:tblGrid>
        <w:gridCol w:w="4605"/>
        <w:gridCol w:w="4705"/>
      </w:tblGrid>
      <w:tr w:rsidR="00E10CDE" w:rsidTr="00E10CDE">
        <w:tc>
          <w:tcPr>
            <w:tcW w:w="4605" w:type="dxa"/>
            <w:tcBorders>
              <w:top w:val="single" w:sz="4" w:space="0" w:color="000000"/>
              <w:left w:val="single" w:sz="4" w:space="0" w:color="000000"/>
              <w:bottom w:val="single" w:sz="4" w:space="0" w:color="000000"/>
              <w:right w:val="nil"/>
            </w:tcBorders>
            <w:vAlign w:val="bottom"/>
            <w:hideMark/>
          </w:tcPr>
          <w:p w:rsidR="00E10CDE" w:rsidRDefault="00E10CDE" w:rsidP="00E10CDE">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10CDE" w:rsidRDefault="00E10CDE" w:rsidP="00E10CDE">
            <w:pPr>
              <w:snapToGrid w:val="0"/>
              <w:jc w:val="center"/>
              <w:rPr>
                <w:b/>
              </w:rPr>
            </w:pPr>
          </w:p>
          <w:p w:rsidR="00E10CDE" w:rsidRDefault="00E10CDE" w:rsidP="00E10CDE">
            <w:pPr>
              <w:jc w:val="center"/>
              <w:rPr>
                <w:b/>
              </w:rPr>
            </w:pPr>
            <w:r>
              <w:rPr>
                <w:b/>
              </w:rPr>
              <w:t>OŚWIADCZENIE</w:t>
            </w:r>
          </w:p>
          <w:p w:rsidR="00E10CDE" w:rsidRDefault="00E10CDE" w:rsidP="00E10CDE">
            <w:pPr>
              <w:jc w:val="center"/>
              <w:rPr>
                <w:b/>
              </w:rPr>
            </w:pPr>
            <w:r>
              <w:rPr>
                <w:b/>
              </w:rPr>
              <w:t xml:space="preserve">(dot. spełniania warunków określonych </w:t>
            </w:r>
          </w:p>
          <w:p w:rsidR="00E10CDE" w:rsidRDefault="00E10CDE" w:rsidP="00E10CDE">
            <w:pPr>
              <w:jc w:val="center"/>
              <w:rPr>
                <w:b/>
              </w:rPr>
            </w:pPr>
            <w:r>
              <w:rPr>
                <w:b/>
              </w:rPr>
              <w:t>w art. 22 ust. 1 i niepodleganiu wykluczeniu na podst. art. 24 ust 1 ustawy Pzp)</w:t>
            </w:r>
          </w:p>
          <w:p w:rsidR="00E10CDE" w:rsidRDefault="00E10CDE" w:rsidP="00E10CDE">
            <w:pPr>
              <w:jc w:val="center"/>
              <w:rPr>
                <w:b/>
                <w:caps/>
              </w:rPr>
            </w:pPr>
          </w:p>
          <w:p w:rsidR="00E10CDE" w:rsidRDefault="00E10CDE" w:rsidP="00E10CDE">
            <w:pPr>
              <w:jc w:val="center"/>
              <w:rPr>
                <w:b/>
              </w:rPr>
            </w:pPr>
          </w:p>
        </w:tc>
      </w:tr>
    </w:tbl>
    <w:p w:rsidR="00E10CDE" w:rsidRDefault="00E10CDE" w:rsidP="00E10CDE">
      <w:pPr>
        <w:spacing w:before="120" w:line="288" w:lineRule="auto"/>
        <w:ind w:firstLine="360"/>
        <w:jc w:val="both"/>
      </w:pPr>
    </w:p>
    <w:p w:rsidR="00E10CDE" w:rsidRDefault="00E10CDE" w:rsidP="00E10CDE">
      <w:pPr>
        <w:spacing w:before="120" w:after="120" w:line="360" w:lineRule="auto"/>
        <w:jc w:val="both"/>
        <w:rPr>
          <w:b/>
        </w:rPr>
      </w:pPr>
      <w:r>
        <w:rPr>
          <w:b/>
        </w:rPr>
        <w:t>Składając ofertę w przetargu nieograniczonym na realizację zadania pn.: „</w:t>
      </w:r>
      <w:r w:rsidR="00B61580">
        <w:rPr>
          <w:rFonts w:cs="Arial"/>
          <w:b/>
          <w:i/>
        </w:rPr>
        <w:t>Rozbudowa stacji uzdatniania wody Szczytno gm. Załuski</w:t>
      </w:r>
      <w:r>
        <w:rPr>
          <w:b/>
        </w:rPr>
        <w:t>", oświadczam/-y, że:</w:t>
      </w:r>
    </w:p>
    <w:p w:rsidR="00E10CDE" w:rsidRDefault="00E10CDE" w:rsidP="00E10CDE">
      <w:pPr>
        <w:spacing w:before="120" w:after="120" w:line="360" w:lineRule="auto"/>
        <w:jc w:val="both"/>
      </w:pPr>
      <w:r>
        <w:rPr>
          <w:b/>
        </w:rPr>
        <w:t xml:space="preserve">1.       </w:t>
      </w:r>
      <w:r>
        <w:t>Posiadamy uprawnienia, wymagane ustawami, do wykonywania działalności i czynności w zakresie przedmiotu niniejszego zamówienia.</w:t>
      </w:r>
    </w:p>
    <w:p w:rsidR="00E10CDE" w:rsidRDefault="00E10CDE" w:rsidP="00E10CDE">
      <w:pPr>
        <w:numPr>
          <w:ilvl w:val="0"/>
          <w:numId w:val="6"/>
        </w:numPr>
        <w:suppressAutoHyphens w:val="0"/>
        <w:spacing w:before="120" w:line="288" w:lineRule="auto"/>
        <w:jc w:val="both"/>
      </w:pPr>
      <w:r>
        <w:t>Posiadamy niezbędną wiedzę i doświadczenie oraz dysponujemy potencjałem technicznym i osobami zdolnymi do wykonania zamówienia.</w:t>
      </w:r>
    </w:p>
    <w:p w:rsidR="00E10CDE" w:rsidRDefault="00E10CDE" w:rsidP="00E10CDE">
      <w:pPr>
        <w:numPr>
          <w:ilvl w:val="0"/>
          <w:numId w:val="6"/>
        </w:numPr>
        <w:suppressAutoHyphens w:val="0"/>
        <w:spacing w:before="120" w:line="288" w:lineRule="auto"/>
        <w:jc w:val="both"/>
      </w:pPr>
      <w:r>
        <w:t>Znajdujemy się w sytuacji ekonomicznej i finansowej zapewniającej wykonanie zamówienia.</w:t>
      </w:r>
    </w:p>
    <w:p w:rsidR="00E10CDE" w:rsidRDefault="00E10CDE" w:rsidP="00E10CDE">
      <w:pPr>
        <w:numPr>
          <w:ilvl w:val="0"/>
          <w:numId w:val="6"/>
        </w:numPr>
        <w:suppressAutoHyphens w:val="0"/>
        <w:spacing w:before="120" w:line="288" w:lineRule="auto"/>
        <w:jc w:val="both"/>
      </w:pPr>
      <w:r>
        <w:t>Nie podlegamy wykluczeniu z postępowania o udzielenie zamówienia.</w:t>
      </w:r>
    </w:p>
    <w:p w:rsidR="00E10CDE" w:rsidRDefault="00E10CDE" w:rsidP="00E10CDE">
      <w:pPr>
        <w:spacing w:before="120" w:line="288" w:lineRule="auto"/>
        <w:jc w:val="both"/>
      </w:pPr>
    </w:p>
    <w:p w:rsidR="00E10CDE" w:rsidRDefault="00E10CDE" w:rsidP="00E10CDE">
      <w:pPr>
        <w:spacing w:before="120" w:line="288" w:lineRule="auto"/>
      </w:pPr>
      <w:r>
        <w:t>__________________ dnia __. __.2016 r.</w:t>
      </w:r>
    </w:p>
    <w:p w:rsidR="00E10CDE" w:rsidRDefault="00E10CDE" w:rsidP="00E10CDE">
      <w:pPr>
        <w:spacing w:before="120" w:line="288" w:lineRule="auto"/>
        <w:ind w:firstLine="5220"/>
        <w:jc w:val="center"/>
        <w:rPr>
          <w:i/>
        </w:rPr>
      </w:pPr>
    </w:p>
    <w:p w:rsidR="00E10CDE" w:rsidRDefault="00E10CDE" w:rsidP="00E10CDE">
      <w:pPr>
        <w:spacing w:before="120" w:line="288" w:lineRule="auto"/>
        <w:ind w:firstLine="5220"/>
        <w:jc w:val="center"/>
        <w:rPr>
          <w:i/>
        </w:rPr>
      </w:pPr>
      <w:r>
        <w:rPr>
          <w:i/>
        </w:rPr>
        <w:t>_____________________________</w:t>
      </w:r>
    </w:p>
    <w:p w:rsidR="00E10CDE" w:rsidRDefault="00E10CDE" w:rsidP="00E10CDE">
      <w:pPr>
        <w:spacing w:before="120" w:line="288" w:lineRule="auto"/>
        <w:ind w:firstLine="4500"/>
        <w:jc w:val="center"/>
        <w:rPr>
          <w:i/>
        </w:rPr>
      </w:pPr>
      <w:r>
        <w:rPr>
          <w:i/>
        </w:rPr>
        <w:t xml:space="preserve">            (podpis Wykonawcy/Wykonawców)</w:t>
      </w:r>
    </w:p>
    <w:p w:rsidR="00E10CDE" w:rsidRDefault="00E10CDE" w:rsidP="00E10CDE">
      <w:pPr>
        <w:spacing w:before="120" w:line="288" w:lineRule="auto"/>
        <w:ind w:firstLine="4500"/>
        <w:jc w:val="center"/>
      </w:pPr>
    </w:p>
    <w:p w:rsidR="00E10CDE" w:rsidRDefault="00E10CDE" w:rsidP="00E10CDE">
      <w:pPr>
        <w:spacing w:before="120" w:line="288" w:lineRule="auto"/>
        <w:ind w:firstLine="4500"/>
        <w:jc w:val="center"/>
      </w:pPr>
    </w:p>
    <w:p w:rsidR="00E10CDE" w:rsidRDefault="00E10CDE" w:rsidP="00E10CDE">
      <w:pPr>
        <w:spacing w:before="120" w:line="288" w:lineRule="auto"/>
        <w:ind w:firstLine="4500"/>
        <w:jc w:val="center"/>
      </w:pPr>
    </w:p>
    <w:p w:rsidR="00E10CDE" w:rsidRDefault="00E10CDE" w:rsidP="00E10CDE">
      <w:pPr>
        <w:spacing w:before="120" w:line="288" w:lineRule="auto"/>
        <w:ind w:firstLine="4500"/>
        <w:jc w:val="center"/>
      </w:pPr>
    </w:p>
    <w:p w:rsidR="00E10CDE" w:rsidRDefault="00E10CDE" w:rsidP="00E10CDE">
      <w:pPr>
        <w:spacing w:before="120" w:line="288" w:lineRule="auto"/>
        <w:ind w:firstLine="4500"/>
        <w:jc w:val="center"/>
      </w:pPr>
    </w:p>
    <w:p w:rsidR="00E10CDE" w:rsidRDefault="00E10CDE" w:rsidP="00E10CDE">
      <w:pPr>
        <w:spacing w:before="120" w:line="288" w:lineRule="auto"/>
        <w:ind w:firstLine="4500"/>
        <w:jc w:val="center"/>
      </w:pPr>
    </w:p>
    <w:p w:rsidR="00E10CDE" w:rsidRDefault="00E10CDE" w:rsidP="00E10CDE">
      <w:pPr>
        <w:spacing w:before="120" w:line="288" w:lineRule="auto"/>
        <w:ind w:firstLine="4500"/>
        <w:jc w:val="center"/>
      </w:pPr>
    </w:p>
    <w:p w:rsidR="00E10CDE" w:rsidRDefault="00E10CDE" w:rsidP="00E10CDE">
      <w:pPr>
        <w:spacing w:before="120" w:line="288" w:lineRule="auto"/>
        <w:ind w:firstLine="4500"/>
        <w:jc w:val="center"/>
      </w:pPr>
    </w:p>
    <w:p w:rsidR="00525C2D" w:rsidRDefault="00525C2D" w:rsidP="00E10CDE">
      <w:pPr>
        <w:spacing w:before="120" w:line="288" w:lineRule="auto"/>
      </w:pPr>
    </w:p>
    <w:p w:rsidR="00072403" w:rsidRDefault="00072403" w:rsidP="00E10CDE">
      <w:pPr>
        <w:spacing w:before="120" w:line="288" w:lineRule="auto"/>
      </w:pPr>
    </w:p>
    <w:p w:rsidR="00E10CDE" w:rsidRDefault="00E10CDE" w:rsidP="00E10CDE">
      <w:pPr>
        <w:spacing w:before="120" w:line="360" w:lineRule="auto"/>
        <w:jc w:val="right"/>
        <w:rPr>
          <w:b/>
          <w:color w:val="000000"/>
          <w:sz w:val="14"/>
          <w:szCs w:val="14"/>
        </w:rPr>
      </w:pPr>
      <w:r>
        <w:rPr>
          <w:b/>
          <w:sz w:val="14"/>
          <w:szCs w:val="14"/>
        </w:rPr>
        <w:t xml:space="preserve">ZAŁĄCZNIK NR 3 </w:t>
      </w:r>
      <w:r>
        <w:rPr>
          <w:b/>
          <w:color w:val="000000"/>
          <w:sz w:val="14"/>
          <w:szCs w:val="14"/>
        </w:rPr>
        <w:t>do SIWZ</w:t>
      </w:r>
    </w:p>
    <w:p w:rsidR="00E10CDE" w:rsidRDefault="00E10CDE" w:rsidP="00E10CDE">
      <w:pPr>
        <w:spacing w:before="120" w:line="360" w:lineRule="auto"/>
        <w:jc w:val="right"/>
        <w:rPr>
          <w:b/>
          <w:sz w:val="14"/>
          <w:szCs w:val="14"/>
        </w:rPr>
      </w:pPr>
    </w:p>
    <w:p w:rsidR="00072403" w:rsidRPr="00072403" w:rsidRDefault="00072403" w:rsidP="00072403">
      <w:pPr>
        <w:pStyle w:val="Standard"/>
        <w:spacing w:line="360" w:lineRule="auto"/>
        <w:rPr>
          <w:rFonts w:cs="Times New Roman"/>
        </w:rPr>
      </w:pPr>
      <w:r w:rsidRPr="00072403">
        <w:rPr>
          <w:rFonts w:cs="Times New Roman"/>
        </w:rPr>
        <w:t>......................................................................</w:t>
      </w:r>
    </w:p>
    <w:p w:rsidR="00072403" w:rsidRPr="00072403" w:rsidRDefault="00072403" w:rsidP="00072403">
      <w:pPr>
        <w:pStyle w:val="Standard"/>
        <w:spacing w:line="360" w:lineRule="auto"/>
        <w:rPr>
          <w:rFonts w:cs="Times New Roman"/>
        </w:rPr>
      </w:pPr>
      <w:r w:rsidRPr="00072403">
        <w:rPr>
          <w:rFonts w:cs="Times New Roman"/>
        </w:rPr>
        <w:t>(nazwa i adres wykonawcy)</w:t>
      </w:r>
    </w:p>
    <w:p w:rsidR="00072403" w:rsidRPr="00072403" w:rsidRDefault="00072403" w:rsidP="00072403">
      <w:pPr>
        <w:pStyle w:val="Standard"/>
        <w:spacing w:line="360" w:lineRule="auto"/>
        <w:rPr>
          <w:rFonts w:cs="Times New Roman"/>
        </w:rPr>
      </w:pPr>
    </w:p>
    <w:p w:rsidR="00072403" w:rsidRPr="00072403" w:rsidRDefault="00072403" w:rsidP="00072403">
      <w:pPr>
        <w:pStyle w:val="Standard"/>
        <w:spacing w:line="360" w:lineRule="auto"/>
        <w:rPr>
          <w:rFonts w:cs="Times New Roman"/>
          <w:b/>
          <w:bCs/>
        </w:rPr>
      </w:pPr>
    </w:p>
    <w:p w:rsidR="00072403" w:rsidRPr="00072403" w:rsidRDefault="00072403" w:rsidP="00072403">
      <w:pPr>
        <w:pStyle w:val="Standard"/>
        <w:spacing w:line="360" w:lineRule="auto"/>
        <w:rPr>
          <w:rFonts w:cs="Times New Roman"/>
          <w:b/>
          <w:bCs/>
        </w:rPr>
      </w:pPr>
    </w:p>
    <w:p w:rsidR="00072403" w:rsidRPr="00072403" w:rsidRDefault="00072403" w:rsidP="00072403">
      <w:pPr>
        <w:pStyle w:val="Standard"/>
        <w:spacing w:line="360" w:lineRule="auto"/>
        <w:jc w:val="center"/>
        <w:rPr>
          <w:rFonts w:cs="Times New Roman"/>
          <w:b/>
          <w:bCs/>
        </w:rPr>
      </w:pPr>
      <w:r w:rsidRPr="00072403">
        <w:rPr>
          <w:rFonts w:cs="Times New Roman"/>
          <w:b/>
          <w:bCs/>
        </w:rPr>
        <w:t>OŚWIADCZENIE</w:t>
      </w:r>
    </w:p>
    <w:p w:rsidR="00072403" w:rsidRPr="00072403" w:rsidRDefault="00072403" w:rsidP="00072403">
      <w:pPr>
        <w:pStyle w:val="Standard"/>
        <w:spacing w:line="360" w:lineRule="auto"/>
        <w:jc w:val="center"/>
        <w:rPr>
          <w:rFonts w:cs="Times New Roman"/>
        </w:rPr>
      </w:pPr>
    </w:p>
    <w:p w:rsidR="00072403" w:rsidRPr="00072403" w:rsidRDefault="00072403" w:rsidP="00072403">
      <w:pPr>
        <w:spacing w:line="360" w:lineRule="auto"/>
        <w:jc w:val="both"/>
        <w:rPr>
          <w:rFonts w:cs="Times New Roman"/>
        </w:rPr>
      </w:pPr>
      <w:r w:rsidRPr="00072403">
        <w:rPr>
          <w:rFonts w:cs="Times New Roman"/>
        </w:rPr>
        <w:t xml:space="preserve">Składając ofertę w przetargu nieograniczonym </w:t>
      </w:r>
      <w:r w:rsidRPr="00072403">
        <w:rPr>
          <w:rFonts w:cs="Times New Roman"/>
          <w:bCs/>
        </w:rPr>
        <w:t>pn.</w:t>
      </w:r>
      <w:r w:rsidRPr="00072403">
        <w:rPr>
          <w:rFonts w:cs="Times New Roman"/>
          <w:b/>
          <w:bCs/>
        </w:rPr>
        <w:t xml:space="preserve"> </w:t>
      </w:r>
      <w:r w:rsidRPr="00072403">
        <w:rPr>
          <w:rFonts w:cs="Times New Roman"/>
          <w:b/>
        </w:rPr>
        <w:t>„</w:t>
      </w:r>
      <w:r>
        <w:rPr>
          <w:rFonts w:cs="Times New Roman"/>
          <w:b/>
        </w:rPr>
        <w:t>Rozbudowa stacji uzdatniania wody Szczytno gm. Załuski</w:t>
      </w:r>
      <w:r w:rsidRPr="00072403">
        <w:rPr>
          <w:rFonts w:cs="Times New Roman"/>
          <w:b/>
        </w:rPr>
        <w:t xml:space="preserve">” </w:t>
      </w:r>
      <w:r w:rsidRPr="00072403">
        <w:rPr>
          <w:rFonts w:cs="Times New Roman"/>
        </w:rPr>
        <w:t>prowadzonym przez</w:t>
      </w:r>
      <w:r w:rsidRPr="00072403">
        <w:rPr>
          <w:rFonts w:cs="Times New Roman"/>
          <w:b/>
        </w:rPr>
        <w:t xml:space="preserve"> </w:t>
      </w:r>
      <w:r>
        <w:rPr>
          <w:rFonts w:cs="Times New Roman"/>
        </w:rPr>
        <w:t>Gminę Załuski, Załuski 67, 09-142 Załuski</w:t>
      </w:r>
      <w:r w:rsidRPr="00072403">
        <w:rPr>
          <w:rFonts w:cs="Times New Roman"/>
        </w:rPr>
        <w:t xml:space="preserve"> w imieniu reprezentowanej przeze mnie (nas) firmy oświadczam (oświadczamy), że nie podlegamy wykluczeniu na podstawie art. 24 ust 1 ustawy Prawo zamówień publicznych.</w:t>
      </w:r>
      <w:r w:rsidR="00AD217D">
        <w:rPr>
          <w:rFonts w:cs="Times New Roman"/>
          <w:bCs/>
        </w:rPr>
        <w:t xml:space="preserve"> (Dz. U. z 2015 r. poz. 2164</w:t>
      </w:r>
      <w:r w:rsidRPr="00072403">
        <w:rPr>
          <w:rFonts w:cs="Times New Roman"/>
          <w:bCs/>
        </w:rPr>
        <w:t>, z późn. zm.)</w:t>
      </w:r>
    </w:p>
    <w:p w:rsidR="00072403" w:rsidRPr="00072403" w:rsidRDefault="00072403" w:rsidP="00072403">
      <w:pPr>
        <w:pStyle w:val="Standard"/>
        <w:spacing w:line="360" w:lineRule="auto"/>
        <w:rPr>
          <w:rFonts w:cs="Times New Roman"/>
        </w:rPr>
      </w:pPr>
    </w:p>
    <w:p w:rsidR="00072403" w:rsidRPr="00072403" w:rsidRDefault="00072403" w:rsidP="00072403">
      <w:pPr>
        <w:pStyle w:val="Standard"/>
        <w:spacing w:line="360" w:lineRule="auto"/>
        <w:rPr>
          <w:rFonts w:cs="Times New Roman"/>
        </w:rPr>
      </w:pPr>
    </w:p>
    <w:p w:rsidR="00072403" w:rsidRPr="00072403" w:rsidRDefault="00072403" w:rsidP="00072403">
      <w:pPr>
        <w:pStyle w:val="Standard"/>
        <w:spacing w:line="360" w:lineRule="auto"/>
        <w:rPr>
          <w:rFonts w:cs="Times New Roman"/>
        </w:rPr>
      </w:pPr>
    </w:p>
    <w:p w:rsidR="00072403" w:rsidRPr="00072403" w:rsidRDefault="00072403" w:rsidP="00072403">
      <w:pPr>
        <w:pStyle w:val="Standard"/>
        <w:spacing w:line="360" w:lineRule="auto"/>
        <w:rPr>
          <w:rFonts w:cs="Times New Roman"/>
        </w:rPr>
      </w:pPr>
    </w:p>
    <w:p w:rsidR="00072403" w:rsidRPr="00072403" w:rsidRDefault="00072403" w:rsidP="00072403">
      <w:pPr>
        <w:pStyle w:val="Standard"/>
        <w:spacing w:line="360" w:lineRule="auto"/>
        <w:rPr>
          <w:rFonts w:cs="Times New Roman"/>
        </w:rPr>
      </w:pPr>
    </w:p>
    <w:p w:rsidR="00072403" w:rsidRPr="00072403" w:rsidRDefault="00072403" w:rsidP="00072403">
      <w:pPr>
        <w:pStyle w:val="Standard"/>
        <w:spacing w:line="360" w:lineRule="auto"/>
        <w:rPr>
          <w:rFonts w:cs="Times New Roman"/>
        </w:rPr>
      </w:pPr>
      <w:r w:rsidRPr="00072403">
        <w:rPr>
          <w:rFonts w:cs="Times New Roman"/>
        </w:rPr>
        <w:t>Miejscowość: ..........................................</w:t>
      </w:r>
    </w:p>
    <w:p w:rsidR="00072403" w:rsidRPr="00072403" w:rsidRDefault="00072403" w:rsidP="00072403">
      <w:pPr>
        <w:pStyle w:val="Standard"/>
        <w:spacing w:line="360" w:lineRule="auto"/>
        <w:rPr>
          <w:rFonts w:cs="Times New Roman"/>
        </w:rPr>
      </w:pPr>
    </w:p>
    <w:p w:rsidR="00072403" w:rsidRPr="00072403" w:rsidRDefault="00072403" w:rsidP="00072403">
      <w:pPr>
        <w:pStyle w:val="Standard"/>
        <w:spacing w:line="360" w:lineRule="auto"/>
        <w:rPr>
          <w:rFonts w:cs="Times New Roman"/>
        </w:rPr>
      </w:pPr>
      <w:r w:rsidRPr="00072403">
        <w:rPr>
          <w:rFonts w:cs="Times New Roman"/>
        </w:rPr>
        <w:t>Data:........................................................</w:t>
      </w:r>
    </w:p>
    <w:p w:rsidR="00072403" w:rsidRPr="00072403" w:rsidRDefault="00072403" w:rsidP="00072403">
      <w:pPr>
        <w:pStyle w:val="Standard"/>
        <w:spacing w:line="360" w:lineRule="auto"/>
        <w:rPr>
          <w:rFonts w:cs="Times New Roman"/>
        </w:rPr>
      </w:pPr>
    </w:p>
    <w:p w:rsidR="00072403" w:rsidRPr="00072403" w:rsidRDefault="00072403" w:rsidP="00072403">
      <w:pPr>
        <w:pStyle w:val="Standard"/>
        <w:spacing w:line="360" w:lineRule="auto"/>
        <w:rPr>
          <w:rFonts w:cs="Times New Roman"/>
        </w:rPr>
      </w:pPr>
    </w:p>
    <w:p w:rsidR="00072403" w:rsidRPr="00072403" w:rsidRDefault="00072403" w:rsidP="00072403">
      <w:pPr>
        <w:pStyle w:val="Standard"/>
        <w:spacing w:line="360" w:lineRule="auto"/>
        <w:rPr>
          <w:rFonts w:cs="Times New Roman"/>
        </w:rPr>
      </w:pPr>
    </w:p>
    <w:p w:rsidR="00072403" w:rsidRPr="00072403" w:rsidRDefault="00072403" w:rsidP="00072403">
      <w:pPr>
        <w:pStyle w:val="Standard"/>
        <w:spacing w:line="360" w:lineRule="auto"/>
        <w:rPr>
          <w:rFonts w:cs="Times New Roman"/>
        </w:rPr>
      </w:pPr>
    </w:p>
    <w:p w:rsidR="00072403" w:rsidRPr="00072403" w:rsidRDefault="00072403" w:rsidP="00072403">
      <w:pPr>
        <w:pStyle w:val="Standard"/>
        <w:spacing w:line="360" w:lineRule="auto"/>
        <w:rPr>
          <w:rFonts w:cs="Times New Roman"/>
        </w:rPr>
      </w:pPr>
    </w:p>
    <w:p w:rsidR="00072403" w:rsidRPr="00072403" w:rsidRDefault="00072403" w:rsidP="00072403">
      <w:pPr>
        <w:pStyle w:val="Standard"/>
        <w:spacing w:line="360" w:lineRule="auto"/>
        <w:jc w:val="right"/>
        <w:rPr>
          <w:rFonts w:cs="Times New Roman"/>
        </w:rPr>
      </w:pPr>
      <w:r w:rsidRPr="00072403">
        <w:rPr>
          <w:rFonts w:cs="Times New Roman"/>
        </w:rPr>
        <w:t>..............................................................................................</w:t>
      </w:r>
    </w:p>
    <w:p w:rsidR="00072403" w:rsidRPr="00072403" w:rsidRDefault="00072403" w:rsidP="00072403">
      <w:pPr>
        <w:pStyle w:val="Standard"/>
        <w:spacing w:line="360" w:lineRule="auto"/>
        <w:jc w:val="right"/>
        <w:rPr>
          <w:rFonts w:cs="Times New Roman"/>
        </w:rPr>
      </w:pPr>
      <w:r w:rsidRPr="00072403">
        <w:rPr>
          <w:rFonts w:cs="Times New Roman"/>
        </w:rPr>
        <w:t>(podpis osoby uprawnionej do reprezentowania wykonawcy)</w:t>
      </w:r>
    </w:p>
    <w:p w:rsidR="00072403" w:rsidRPr="003735AF" w:rsidRDefault="00072403" w:rsidP="00072403">
      <w:pPr>
        <w:pStyle w:val="Standard"/>
        <w:spacing w:line="276" w:lineRule="auto"/>
        <w:rPr>
          <w:rFonts w:ascii="Calibri" w:hAnsi="Calibri" w:cs="Calibri"/>
          <w:sz w:val="22"/>
          <w:szCs w:val="22"/>
        </w:rPr>
      </w:pPr>
    </w:p>
    <w:p w:rsidR="00E10CDE" w:rsidRDefault="00E10CDE" w:rsidP="00E10CDE">
      <w:pPr>
        <w:spacing w:before="120" w:line="360" w:lineRule="auto"/>
        <w:jc w:val="right"/>
        <w:rPr>
          <w:b/>
          <w:sz w:val="14"/>
          <w:szCs w:val="14"/>
        </w:rPr>
      </w:pPr>
    </w:p>
    <w:p w:rsidR="00B61580" w:rsidRDefault="00B61580" w:rsidP="00E10CDE">
      <w:pPr>
        <w:spacing w:before="120" w:line="360" w:lineRule="auto"/>
        <w:jc w:val="right"/>
        <w:rPr>
          <w:b/>
          <w:sz w:val="14"/>
          <w:szCs w:val="14"/>
        </w:rPr>
      </w:pPr>
    </w:p>
    <w:p w:rsidR="00B61580" w:rsidRDefault="00B61580" w:rsidP="00E10CDE">
      <w:pPr>
        <w:spacing w:before="120" w:line="360" w:lineRule="auto"/>
        <w:jc w:val="right"/>
        <w:rPr>
          <w:b/>
          <w:sz w:val="14"/>
          <w:szCs w:val="14"/>
        </w:rPr>
      </w:pPr>
    </w:p>
    <w:p w:rsidR="00AD217D" w:rsidRDefault="00AD217D" w:rsidP="00E10CDE">
      <w:pPr>
        <w:spacing w:before="120" w:line="360" w:lineRule="auto"/>
        <w:jc w:val="right"/>
        <w:rPr>
          <w:b/>
          <w:sz w:val="14"/>
          <w:szCs w:val="14"/>
        </w:rPr>
      </w:pPr>
    </w:p>
    <w:p w:rsidR="00B61580" w:rsidRDefault="00B61580" w:rsidP="00E10CDE">
      <w:pPr>
        <w:spacing w:before="120" w:line="360" w:lineRule="auto"/>
        <w:jc w:val="right"/>
        <w:rPr>
          <w:b/>
          <w:sz w:val="14"/>
          <w:szCs w:val="14"/>
        </w:rPr>
      </w:pPr>
    </w:p>
    <w:p w:rsidR="00B5419E" w:rsidRDefault="00B5419E" w:rsidP="00E10CDE">
      <w:pPr>
        <w:spacing w:before="120" w:line="360" w:lineRule="auto"/>
        <w:jc w:val="right"/>
        <w:rPr>
          <w:b/>
          <w:sz w:val="14"/>
          <w:szCs w:val="14"/>
        </w:rPr>
      </w:pPr>
    </w:p>
    <w:p w:rsidR="00E10CDE" w:rsidRDefault="00E10CDE" w:rsidP="00E10CDE">
      <w:pPr>
        <w:spacing w:before="120" w:line="360" w:lineRule="auto"/>
        <w:jc w:val="right"/>
        <w:rPr>
          <w:b/>
          <w:sz w:val="14"/>
          <w:szCs w:val="14"/>
        </w:rPr>
      </w:pPr>
    </w:p>
    <w:p w:rsidR="00E10CDE" w:rsidRDefault="00E10CDE" w:rsidP="00E10CDE">
      <w:pPr>
        <w:spacing w:before="120" w:line="360" w:lineRule="auto"/>
        <w:jc w:val="right"/>
        <w:rPr>
          <w:b/>
          <w:color w:val="000000"/>
          <w:sz w:val="14"/>
          <w:szCs w:val="14"/>
        </w:rPr>
      </w:pPr>
      <w:r>
        <w:rPr>
          <w:b/>
          <w:sz w:val="14"/>
          <w:szCs w:val="14"/>
        </w:rPr>
        <w:t xml:space="preserve">ZAŁĄCZNIK Nr 4 </w:t>
      </w:r>
      <w:r>
        <w:rPr>
          <w:b/>
          <w:color w:val="000000"/>
          <w:sz w:val="14"/>
          <w:szCs w:val="14"/>
        </w:rPr>
        <w:t>do SIWZ</w:t>
      </w:r>
    </w:p>
    <w:p w:rsidR="006F24B1" w:rsidRPr="006F24B1" w:rsidRDefault="006F24B1" w:rsidP="006F24B1">
      <w:pPr>
        <w:pStyle w:val="Standard"/>
        <w:spacing w:line="276" w:lineRule="auto"/>
        <w:rPr>
          <w:rFonts w:cs="Times New Roman"/>
        </w:rPr>
      </w:pPr>
      <w:r w:rsidRPr="006F24B1">
        <w:rPr>
          <w:rFonts w:cs="Times New Roman"/>
        </w:rPr>
        <w:t>......................................................................</w:t>
      </w:r>
    </w:p>
    <w:p w:rsidR="006F24B1" w:rsidRPr="006F24B1" w:rsidRDefault="006F24B1" w:rsidP="006F24B1">
      <w:pPr>
        <w:pStyle w:val="Standard"/>
        <w:spacing w:line="276" w:lineRule="auto"/>
        <w:rPr>
          <w:rFonts w:cs="Times New Roman"/>
        </w:rPr>
      </w:pPr>
      <w:r w:rsidRPr="006F24B1">
        <w:rPr>
          <w:rFonts w:cs="Times New Roman"/>
        </w:rPr>
        <w:t>(nazwa i adres wykonawcy)</w:t>
      </w: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jc w:val="center"/>
        <w:rPr>
          <w:rFonts w:cs="Times New Roman"/>
        </w:rPr>
      </w:pPr>
      <w:r w:rsidRPr="006F24B1">
        <w:rPr>
          <w:rFonts w:cs="Times New Roman"/>
          <w:b/>
          <w:bCs/>
        </w:rPr>
        <w:t>WYKAZ WYKONANYCH ROBÓT</w:t>
      </w:r>
    </w:p>
    <w:p w:rsidR="006F24B1" w:rsidRPr="006F24B1" w:rsidRDefault="006F24B1" w:rsidP="006F24B1">
      <w:pPr>
        <w:pStyle w:val="Standard"/>
        <w:spacing w:line="276" w:lineRule="auto"/>
        <w:jc w:val="both"/>
        <w:rPr>
          <w:rFonts w:cs="Times New Roman"/>
        </w:rPr>
      </w:pPr>
    </w:p>
    <w:p w:rsidR="006F24B1" w:rsidRPr="006F24B1" w:rsidRDefault="006F24B1" w:rsidP="006F24B1">
      <w:pPr>
        <w:pStyle w:val="Standard"/>
        <w:spacing w:line="276" w:lineRule="auto"/>
        <w:jc w:val="both"/>
        <w:rPr>
          <w:rFonts w:cs="Times New Roman"/>
        </w:rPr>
      </w:pPr>
      <w:r w:rsidRPr="006F24B1">
        <w:rPr>
          <w:rFonts w:cs="Times New Roman"/>
          <w:lang w:eastAsia="pl-PL"/>
        </w:rPr>
        <w:t xml:space="preserve">Poniżej przestawiamy wykaz robót wykonanych, </w:t>
      </w:r>
      <w:r w:rsidRPr="006F24B1">
        <w:rPr>
          <w:rFonts w:cs="Times New Roman"/>
        </w:rPr>
        <w:t>w okresie ostatnich 5 lat przed upływem terminu składania ofert, a jeżeli okres prowadzenia działalności jest krótszy – w tym okresie.</w:t>
      </w:r>
    </w:p>
    <w:p w:rsidR="006F24B1" w:rsidRPr="006F24B1" w:rsidRDefault="006F24B1" w:rsidP="006F24B1">
      <w:pPr>
        <w:pStyle w:val="Standard"/>
        <w:spacing w:line="276" w:lineRule="auto"/>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429"/>
        <w:gridCol w:w="1902"/>
        <w:gridCol w:w="2458"/>
        <w:gridCol w:w="2239"/>
      </w:tblGrid>
      <w:tr w:rsidR="006F24B1" w:rsidRPr="006F24B1" w:rsidTr="00D11F54">
        <w:tc>
          <w:tcPr>
            <w:tcW w:w="534" w:type="dxa"/>
            <w:shd w:val="clear" w:color="auto" w:fill="auto"/>
            <w:vAlign w:val="center"/>
          </w:tcPr>
          <w:p w:rsidR="006F24B1" w:rsidRPr="006F24B1" w:rsidRDefault="006F24B1" w:rsidP="00D11F54">
            <w:pPr>
              <w:pStyle w:val="Standard"/>
              <w:spacing w:line="276" w:lineRule="auto"/>
              <w:jc w:val="center"/>
              <w:rPr>
                <w:rFonts w:cs="Times New Roman"/>
              </w:rPr>
            </w:pPr>
            <w:proofErr w:type="spellStart"/>
            <w:r w:rsidRPr="006F24B1">
              <w:rPr>
                <w:rFonts w:cs="Times New Roman"/>
              </w:rPr>
              <w:t>L.p</w:t>
            </w:r>
            <w:proofErr w:type="spellEnd"/>
          </w:p>
        </w:tc>
        <w:tc>
          <w:tcPr>
            <w:tcW w:w="2551" w:type="dxa"/>
            <w:shd w:val="clear" w:color="auto" w:fill="auto"/>
            <w:vAlign w:val="center"/>
          </w:tcPr>
          <w:p w:rsidR="006F24B1" w:rsidRPr="006F24B1" w:rsidRDefault="006F24B1" w:rsidP="00D11F54">
            <w:pPr>
              <w:pStyle w:val="Standard"/>
              <w:spacing w:line="276" w:lineRule="auto"/>
              <w:jc w:val="center"/>
              <w:rPr>
                <w:rFonts w:cs="Times New Roman"/>
              </w:rPr>
            </w:pPr>
            <w:r w:rsidRPr="006F24B1">
              <w:rPr>
                <w:rFonts w:cs="Times New Roman"/>
              </w:rPr>
              <w:t>Odbiorca robót</w:t>
            </w:r>
          </w:p>
        </w:tc>
        <w:tc>
          <w:tcPr>
            <w:tcW w:w="1985" w:type="dxa"/>
            <w:shd w:val="clear" w:color="auto" w:fill="auto"/>
            <w:vAlign w:val="center"/>
          </w:tcPr>
          <w:p w:rsidR="006F24B1" w:rsidRPr="006F24B1" w:rsidRDefault="006F24B1" w:rsidP="00D11F54">
            <w:pPr>
              <w:pStyle w:val="Standard"/>
              <w:spacing w:line="276" w:lineRule="auto"/>
              <w:jc w:val="center"/>
              <w:rPr>
                <w:rFonts w:cs="Times New Roman"/>
              </w:rPr>
            </w:pPr>
            <w:r w:rsidRPr="006F24B1">
              <w:rPr>
                <w:rFonts w:cs="Times New Roman"/>
              </w:rPr>
              <w:t>Wartość brutto</w:t>
            </w:r>
          </w:p>
        </w:tc>
        <w:tc>
          <w:tcPr>
            <w:tcW w:w="2551" w:type="dxa"/>
            <w:shd w:val="clear" w:color="auto" w:fill="auto"/>
            <w:vAlign w:val="center"/>
          </w:tcPr>
          <w:p w:rsidR="006F24B1" w:rsidRPr="006F24B1" w:rsidRDefault="006F24B1" w:rsidP="00D11F54">
            <w:pPr>
              <w:pStyle w:val="Standard"/>
              <w:spacing w:line="276" w:lineRule="auto"/>
              <w:jc w:val="center"/>
              <w:rPr>
                <w:rFonts w:cs="Times New Roman"/>
              </w:rPr>
            </w:pPr>
            <w:r w:rsidRPr="006F24B1">
              <w:rPr>
                <w:rFonts w:cs="Times New Roman"/>
              </w:rPr>
              <w:t>Rodzaj wykonanych robót</w:t>
            </w:r>
          </w:p>
        </w:tc>
        <w:tc>
          <w:tcPr>
            <w:tcW w:w="2328" w:type="dxa"/>
            <w:shd w:val="clear" w:color="auto" w:fill="auto"/>
            <w:vAlign w:val="center"/>
          </w:tcPr>
          <w:p w:rsidR="006F24B1" w:rsidRPr="006F24B1" w:rsidRDefault="006F24B1" w:rsidP="00D11F54">
            <w:pPr>
              <w:pStyle w:val="Standard"/>
              <w:spacing w:line="276" w:lineRule="auto"/>
              <w:jc w:val="center"/>
              <w:rPr>
                <w:rFonts w:cs="Times New Roman"/>
              </w:rPr>
            </w:pPr>
            <w:r w:rsidRPr="006F24B1">
              <w:rPr>
                <w:rFonts w:cs="Times New Roman"/>
              </w:rPr>
              <w:t>Data i miejsce wykonania robót</w:t>
            </w:r>
          </w:p>
        </w:tc>
      </w:tr>
      <w:tr w:rsidR="006F24B1" w:rsidRPr="006F24B1" w:rsidTr="00D11F54">
        <w:tc>
          <w:tcPr>
            <w:tcW w:w="534" w:type="dxa"/>
            <w:shd w:val="clear" w:color="auto" w:fill="D9D9D9"/>
          </w:tcPr>
          <w:p w:rsidR="006F24B1" w:rsidRPr="006F24B1" w:rsidRDefault="006F24B1" w:rsidP="00D11F54">
            <w:pPr>
              <w:pStyle w:val="Standard"/>
              <w:spacing w:line="276" w:lineRule="auto"/>
              <w:jc w:val="center"/>
              <w:rPr>
                <w:rFonts w:cs="Times New Roman"/>
              </w:rPr>
            </w:pPr>
            <w:r w:rsidRPr="006F24B1">
              <w:rPr>
                <w:rFonts w:cs="Times New Roman"/>
              </w:rPr>
              <w:t>1</w:t>
            </w:r>
          </w:p>
        </w:tc>
        <w:tc>
          <w:tcPr>
            <w:tcW w:w="2551" w:type="dxa"/>
            <w:shd w:val="clear" w:color="auto" w:fill="D9D9D9"/>
          </w:tcPr>
          <w:p w:rsidR="006F24B1" w:rsidRPr="006F24B1" w:rsidRDefault="006F24B1" w:rsidP="00D11F54">
            <w:pPr>
              <w:pStyle w:val="Standard"/>
              <w:spacing w:line="276" w:lineRule="auto"/>
              <w:jc w:val="center"/>
              <w:rPr>
                <w:rFonts w:cs="Times New Roman"/>
              </w:rPr>
            </w:pPr>
            <w:r w:rsidRPr="006F24B1">
              <w:rPr>
                <w:rFonts w:cs="Times New Roman"/>
              </w:rPr>
              <w:t>2</w:t>
            </w:r>
          </w:p>
        </w:tc>
        <w:tc>
          <w:tcPr>
            <w:tcW w:w="1985" w:type="dxa"/>
            <w:shd w:val="clear" w:color="auto" w:fill="D9D9D9"/>
          </w:tcPr>
          <w:p w:rsidR="006F24B1" w:rsidRPr="006F24B1" w:rsidRDefault="006F24B1" w:rsidP="00D11F54">
            <w:pPr>
              <w:pStyle w:val="Standard"/>
              <w:spacing w:line="276" w:lineRule="auto"/>
              <w:jc w:val="center"/>
              <w:rPr>
                <w:rFonts w:cs="Times New Roman"/>
              </w:rPr>
            </w:pPr>
            <w:r w:rsidRPr="006F24B1">
              <w:rPr>
                <w:rFonts w:cs="Times New Roman"/>
              </w:rPr>
              <w:t>3</w:t>
            </w:r>
          </w:p>
        </w:tc>
        <w:tc>
          <w:tcPr>
            <w:tcW w:w="2551" w:type="dxa"/>
            <w:shd w:val="clear" w:color="auto" w:fill="D9D9D9"/>
          </w:tcPr>
          <w:p w:rsidR="006F24B1" w:rsidRPr="006F24B1" w:rsidRDefault="006F24B1" w:rsidP="00D11F54">
            <w:pPr>
              <w:pStyle w:val="Standard"/>
              <w:spacing w:line="276" w:lineRule="auto"/>
              <w:jc w:val="center"/>
              <w:rPr>
                <w:rFonts w:cs="Times New Roman"/>
              </w:rPr>
            </w:pPr>
            <w:r w:rsidRPr="006F24B1">
              <w:rPr>
                <w:rFonts w:cs="Times New Roman"/>
              </w:rPr>
              <w:t>4</w:t>
            </w:r>
          </w:p>
        </w:tc>
        <w:tc>
          <w:tcPr>
            <w:tcW w:w="2328" w:type="dxa"/>
            <w:shd w:val="clear" w:color="auto" w:fill="D9D9D9"/>
          </w:tcPr>
          <w:p w:rsidR="006F24B1" w:rsidRPr="006F24B1" w:rsidRDefault="006F24B1" w:rsidP="00D11F54">
            <w:pPr>
              <w:pStyle w:val="Standard"/>
              <w:spacing w:line="276" w:lineRule="auto"/>
              <w:jc w:val="center"/>
              <w:rPr>
                <w:rFonts w:cs="Times New Roman"/>
              </w:rPr>
            </w:pPr>
            <w:r w:rsidRPr="006F24B1">
              <w:rPr>
                <w:rFonts w:cs="Times New Roman"/>
              </w:rPr>
              <w:t>5</w:t>
            </w:r>
          </w:p>
        </w:tc>
      </w:tr>
      <w:tr w:rsidR="006F24B1" w:rsidRPr="006F24B1" w:rsidTr="00D11F54">
        <w:tc>
          <w:tcPr>
            <w:tcW w:w="534" w:type="dxa"/>
            <w:shd w:val="clear" w:color="auto" w:fill="auto"/>
          </w:tcPr>
          <w:p w:rsidR="006F24B1" w:rsidRPr="006F24B1" w:rsidRDefault="006F24B1" w:rsidP="00D11F54">
            <w:pPr>
              <w:pStyle w:val="Standard"/>
              <w:spacing w:line="276" w:lineRule="auto"/>
              <w:rPr>
                <w:rFonts w:cs="Times New Roman"/>
              </w:rPr>
            </w:pPr>
          </w:p>
        </w:tc>
        <w:tc>
          <w:tcPr>
            <w:tcW w:w="2551" w:type="dxa"/>
            <w:shd w:val="clear" w:color="auto" w:fill="auto"/>
          </w:tcPr>
          <w:p w:rsidR="006F24B1" w:rsidRPr="006F24B1" w:rsidRDefault="006F24B1" w:rsidP="00D11F54">
            <w:pPr>
              <w:pStyle w:val="Standard"/>
              <w:spacing w:line="276" w:lineRule="auto"/>
              <w:rPr>
                <w:rFonts w:cs="Times New Roman"/>
              </w:rPr>
            </w:pPr>
          </w:p>
          <w:p w:rsidR="006F24B1" w:rsidRPr="006F24B1" w:rsidRDefault="006F24B1" w:rsidP="00D11F54">
            <w:pPr>
              <w:pStyle w:val="Standard"/>
              <w:spacing w:line="276" w:lineRule="auto"/>
              <w:rPr>
                <w:rFonts w:cs="Times New Roman"/>
              </w:rPr>
            </w:pPr>
          </w:p>
          <w:p w:rsidR="006F24B1" w:rsidRPr="006F24B1" w:rsidRDefault="006F24B1" w:rsidP="00D11F54">
            <w:pPr>
              <w:pStyle w:val="Standard"/>
              <w:spacing w:line="276" w:lineRule="auto"/>
              <w:rPr>
                <w:rFonts w:cs="Times New Roman"/>
              </w:rPr>
            </w:pPr>
          </w:p>
          <w:p w:rsidR="006F24B1" w:rsidRPr="006F24B1" w:rsidRDefault="006F24B1" w:rsidP="00D11F54">
            <w:pPr>
              <w:pStyle w:val="Standard"/>
              <w:spacing w:line="276" w:lineRule="auto"/>
              <w:rPr>
                <w:rFonts w:cs="Times New Roman"/>
              </w:rPr>
            </w:pPr>
          </w:p>
          <w:p w:rsidR="006F24B1" w:rsidRPr="006F24B1" w:rsidRDefault="006F24B1" w:rsidP="00D11F54">
            <w:pPr>
              <w:pStyle w:val="Standard"/>
              <w:spacing w:line="276" w:lineRule="auto"/>
              <w:rPr>
                <w:rFonts w:cs="Times New Roman"/>
              </w:rPr>
            </w:pPr>
          </w:p>
          <w:p w:rsidR="006F24B1" w:rsidRPr="006F24B1" w:rsidRDefault="006F24B1" w:rsidP="00D11F54">
            <w:pPr>
              <w:pStyle w:val="Standard"/>
              <w:spacing w:line="276" w:lineRule="auto"/>
              <w:rPr>
                <w:rFonts w:cs="Times New Roman"/>
              </w:rPr>
            </w:pPr>
          </w:p>
          <w:p w:rsidR="006F24B1" w:rsidRPr="006F24B1" w:rsidRDefault="006F24B1" w:rsidP="00D11F54">
            <w:pPr>
              <w:pStyle w:val="Standard"/>
              <w:spacing w:line="276" w:lineRule="auto"/>
              <w:rPr>
                <w:rFonts w:cs="Times New Roman"/>
              </w:rPr>
            </w:pPr>
          </w:p>
          <w:p w:rsidR="006F24B1" w:rsidRPr="006F24B1" w:rsidRDefault="006F24B1" w:rsidP="00D11F54">
            <w:pPr>
              <w:pStyle w:val="Standard"/>
              <w:spacing w:line="276" w:lineRule="auto"/>
              <w:rPr>
                <w:rFonts w:cs="Times New Roman"/>
              </w:rPr>
            </w:pPr>
          </w:p>
          <w:p w:rsidR="006F24B1" w:rsidRPr="006F24B1" w:rsidRDefault="006F24B1" w:rsidP="00D11F54">
            <w:pPr>
              <w:pStyle w:val="Standard"/>
              <w:spacing w:line="276" w:lineRule="auto"/>
              <w:rPr>
                <w:rFonts w:cs="Times New Roman"/>
              </w:rPr>
            </w:pPr>
          </w:p>
          <w:p w:rsidR="006F24B1" w:rsidRPr="006F24B1" w:rsidRDefault="006F24B1" w:rsidP="00D11F54">
            <w:pPr>
              <w:pStyle w:val="Standard"/>
              <w:spacing w:line="276" w:lineRule="auto"/>
              <w:rPr>
                <w:rFonts w:cs="Times New Roman"/>
              </w:rPr>
            </w:pPr>
          </w:p>
          <w:p w:rsidR="006F24B1" w:rsidRPr="006F24B1" w:rsidRDefault="006F24B1" w:rsidP="00D11F54">
            <w:pPr>
              <w:pStyle w:val="Standard"/>
              <w:spacing w:line="276" w:lineRule="auto"/>
              <w:rPr>
                <w:rFonts w:cs="Times New Roman"/>
              </w:rPr>
            </w:pPr>
          </w:p>
        </w:tc>
        <w:tc>
          <w:tcPr>
            <w:tcW w:w="1985" w:type="dxa"/>
            <w:shd w:val="clear" w:color="auto" w:fill="auto"/>
          </w:tcPr>
          <w:p w:rsidR="006F24B1" w:rsidRPr="006F24B1" w:rsidRDefault="006F24B1" w:rsidP="00D11F54">
            <w:pPr>
              <w:pStyle w:val="Standard"/>
              <w:spacing w:line="276" w:lineRule="auto"/>
              <w:rPr>
                <w:rFonts w:cs="Times New Roman"/>
              </w:rPr>
            </w:pPr>
          </w:p>
        </w:tc>
        <w:tc>
          <w:tcPr>
            <w:tcW w:w="2551" w:type="dxa"/>
            <w:shd w:val="clear" w:color="auto" w:fill="auto"/>
          </w:tcPr>
          <w:p w:rsidR="006F24B1" w:rsidRPr="006F24B1" w:rsidRDefault="006F24B1" w:rsidP="00D11F54">
            <w:pPr>
              <w:pStyle w:val="Standard"/>
              <w:spacing w:line="276" w:lineRule="auto"/>
              <w:rPr>
                <w:rFonts w:cs="Times New Roman"/>
              </w:rPr>
            </w:pPr>
          </w:p>
        </w:tc>
        <w:tc>
          <w:tcPr>
            <w:tcW w:w="2328" w:type="dxa"/>
            <w:shd w:val="clear" w:color="auto" w:fill="auto"/>
          </w:tcPr>
          <w:p w:rsidR="006F24B1" w:rsidRPr="006F24B1" w:rsidRDefault="006F24B1" w:rsidP="00D11F54">
            <w:pPr>
              <w:pStyle w:val="Standard"/>
              <w:spacing w:line="276" w:lineRule="auto"/>
              <w:rPr>
                <w:rFonts w:cs="Times New Roman"/>
              </w:rPr>
            </w:pPr>
          </w:p>
        </w:tc>
      </w:tr>
    </w:tbl>
    <w:p w:rsidR="006F24B1" w:rsidRPr="006F24B1" w:rsidRDefault="006F24B1" w:rsidP="006F24B1">
      <w:pPr>
        <w:pStyle w:val="Standard"/>
        <w:spacing w:line="276" w:lineRule="auto"/>
        <w:jc w:val="both"/>
        <w:rPr>
          <w:rFonts w:cs="Times New Roman"/>
        </w:rPr>
      </w:pPr>
    </w:p>
    <w:p w:rsidR="006F24B1" w:rsidRPr="006F24B1" w:rsidRDefault="006F24B1" w:rsidP="006F24B1">
      <w:pPr>
        <w:pStyle w:val="Standard"/>
        <w:spacing w:line="276" w:lineRule="auto"/>
        <w:jc w:val="both"/>
        <w:rPr>
          <w:rFonts w:cs="Times New Roman"/>
        </w:rPr>
      </w:pPr>
    </w:p>
    <w:p w:rsidR="006F24B1" w:rsidRPr="006F24B1" w:rsidRDefault="006F24B1" w:rsidP="006F24B1">
      <w:pPr>
        <w:spacing w:line="276" w:lineRule="auto"/>
        <w:jc w:val="both"/>
        <w:rPr>
          <w:rFonts w:cs="Times New Roman"/>
          <w:b/>
          <w:i/>
          <w:lang w:eastAsia="ar-SA"/>
        </w:rPr>
      </w:pPr>
      <w:r w:rsidRPr="006F24B1">
        <w:rPr>
          <w:rFonts w:cs="Times New Roman"/>
          <w:b/>
          <w:i/>
          <w:lang w:eastAsia="ar-SA"/>
        </w:rPr>
        <w:t>Uwaga!</w:t>
      </w:r>
    </w:p>
    <w:p w:rsidR="006F24B1" w:rsidRPr="006F24B1" w:rsidRDefault="006F24B1" w:rsidP="006F24B1">
      <w:pPr>
        <w:pStyle w:val="Standard"/>
        <w:spacing w:line="276" w:lineRule="auto"/>
        <w:jc w:val="both"/>
        <w:rPr>
          <w:rFonts w:cs="Times New Roman"/>
          <w:b/>
          <w:i/>
        </w:rPr>
      </w:pPr>
      <w:r w:rsidRPr="006F24B1">
        <w:rPr>
          <w:rFonts w:cs="Times New Roman"/>
          <w:b/>
          <w:i/>
          <w:color w:val="000000"/>
        </w:rPr>
        <w:t>Do wykazu należy</w:t>
      </w:r>
      <w:r w:rsidRPr="006F24B1">
        <w:rPr>
          <w:rFonts w:cs="Times New Roman"/>
          <w:b/>
          <w:bCs/>
          <w:i/>
          <w:color w:val="000000"/>
        </w:rPr>
        <w:t xml:space="preserve"> załączyć dowody dotyczących najważniejszych robót (budowa, przebudowa stacji uzdatniania wody), określające czy roboty te zostały wykonane w sposób należyty oraz wskazujące czy zostały wykonane zgodnie z zasadami sztuki budowlanej i prawidłowo ukończone</w:t>
      </w:r>
    </w:p>
    <w:p w:rsidR="006F24B1" w:rsidRPr="006F24B1" w:rsidRDefault="006F24B1" w:rsidP="006F24B1">
      <w:pPr>
        <w:pStyle w:val="Standard"/>
        <w:spacing w:line="276" w:lineRule="auto"/>
        <w:jc w:val="both"/>
        <w:rPr>
          <w:rFonts w:cs="Times New Roman"/>
        </w:rPr>
      </w:pP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rPr>
          <w:rFonts w:cs="Times New Roman"/>
        </w:rPr>
      </w:pPr>
      <w:r w:rsidRPr="006F24B1">
        <w:rPr>
          <w:rFonts w:cs="Times New Roman"/>
        </w:rPr>
        <w:t>Miejscowość: ..........................................</w:t>
      </w: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rPr>
          <w:rFonts w:cs="Times New Roman"/>
        </w:rPr>
      </w:pPr>
      <w:r w:rsidRPr="006F24B1">
        <w:rPr>
          <w:rFonts w:cs="Times New Roman"/>
        </w:rPr>
        <w:t>Data:........................................................</w:t>
      </w: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jc w:val="right"/>
        <w:rPr>
          <w:rFonts w:cs="Times New Roman"/>
        </w:rPr>
      </w:pPr>
      <w:r w:rsidRPr="006F24B1">
        <w:rPr>
          <w:rFonts w:cs="Times New Roman"/>
        </w:rPr>
        <w:t>........................................................................................</w:t>
      </w:r>
    </w:p>
    <w:p w:rsidR="006F24B1" w:rsidRPr="006F24B1" w:rsidRDefault="006F24B1" w:rsidP="006F24B1">
      <w:pPr>
        <w:pStyle w:val="Standard"/>
        <w:spacing w:line="276" w:lineRule="auto"/>
        <w:jc w:val="right"/>
        <w:rPr>
          <w:rFonts w:cs="Times New Roman"/>
        </w:rPr>
      </w:pPr>
      <w:r w:rsidRPr="006F24B1">
        <w:rPr>
          <w:rFonts w:cs="Times New Roman"/>
        </w:rPr>
        <w:t>(podpis osoby uprawnionej do reprezentowania wykonawcy)</w:t>
      </w:r>
    </w:p>
    <w:p w:rsidR="006F24B1" w:rsidRPr="006F24B1" w:rsidRDefault="006F24B1" w:rsidP="006F24B1">
      <w:pPr>
        <w:pStyle w:val="Standard"/>
        <w:spacing w:line="276" w:lineRule="auto"/>
        <w:rPr>
          <w:rFonts w:cs="Times New Roman"/>
        </w:rPr>
      </w:pPr>
    </w:p>
    <w:p w:rsidR="006F24B1" w:rsidRDefault="006F24B1" w:rsidP="00E10CDE">
      <w:pPr>
        <w:spacing w:before="120" w:line="360" w:lineRule="auto"/>
        <w:jc w:val="right"/>
        <w:rPr>
          <w:b/>
          <w:color w:val="000000"/>
          <w:sz w:val="14"/>
          <w:szCs w:val="14"/>
        </w:rPr>
      </w:pPr>
    </w:p>
    <w:p w:rsidR="00E10CDE" w:rsidRDefault="00E10CDE" w:rsidP="00E10CDE">
      <w:pPr>
        <w:pageBreakBefore/>
        <w:rPr>
          <w:b/>
          <w:color w:val="000000"/>
        </w:rPr>
      </w:pPr>
    </w:p>
    <w:p w:rsidR="00E10CDE" w:rsidRDefault="00E10CDE" w:rsidP="00E10CDE">
      <w:pPr>
        <w:pageBreakBefore/>
        <w:ind w:left="6372" w:firstLine="708"/>
        <w:rPr>
          <w:b/>
          <w:color w:val="000000"/>
          <w:sz w:val="14"/>
          <w:szCs w:val="14"/>
        </w:rPr>
      </w:pPr>
      <w:r>
        <w:rPr>
          <w:b/>
          <w:color w:val="000000"/>
        </w:rPr>
        <w:lastRenderedPageBreak/>
        <w:t xml:space="preserve">     </w:t>
      </w:r>
      <w:r>
        <w:rPr>
          <w:b/>
          <w:color w:val="000000"/>
          <w:sz w:val="14"/>
          <w:szCs w:val="14"/>
        </w:rPr>
        <w:t xml:space="preserve">  Załącznik nr 5 do SIWZ</w:t>
      </w:r>
    </w:p>
    <w:p w:rsidR="00E10CDE" w:rsidRDefault="00E10CDE" w:rsidP="00E10CDE">
      <w:pPr>
        <w:pStyle w:val="Standard"/>
        <w:widowControl/>
        <w:jc w:val="center"/>
        <w:rPr>
          <w:rFonts w:eastAsia="Times New Roman" w:cs="Times New Roman"/>
          <w:b/>
          <w:color w:val="000000"/>
        </w:rPr>
      </w:pPr>
      <w:r>
        <w:rPr>
          <w:rFonts w:eastAsia="Times New Roman" w:cs="Times New Roman"/>
          <w:b/>
          <w:color w:val="000000"/>
        </w:rPr>
        <w:t>Istotne dla Stron postanowienia umowne</w:t>
      </w:r>
    </w:p>
    <w:p w:rsidR="00E10CDE" w:rsidRDefault="00E10CDE" w:rsidP="00E10CDE">
      <w:pPr>
        <w:pStyle w:val="Standard"/>
        <w:widowControl/>
        <w:jc w:val="both"/>
        <w:rPr>
          <w:rFonts w:eastAsia="Times New Roman" w:cs="Times New Roman"/>
          <w:b/>
          <w:color w:val="000000"/>
        </w:rPr>
      </w:pPr>
    </w:p>
    <w:p w:rsidR="00E10CDE" w:rsidRDefault="00E10CDE" w:rsidP="00E10CDE">
      <w:pPr>
        <w:pStyle w:val="Standard"/>
        <w:jc w:val="center"/>
        <w:rPr>
          <w:rFonts w:eastAsia="Times New Roman" w:cs="Times New Roman"/>
          <w:b/>
        </w:rPr>
      </w:pPr>
      <w:r>
        <w:rPr>
          <w:rFonts w:eastAsia="Times New Roman" w:cs="Times New Roman"/>
          <w:b/>
        </w:rPr>
        <w:t>UMOWA Nr …./2016</w:t>
      </w:r>
    </w:p>
    <w:p w:rsidR="00E10CDE" w:rsidRDefault="00E10CDE" w:rsidP="00E10CDE">
      <w:pPr>
        <w:pStyle w:val="Standard"/>
        <w:jc w:val="center"/>
        <w:rPr>
          <w:rFonts w:eastAsia="Times New Roman" w:cs="Times New Roman"/>
          <w:b/>
        </w:rPr>
      </w:pPr>
    </w:p>
    <w:p w:rsidR="00E10CDE" w:rsidRDefault="00E10CDE" w:rsidP="00BF1923">
      <w:pPr>
        <w:pStyle w:val="Standard"/>
        <w:spacing w:line="360" w:lineRule="auto"/>
        <w:jc w:val="both"/>
        <w:rPr>
          <w:rFonts w:eastAsia="Times New Roman" w:cs="Times New Roman"/>
        </w:rPr>
      </w:pPr>
      <w:r>
        <w:rPr>
          <w:rFonts w:eastAsia="Times New Roman" w:cs="Times New Roman"/>
        </w:rPr>
        <w:t>W dniu ………………………… 2016 r. w Załuskach</w:t>
      </w:r>
    </w:p>
    <w:p w:rsidR="00E10CDE" w:rsidRDefault="00E10CDE" w:rsidP="00BF1923">
      <w:pPr>
        <w:pStyle w:val="Standard"/>
        <w:spacing w:line="360" w:lineRule="auto"/>
        <w:jc w:val="both"/>
        <w:rPr>
          <w:rFonts w:eastAsia="Times New Roman" w:cs="Times New Roman"/>
        </w:rPr>
      </w:pPr>
      <w:r>
        <w:rPr>
          <w:rFonts w:eastAsia="Times New Roman" w:cs="Times New Roman"/>
        </w:rPr>
        <w:t>pomiędzy:</w:t>
      </w:r>
    </w:p>
    <w:p w:rsidR="00E10CDE" w:rsidRDefault="00E10CDE" w:rsidP="00BF1923">
      <w:pPr>
        <w:pStyle w:val="Standard"/>
        <w:spacing w:line="360" w:lineRule="auto"/>
        <w:jc w:val="both"/>
        <w:rPr>
          <w:rFonts w:eastAsia="Times New Roman" w:cs="Times New Roman"/>
        </w:rPr>
      </w:pPr>
      <w:r>
        <w:rPr>
          <w:rFonts w:eastAsia="Times New Roman" w:cs="Times New Roman"/>
          <w:b/>
        </w:rPr>
        <w:t>Gminą Załuski z siedzibą Załuski 67, 09-142 Załuski</w:t>
      </w:r>
      <w:r>
        <w:rPr>
          <w:rFonts w:eastAsia="Times New Roman" w:cs="Times New Roman"/>
        </w:rPr>
        <w:t>; NIP 567-178-34-57, Regon: 130378545</w:t>
      </w:r>
      <w:r>
        <w:rPr>
          <w:rFonts w:eastAsia="Times New Roman" w:cs="Times New Roman"/>
          <w:b/>
        </w:rPr>
        <w:t xml:space="preserve"> </w:t>
      </w:r>
      <w:r>
        <w:rPr>
          <w:rFonts w:eastAsia="Times New Roman" w:cs="Times New Roman"/>
        </w:rPr>
        <w:t xml:space="preserve"> reprezentowaną przez:</w:t>
      </w:r>
    </w:p>
    <w:p w:rsidR="00E10CDE" w:rsidRDefault="00094833" w:rsidP="00BF1923">
      <w:pPr>
        <w:pStyle w:val="Standard"/>
        <w:spacing w:line="360" w:lineRule="auto"/>
        <w:jc w:val="both"/>
        <w:rPr>
          <w:rFonts w:eastAsia="Times New Roman" w:cs="Times New Roman"/>
          <w:b/>
        </w:rPr>
      </w:pPr>
      <w:r>
        <w:rPr>
          <w:rFonts w:eastAsia="Times New Roman" w:cs="Times New Roman"/>
        </w:rPr>
        <w:t>Zastępcę Wójta Gminy Załuski – Jarosława Stefańskiego</w:t>
      </w:r>
      <w:r w:rsidR="00E10CDE">
        <w:rPr>
          <w:rFonts w:eastAsia="Times New Roman" w:cs="Times New Roman"/>
          <w:b/>
        </w:rPr>
        <w:t>,</w:t>
      </w:r>
    </w:p>
    <w:p w:rsidR="00E10CDE" w:rsidRDefault="00E10CDE" w:rsidP="00BF1923">
      <w:pPr>
        <w:pStyle w:val="Standard"/>
        <w:spacing w:line="360" w:lineRule="auto"/>
        <w:jc w:val="both"/>
        <w:rPr>
          <w:rFonts w:eastAsia="Times New Roman" w:cs="Times New Roman"/>
          <w:b/>
        </w:rPr>
      </w:pPr>
      <w:r>
        <w:rPr>
          <w:rFonts w:eastAsia="Times New Roman" w:cs="Times New Roman"/>
        </w:rPr>
        <w:t>zwaną dalej w treści umowy</w:t>
      </w:r>
      <w:r>
        <w:rPr>
          <w:rFonts w:eastAsia="Times New Roman" w:cs="Times New Roman"/>
          <w:b/>
        </w:rPr>
        <w:t xml:space="preserve"> „Zamawiającym”</w:t>
      </w:r>
    </w:p>
    <w:p w:rsidR="00E10CDE" w:rsidRPr="004D631D" w:rsidRDefault="00E10CDE" w:rsidP="00BF1923">
      <w:pPr>
        <w:pStyle w:val="Standard"/>
        <w:spacing w:line="360" w:lineRule="auto"/>
        <w:jc w:val="both"/>
        <w:rPr>
          <w:rFonts w:eastAsia="Times New Roman" w:cs="Times New Roman"/>
          <w:sz w:val="20"/>
          <w:szCs w:val="20"/>
        </w:rPr>
      </w:pPr>
      <w:r w:rsidRPr="004D631D">
        <w:rPr>
          <w:rFonts w:eastAsia="Times New Roman" w:cs="Times New Roman"/>
          <w:sz w:val="20"/>
          <w:szCs w:val="20"/>
        </w:rPr>
        <w:t>a</w:t>
      </w:r>
    </w:p>
    <w:p w:rsidR="00E10CDE" w:rsidRPr="004D631D" w:rsidRDefault="00E10CDE" w:rsidP="00BF1923">
      <w:pPr>
        <w:pStyle w:val="Standard"/>
        <w:spacing w:line="360" w:lineRule="auto"/>
        <w:jc w:val="both"/>
        <w:rPr>
          <w:rFonts w:eastAsia="Times New Roman" w:cs="Times New Roman"/>
          <w:sz w:val="20"/>
          <w:szCs w:val="20"/>
        </w:rPr>
      </w:pPr>
      <w:r w:rsidRPr="004D631D">
        <w:rPr>
          <w:rFonts w:eastAsia="Times New Roman" w:cs="Times New Roman"/>
          <w:sz w:val="20"/>
          <w:szCs w:val="20"/>
        </w:rPr>
        <w:t>…...................................................................................................................................................</w:t>
      </w:r>
    </w:p>
    <w:p w:rsidR="00E10CDE" w:rsidRPr="004D631D" w:rsidRDefault="00E10CDE" w:rsidP="00BF1923">
      <w:pPr>
        <w:pStyle w:val="Standard"/>
        <w:spacing w:line="360" w:lineRule="auto"/>
        <w:jc w:val="both"/>
        <w:rPr>
          <w:rFonts w:eastAsia="Times New Roman" w:cs="Times New Roman"/>
          <w:sz w:val="20"/>
          <w:szCs w:val="20"/>
        </w:rPr>
      </w:pPr>
      <w:r w:rsidRPr="004D631D">
        <w:rPr>
          <w:rFonts w:eastAsia="Times New Roman" w:cs="Times New Roman"/>
          <w:sz w:val="20"/>
          <w:szCs w:val="20"/>
        </w:rPr>
        <w:t>Z siedzibą …...........................................................................................................................................</w:t>
      </w:r>
    </w:p>
    <w:p w:rsidR="00E10CDE" w:rsidRDefault="00E10CDE" w:rsidP="00BF1923">
      <w:pPr>
        <w:pStyle w:val="Standard"/>
        <w:spacing w:line="360" w:lineRule="auto"/>
        <w:jc w:val="both"/>
        <w:rPr>
          <w:rFonts w:eastAsia="Times New Roman" w:cs="Times New Roman"/>
          <w:b/>
        </w:rPr>
      </w:pPr>
      <w:r>
        <w:rPr>
          <w:rFonts w:eastAsia="Times New Roman" w:cs="Times New Roman"/>
        </w:rPr>
        <w:t>zwanym dalej</w:t>
      </w:r>
      <w:r>
        <w:rPr>
          <w:rFonts w:eastAsia="Times New Roman" w:cs="Times New Roman"/>
          <w:b/>
        </w:rPr>
        <w:t xml:space="preserve"> „Wykonawcą”,</w:t>
      </w:r>
    </w:p>
    <w:p w:rsidR="00E10CDE" w:rsidRDefault="00E10CDE" w:rsidP="00BF1923">
      <w:pPr>
        <w:pStyle w:val="Standard"/>
        <w:spacing w:line="360" w:lineRule="auto"/>
        <w:jc w:val="both"/>
        <w:rPr>
          <w:rFonts w:eastAsia="Times New Roman" w:cs="Times New Roman"/>
          <w:b/>
        </w:rPr>
      </w:pPr>
      <w:r>
        <w:rPr>
          <w:rFonts w:eastAsia="Times New Roman" w:cs="Times New Roman"/>
        </w:rPr>
        <w:t xml:space="preserve">wspólnie zwanych </w:t>
      </w:r>
      <w:r>
        <w:rPr>
          <w:rFonts w:eastAsia="Times New Roman" w:cs="Times New Roman"/>
          <w:b/>
        </w:rPr>
        <w:t>„Stronami”</w:t>
      </w:r>
    </w:p>
    <w:p w:rsidR="00E10CDE" w:rsidRDefault="00E10CDE" w:rsidP="00BF1923">
      <w:pPr>
        <w:pStyle w:val="Standard"/>
        <w:spacing w:line="360" w:lineRule="auto"/>
        <w:jc w:val="both"/>
        <w:rPr>
          <w:rFonts w:eastAsia="Times New Roman" w:cs="Times New Roman"/>
        </w:rPr>
      </w:pPr>
      <w:r>
        <w:rPr>
          <w:rFonts w:eastAsia="Times New Roman" w:cs="Times New Roman"/>
        </w:rPr>
        <w:t>w rezultacie przeprowadzenia przez Zamawiającego postępowania publicznego w trybie nieograniczonym, przewidzianym art. 39 ustawy z dnia 29 stycznia 2004 r. – Prawo zamówień publicznych (</w:t>
      </w:r>
      <w:proofErr w:type="spellStart"/>
      <w:r>
        <w:rPr>
          <w:rFonts w:eastAsia="Times New Roman" w:cs="Times New Roman"/>
        </w:rPr>
        <w:t>t.j</w:t>
      </w:r>
      <w:proofErr w:type="spellEnd"/>
      <w:r>
        <w:rPr>
          <w:rFonts w:eastAsia="Times New Roman" w:cs="Times New Roman"/>
        </w:rPr>
        <w:t xml:space="preserve">. </w:t>
      </w:r>
      <w:r w:rsidR="001F32CB">
        <w:rPr>
          <w:rStyle w:val="Pogrubienie"/>
          <w:rFonts w:eastAsia="Times New Roman" w:cs="Times New Roman"/>
        </w:rPr>
        <w:t>Dz. U. z 2015 r. poz. 2164</w:t>
      </w:r>
      <w:r>
        <w:rPr>
          <w:rStyle w:val="Pogrubienie"/>
          <w:rFonts w:eastAsia="Times New Roman" w:cs="Times New Roman"/>
        </w:rPr>
        <w:t xml:space="preserve"> z późn. zm.</w:t>
      </w:r>
      <w:r>
        <w:rPr>
          <w:rFonts w:eastAsia="Times New Roman" w:cs="Times New Roman"/>
        </w:rPr>
        <w:t>) została zawarta umowa o następującej treści:</w:t>
      </w:r>
    </w:p>
    <w:p w:rsidR="00E10CDE" w:rsidRDefault="00E10CDE" w:rsidP="00E10CDE">
      <w:pPr>
        <w:spacing w:line="276" w:lineRule="auto"/>
        <w:jc w:val="both"/>
        <w:rPr>
          <w:rFonts w:cs="Arial"/>
        </w:rPr>
      </w:pPr>
    </w:p>
    <w:p w:rsidR="00E10CDE" w:rsidRPr="00CF0A88" w:rsidRDefault="00E10CDE" w:rsidP="00E10CDE">
      <w:pPr>
        <w:widowControl/>
        <w:suppressAutoHyphens w:val="0"/>
        <w:autoSpaceDE w:val="0"/>
        <w:autoSpaceDN w:val="0"/>
        <w:adjustRightInd w:val="0"/>
        <w:spacing w:line="360" w:lineRule="auto"/>
        <w:jc w:val="center"/>
        <w:rPr>
          <w:rFonts w:eastAsiaTheme="minorHAnsi" w:cs="Times New Roman"/>
          <w:color w:val="000000"/>
          <w:kern w:val="0"/>
          <w:lang w:eastAsia="en-US" w:bidi="ar-SA"/>
        </w:rPr>
      </w:pPr>
      <w:r w:rsidRPr="00CF0A88">
        <w:rPr>
          <w:rFonts w:eastAsiaTheme="minorHAnsi" w:cs="Times New Roman"/>
          <w:b/>
          <w:bCs/>
          <w:color w:val="000000"/>
          <w:kern w:val="0"/>
          <w:lang w:eastAsia="en-US" w:bidi="ar-SA"/>
        </w:rPr>
        <w:t>§ 1.</w:t>
      </w:r>
    </w:p>
    <w:p w:rsidR="002E540F" w:rsidRPr="00CF0A88" w:rsidRDefault="002E540F" w:rsidP="002E540F">
      <w:pPr>
        <w:widowControl/>
        <w:suppressAutoHyphens w:val="0"/>
        <w:autoSpaceDE w:val="0"/>
        <w:autoSpaceDN w:val="0"/>
        <w:adjustRightInd w:val="0"/>
        <w:spacing w:line="360" w:lineRule="auto"/>
        <w:jc w:val="center"/>
        <w:rPr>
          <w:rFonts w:eastAsiaTheme="minorHAnsi" w:cs="Times New Roman"/>
          <w:color w:val="000000"/>
          <w:kern w:val="0"/>
          <w:lang w:eastAsia="en-US" w:bidi="ar-SA"/>
        </w:rPr>
      </w:pPr>
      <w:r w:rsidRPr="00CF0A88">
        <w:rPr>
          <w:rFonts w:eastAsiaTheme="minorHAnsi" w:cs="Times New Roman"/>
          <w:b/>
          <w:bCs/>
          <w:color w:val="000000"/>
          <w:kern w:val="0"/>
          <w:lang w:eastAsia="en-US" w:bidi="ar-SA"/>
        </w:rPr>
        <w:t>Zakres umowy</w:t>
      </w:r>
    </w:p>
    <w:p w:rsidR="002E540F" w:rsidRPr="001F32CB" w:rsidRDefault="002E540F" w:rsidP="00C87564">
      <w:pPr>
        <w:pStyle w:val="Tekstpodstawowy"/>
        <w:widowControl/>
        <w:numPr>
          <w:ilvl w:val="0"/>
          <w:numId w:val="22"/>
        </w:numPr>
        <w:suppressAutoHyphens w:val="0"/>
        <w:spacing w:after="0" w:line="360" w:lineRule="auto"/>
        <w:jc w:val="both"/>
        <w:rPr>
          <w:rFonts w:cs="Times New Roman"/>
          <w:b/>
        </w:rPr>
      </w:pPr>
      <w:r w:rsidRPr="001F32CB">
        <w:rPr>
          <w:rFonts w:cs="Times New Roman"/>
        </w:rPr>
        <w:t>Na podstawie dokonanego wyboru oferty w przetargu nieograniczonym</w:t>
      </w:r>
      <w:r w:rsidR="00094833">
        <w:rPr>
          <w:rFonts w:cs="Times New Roman"/>
        </w:rPr>
        <w:t>,</w:t>
      </w:r>
      <w:r w:rsidRPr="001F32CB">
        <w:rPr>
          <w:rFonts w:cs="Times New Roman"/>
        </w:rPr>
        <w:t xml:space="preserve"> Zamawiający zleca a Wykonawca przyjmuje do wykonania zadanie pn: „</w:t>
      </w:r>
      <w:r w:rsidRPr="00921C56">
        <w:rPr>
          <w:rFonts w:cs="Times New Roman"/>
          <w:b/>
        </w:rPr>
        <w:t>Rozbudowa Stacji Uzdatniania Wody Szczytno gm. Załuski</w:t>
      </w:r>
      <w:r w:rsidRPr="001F32CB">
        <w:rPr>
          <w:rFonts w:cs="Times New Roman"/>
          <w:b/>
        </w:rPr>
        <w:t xml:space="preserve">” </w:t>
      </w:r>
      <w:r w:rsidRPr="001F32CB">
        <w:rPr>
          <w:rFonts w:cs="Times New Roman"/>
        </w:rPr>
        <w:t xml:space="preserve">zgodnie z dokumentacją projektową, wymaganiami specyfikacji technicznej oraz SIWZ.  </w:t>
      </w:r>
    </w:p>
    <w:p w:rsidR="002E540F" w:rsidRPr="002E540F" w:rsidRDefault="002E540F" w:rsidP="00C87564">
      <w:pPr>
        <w:widowControl/>
        <w:numPr>
          <w:ilvl w:val="0"/>
          <w:numId w:val="22"/>
        </w:numPr>
        <w:suppressAutoHyphens w:val="0"/>
        <w:autoSpaceDE w:val="0"/>
        <w:autoSpaceDN w:val="0"/>
        <w:adjustRightInd w:val="0"/>
        <w:spacing w:line="360" w:lineRule="auto"/>
        <w:rPr>
          <w:rFonts w:eastAsiaTheme="minorHAnsi" w:cs="Times New Roman"/>
          <w:color w:val="000000"/>
          <w:kern w:val="0"/>
          <w:lang w:eastAsia="en-US" w:bidi="ar-SA"/>
        </w:rPr>
      </w:pPr>
      <w:r w:rsidRPr="002E540F">
        <w:rPr>
          <w:rFonts w:cs="Times New Roman"/>
        </w:rPr>
        <w:t xml:space="preserve">Dokładny zakres rzeczowy przedmiotu umowy </w:t>
      </w:r>
      <w:r>
        <w:rPr>
          <w:rFonts w:cs="Times New Roman"/>
        </w:rPr>
        <w:t>określają:</w:t>
      </w:r>
    </w:p>
    <w:p w:rsidR="002E540F" w:rsidRPr="002E540F" w:rsidRDefault="002E540F" w:rsidP="002E540F">
      <w:pPr>
        <w:pStyle w:val="Akapitzlist"/>
        <w:spacing w:line="360" w:lineRule="auto"/>
        <w:ind w:left="360"/>
        <w:jc w:val="both"/>
        <w:rPr>
          <w:rFonts w:eastAsiaTheme="minorHAnsi" w:cs="Times New Roman"/>
          <w:kern w:val="0"/>
          <w:sz w:val="22"/>
          <w:szCs w:val="22"/>
          <w:lang w:eastAsia="en-US" w:bidi="ar-SA"/>
        </w:rPr>
      </w:pPr>
      <w:r w:rsidRPr="002E540F">
        <w:rPr>
          <w:rFonts w:eastAsiaTheme="minorHAnsi" w:cs="Times New Roman"/>
          <w:kern w:val="0"/>
          <w:sz w:val="22"/>
          <w:szCs w:val="22"/>
          <w:lang w:eastAsia="en-US" w:bidi="ar-SA"/>
        </w:rPr>
        <w:t xml:space="preserve">- projekty budowlane, elektryczne, sanitarne i projekty studni wykonane przez firmę mgr inż. Stefana Pokorskiego -  Zakład Projektowania Wodociągów i Kanalizacji ul. Markiewicza 2 10-774 Olsztyn – wykonane w 2016 r. </w:t>
      </w:r>
    </w:p>
    <w:p w:rsidR="002E540F" w:rsidRPr="002E540F" w:rsidRDefault="002E540F" w:rsidP="002E540F">
      <w:pPr>
        <w:pStyle w:val="Akapitzlist"/>
        <w:spacing w:line="360" w:lineRule="auto"/>
        <w:ind w:left="360"/>
        <w:jc w:val="both"/>
        <w:rPr>
          <w:rFonts w:eastAsiaTheme="minorHAnsi" w:cs="Times New Roman"/>
          <w:kern w:val="0"/>
          <w:sz w:val="22"/>
          <w:szCs w:val="22"/>
          <w:lang w:eastAsia="en-US" w:bidi="ar-SA"/>
        </w:rPr>
      </w:pPr>
      <w:r w:rsidRPr="002E540F">
        <w:rPr>
          <w:rFonts w:eastAsiaTheme="minorHAnsi" w:cs="Times New Roman"/>
          <w:kern w:val="0"/>
          <w:sz w:val="22"/>
          <w:szCs w:val="22"/>
          <w:lang w:eastAsia="en-US" w:bidi="ar-SA"/>
        </w:rPr>
        <w:t>- przedmiary robót;</w:t>
      </w:r>
    </w:p>
    <w:p w:rsidR="00D03ECA" w:rsidRDefault="002E540F" w:rsidP="002E540F">
      <w:pPr>
        <w:pStyle w:val="Akapitzlist"/>
        <w:spacing w:line="360" w:lineRule="auto"/>
        <w:ind w:left="360"/>
        <w:jc w:val="both"/>
        <w:rPr>
          <w:rFonts w:eastAsiaTheme="minorHAnsi" w:cs="Times New Roman"/>
          <w:kern w:val="0"/>
          <w:sz w:val="22"/>
          <w:szCs w:val="22"/>
          <w:lang w:eastAsia="en-US" w:bidi="ar-SA"/>
        </w:rPr>
      </w:pPr>
      <w:r w:rsidRPr="002E540F">
        <w:rPr>
          <w:rFonts w:eastAsiaTheme="minorHAnsi" w:cs="Times New Roman"/>
          <w:kern w:val="0"/>
          <w:sz w:val="22"/>
          <w:szCs w:val="22"/>
          <w:lang w:eastAsia="en-US" w:bidi="ar-SA"/>
        </w:rPr>
        <w:t>- Specyfikacja techniczna wykonania i odbioru robót budowlanych</w:t>
      </w:r>
    </w:p>
    <w:p w:rsidR="00D03ECA" w:rsidRPr="00D03ECA" w:rsidRDefault="00D03ECA" w:rsidP="002E540F">
      <w:pPr>
        <w:pStyle w:val="Akapitzlist"/>
        <w:spacing w:line="360" w:lineRule="auto"/>
        <w:ind w:left="360"/>
        <w:jc w:val="both"/>
        <w:rPr>
          <w:rFonts w:eastAsiaTheme="minorHAnsi" w:cs="Times New Roman"/>
          <w:b/>
          <w:kern w:val="0"/>
          <w:sz w:val="22"/>
          <w:szCs w:val="22"/>
          <w:lang w:eastAsia="en-US" w:bidi="ar-SA"/>
        </w:rPr>
      </w:pPr>
    </w:p>
    <w:p w:rsidR="002E540F" w:rsidRDefault="00E10CDE" w:rsidP="002E540F">
      <w:pPr>
        <w:widowControl/>
        <w:suppressAutoHyphens w:val="0"/>
        <w:autoSpaceDE w:val="0"/>
        <w:autoSpaceDN w:val="0"/>
        <w:adjustRightInd w:val="0"/>
        <w:spacing w:line="360" w:lineRule="auto"/>
        <w:jc w:val="center"/>
        <w:rPr>
          <w:rFonts w:eastAsiaTheme="minorHAnsi" w:cs="Times New Roman"/>
          <w:color w:val="000000"/>
          <w:kern w:val="0"/>
          <w:lang w:eastAsia="en-US" w:bidi="ar-SA"/>
        </w:rPr>
      </w:pPr>
      <w:r w:rsidRPr="00CF0A88">
        <w:rPr>
          <w:rFonts w:eastAsiaTheme="minorHAnsi" w:cs="Times New Roman"/>
          <w:b/>
          <w:bCs/>
          <w:color w:val="000000"/>
          <w:kern w:val="0"/>
          <w:lang w:eastAsia="en-US" w:bidi="ar-SA"/>
        </w:rPr>
        <w:t>§ 2.</w:t>
      </w:r>
    </w:p>
    <w:p w:rsidR="002E540F" w:rsidRPr="00CF0A88" w:rsidRDefault="002E540F" w:rsidP="002E540F">
      <w:pPr>
        <w:widowControl/>
        <w:suppressAutoHyphens w:val="0"/>
        <w:autoSpaceDE w:val="0"/>
        <w:autoSpaceDN w:val="0"/>
        <w:adjustRightInd w:val="0"/>
        <w:spacing w:line="360" w:lineRule="auto"/>
        <w:jc w:val="center"/>
        <w:rPr>
          <w:rFonts w:eastAsiaTheme="minorHAnsi" w:cs="Times New Roman"/>
          <w:color w:val="000000"/>
          <w:kern w:val="0"/>
          <w:lang w:eastAsia="en-US" w:bidi="ar-SA"/>
        </w:rPr>
      </w:pPr>
      <w:r w:rsidRPr="00CF0A88">
        <w:rPr>
          <w:rFonts w:eastAsiaTheme="minorHAnsi" w:cs="Times New Roman"/>
          <w:b/>
          <w:bCs/>
          <w:color w:val="000000"/>
          <w:kern w:val="0"/>
          <w:lang w:eastAsia="en-US" w:bidi="ar-SA"/>
        </w:rPr>
        <w:t>Terminy realizacji umowy</w:t>
      </w:r>
    </w:p>
    <w:p w:rsidR="00F9414A" w:rsidRDefault="002E540F" w:rsidP="002E540F">
      <w:pPr>
        <w:pStyle w:val="Standard"/>
        <w:widowControl/>
        <w:spacing w:line="360" w:lineRule="auto"/>
        <w:jc w:val="both"/>
        <w:rPr>
          <w:rFonts w:eastAsia="Times New Roman" w:cs="Arial"/>
          <w:b/>
          <w:color w:val="000000"/>
          <w:spacing w:val="2"/>
        </w:rPr>
      </w:pPr>
      <w:r w:rsidRPr="00CF0A88">
        <w:rPr>
          <w:rFonts w:eastAsiaTheme="minorHAnsi" w:cs="Times New Roman"/>
          <w:color w:val="000000"/>
          <w:kern w:val="0"/>
          <w:lang w:eastAsia="en-US" w:bidi="ar-SA"/>
        </w:rPr>
        <w:t xml:space="preserve">1. </w:t>
      </w:r>
      <w:r w:rsidR="00F9414A" w:rsidRPr="00B47E91">
        <w:rPr>
          <w:rFonts w:eastAsia="Times New Roman" w:cs="Arial"/>
          <w:b/>
          <w:color w:val="000000"/>
          <w:spacing w:val="2"/>
        </w:rPr>
        <w:t>Po wyborze najkorzystniejszej oferty zostanie podpisana umowa, zgodnie z art. 94 ustawy Pzp, jednak dopiero po</w:t>
      </w:r>
      <w:r w:rsidR="00F9414A" w:rsidRPr="00F76EF1">
        <w:rPr>
          <w:rFonts w:eastAsia="Times New Roman" w:cs="Arial"/>
          <w:b/>
          <w:color w:val="000000"/>
          <w:spacing w:val="2"/>
        </w:rPr>
        <w:t xml:space="preserve"> </w:t>
      </w:r>
      <w:r w:rsidR="00F9414A">
        <w:rPr>
          <w:rFonts w:eastAsia="Times New Roman" w:cs="Arial"/>
          <w:b/>
          <w:color w:val="000000"/>
          <w:spacing w:val="2"/>
        </w:rPr>
        <w:t>otrzymaniu</w:t>
      </w:r>
      <w:r w:rsidR="00F9414A" w:rsidRPr="00F76EF1">
        <w:rPr>
          <w:rFonts w:eastAsia="Times New Roman" w:cs="Arial"/>
          <w:b/>
          <w:color w:val="000000"/>
          <w:spacing w:val="2"/>
        </w:rPr>
        <w:t xml:space="preserve"> ostatecznej i prawomocnej decyzji </w:t>
      </w:r>
      <w:r w:rsidR="00F9414A" w:rsidRPr="00F76EF1">
        <w:rPr>
          <w:rFonts w:eastAsia="Times New Roman" w:cs="Arial"/>
          <w:b/>
          <w:color w:val="000000"/>
          <w:spacing w:val="2"/>
        </w:rPr>
        <w:lastRenderedPageBreak/>
        <w:t>zatwierdzającej projekt budowlany oraz udzielającej pozwolenia na budowę</w:t>
      </w:r>
      <w:r w:rsidR="00F9414A">
        <w:rPr>
          <w:rFonts w:eastAsia="Times New Roman" w:cs="Arial"/>
          <w:b/>
          <w:color w:val="000000"/>
          <w:spacing w:val="2"/>
        </w:rPr>
        <w:t xml:space="preserve">, Wykonawca będzie mógł rozpocząć realizację niniejszego zadania, z zastrzeżeniem </w:t>
      </w:r>
      <w:r w:rsidR="00F9414A">
        <w:rPr>
          <w:rFonts w:eastAsia="Times New Roman" w:cs="Times New Roman"/>
          <w:b/>
          <w:color w:val="000000"/>
          <w:spacing w:val="2"/>
        </w:rPr>
        <w:t>§</w:t>
      </w:r>
      <w:r w:rsidR="00F9414A">
        <w:rPr>
          <w:rFonts w:eastAsia="Times New Roman" w:cs="Arial"/>
          <w:b/>
          <w:color w:val="000000"/>
          <w:spacing w:val="2"/>
        </w:rPr>
        <w:t xml:space="preserve"> 13 niniejszej umowy. </w:t>
      </w:r>
    </w:p>
    <w:p w:rsidR="002E540F" w:rsidRPr="002F0367" w:rsidRDefault="002E540F" w:rsidP="002E540F">
      <w:pPr>
        <w:pStyle w:val="Standard"/>
        <w:widowControl/>
        <w:spacing w:line="360" w:lineRule="auto"/>
        <w:jc w:val="both"/>
        <w:rPr>
          <w:rFonts w:eastAsia="Times New Roman" w:cs="Arial"/>
          <w:bCs/>
          <w:spacing w:val="2"/>
        </w:rPr>
      </w:pPr>
      <w:r>
        <w:rPr>
          <w:rFonts w:eastAsia="Times New Roman" w:cs="Arial"/>
          <w:color w:val="000000"/>
          <w:spacing w:val="2"/>
        </w:rPr>
        <w:t xml:space="preserve">2. Zamawiający wymaga, aby zamówienie zostało wykonane w terminie : </w:t>
      </w:r>
      <w:r w:rsidRPr="00396171">
        <w:rPr>
          <w:rFonts w:eastAsia="Times New Roman" w:cs="Arial"/>
          <w:spacing w:val="2"/>
        </w:rPr>
        <w:t xml:space="preserve">do </w:t>
      </w:r>
      <w:r w:rsidRPr="00396171">
        <w:rPr>
          <w:rFonts w:eastAsia="Times New Roman" w:cs="Arial"/>
          <w:b/>
          <w:bCs/>
          <w:spacing w:val="2"/>
        </w:rPr>
        <w:t xml:space="preserve">31 </w:t>
      </w:r>
      <w:r w:rsidR="00AD217D">
        <w:rPr>
          <w:rFonts w:eastAsia="Times New Roman" w:cs="Arial"/>
          <w:b/>
          <w:bCs/>
          <w:spacing w:val="2"/>
        </w:rPr>
        <w:t>maja</w:t>
      </w:r>
      <w:r w:rsidRPr="00396171">
        <w:rPr>
          <w:rFonts w:eastAsia="Times New Roman" w:cs="Arial"/>
          <w:b/>
          <w:bCs/>
          <w:spacing w:val="2"/>
        </w:rPr>
        <w:t xml:space="preserve"> 2017 r., </w:t>
      </w:r>
      <w:r w:rsidRPr="002F0367">
        <w:rPr>
          <w:rFonts w:eastAsia="Times New Roman" w:cs="Arial"/>
          <w:bCs/>
          <w:spacing w:val="2"/>
        </w:rPr>
        <w:t>przy czym ww. data</w:t>
      </w:r>
      <w:r>
        <w:rPr>
          <w:rFonts w:eastAsia="Times New Roman" w:cs="Arial"/>
          <w:b/>
          <w:bCs/>
          <w:color w:val="C00000"/>
          <w:spacing w:val="2"/>
        </w:rPr>
        <w:t xml:space="preserve"> </w:t>
      </w:r>
      <w:r w:rsidRPr="002F0367">
        <w:rPr>
          <w:rFonts w:eastAsia="Times New Roman" w:cs="Arial"/>
          <w:bCs/>
          <w:spacing w:val="2"/>
        </w:rPr>
        <w:t xml:space="preserve">obejmuje uzyskanie przez Wykonawcę </w:t>
      </w:r>
      <w:r>
        <w:rPr>
          <w:rFonts w:eastAsia="Times New Roman" w:cs="Arial"/>
          <w:bCs/>
          <w:spacing w:val="2"/>
        </w:rPr>
        <w:t xml:space="preserve">w imieniu Zamawiającego ostatecznej i prawomocnej decyzji o pozwoleniu na użytkowanie. </w:t>
      </w:r>
    </w:p>
    <w:p w:rsidR="002E540F" w:rsidRPr="002E540F" w:rsidRDefault="002E540F" w:rsidP="002E540F">
      <w:pPr>
        <w:widowControl/>
        <w:suppressAutoHyphens w:val="0"/>
        <w:autoSpaceDE w:val="0"/>
        <w:autoSpaceDN w:val="0"/>
        <w:adjustRightInd w:val="0"/>
        <w:spacing w:line="360" w:lineRule="auto"/>
        <w:ind w:left="360"/>
        <w:rPr>
          <w:rFonts w:eastAsiaTheme="minorHAnsi" w:cs="Times New Roman"/>
          <w:color w:val="000000"/>
          <w:kern w:val="0"/>
          <w:lang w:eastAsia="en-US" w:bidi="ar-SA"/>
        </w:rPr>
      </w:pPr>
    </w:p>
    <w:p w:rsidR="00E10CDE" w:rsidRPr="002E540F" w:rsidRDefault="00E10CDE" w:rsidP="002E540F">
      <w:pPr>
        <w:widowControl/>
        <w:suppressAutoHyphens w:val="0"/>
        <w:autoSpaceDE w:val="0"/>
        <w:autoSpaceDN w:val="0"/>
        <w:adjustRightInd w:val="0"/>
        <w:spacing w:line="360" w:lineRule="auto"/>
        <w:ind w:left="360"/>
        <w:jc w:val="center"/>
        <w:rPr>
          <w:rFonts w:eastAsiaTheme="minorHAnsi" w:cs="Times New Roman"/>
          <w:color w:val="000000"/>
          <w:kern w:val="0"/>
          <w:lang w:eastAsia="en-US" w:bidi="ar-SA"/>
        </w:rPr>
      </w:pPr>
      <w:r w:rsidRPr="002E540F">
        <w:rPr>
          <w:rFonts w:eastAsiaTheme="minorHAnsi" w:cs="Times New Roman"/>
          <w:b/>
          <w:bCs/>
          <w:color w:val="000000"/>
          <w:kern w:val="0"/>
          <w:lang w:eastAsia="en-US" w:bidi="ar-SA"/>
        </w:rPr>
        <w:t>§ 3.</w:t>
      </w:r>
    </w:p>
    <w:p w:rsidR="002E540F" w:rsidRPr="002E540F" w:rsidRDefault="002E540F" w:rsidP="00C87564">
      <w:pPr>
        <w:widowControl/>
        <w:numPr>
          <w:ilvl w:val="0"/>
          <w:numId w:val="23"/>
        </w:numPr>
        <w:tabs>
          <w:tab w:val="num" w:pos="360"/>
        </w:tabs>
        <w:suppressAutoHyphens w:val="0"/>
        <w:spacing w:before="60" w:line="360" w:lineRule="auto"/>
        <w:ind w:left="360"/>
        <w:jc w:val="both"/>
      </w:pPr>
      <w:r w:rsidRPr="002E540F">
        <w:t>Wykonawca oświadcza, że posiada konieczne doświadczenie i profesjonalne kwalifikacje niezbędne do prawidłowego wykonania umowy.</w:t>
      </w:r>
    </w:p>
    <w:p w:rsidR="001330D3" w:rsidRDefault="002E540F" w:rsidP="00C87564">
      <w:pPr>
        <w:widowControl/>
        <w:numPr>
          <w:ilvl w:val="0"/>
          <w:numId w:val="23"/>
        </w:numPr>
        <w:tabs>
          <w:tab w:val="num" w:pos="360"/>
        </w:tabs>
        <w:suppressAutoHyphens w:val="0"/>
        <w:spacing w:before="60" w:line="360" w:lineRule="auto"/>
        <w:ind w:hanging="720"/>
        <w:jc w:val="both"/>
      </w:pPr>
      <w:r w:rsidRPr="002E540F">
        <w:t>Nadzór inwestorski z ramienia Zamawiającego sprawować będzie</w:t>
      </w:r>
      <w:r w:rsidR="001330D3">
        <w:t>:</w:t>
      </w:r>
    </w:p>
    <w:p w:rsidR="001330D3" w:rsidRDefault="001330D3" w:rsidP="001330D3">
      <w:pPr>
        <w:widowControl/>
        <w:suppressAutoHyphens w:val="0"/>
        <w:spacing w:before="60" w:line="360" w:lineRule="auto"/>
        <w:ind w:left="720"/>
        <w:jc w:val="both"/>
      </w:pPr>
      <w:r>
        <w:t>a. branża budowlana - ……………………………………………………….</w:t>
      </w:r>
    </w:p>
    <w:p w:rsidR="001330D3" w:rsidRDefault="001330D3" w:rsidP="001330D3">
      <w:pPr>
        <w:widowControl/>
        <w:suppressAutoHyphens w:val="0"/>
        <w:spacing w:before="60" w:line="360" w:lineRule="auto"/>
        <w:ind w:left="720"/>
        <w:jc w:val="both"/>
      </w:pPr>
      <w:r>
        <w:t>b. branża elektryczna - ………………………………………………………</w:t>
      </w:r>
    </w:p>
    <w:p w:rsidR="002E540F" w:rsidRPr="002E540F" w:rsidRDefault="001330D3" w:rsidP="001330D3">
      <w:pPr>
        <w:widowControl/>
        <w:suppressAutoHyphens w:val="0"/>
        <w:spacing w:before="60" w:line="360" w:lineRule="auto"/>
        <w:ind w:left="720"/>
        <w:jc w:val="both"/>
      </w:pPr>
      <w:r>
        <w:t>c. branża sanitarna - ………………………………………………………….</w:t>
      </w:r>
      <w:r w:rsidR="002E540F" w:rsidRPr="002E540F">
        <w:t xml:space="preserve"> </w:t>
      </w:r>
    </w:p>
    <w:p w:rsidR="002E540F" w:rsidRPr="002E540F" w:rsidRDefault="002E540F" w:rsidP="00C87564">
      <w:pPr>
        <w:widowControl/>
        <w:numPr>
          <w:ilvl w:val="0"/>
          <w:numId w:val="23"/>
        </w:numPr>
        <w:tabs>
          <w:tab w:val="num" w:pos="360"/>
        </w:tabs>
        <w:suppressAutoHyphens w:val="0"/>
        <w:spacing w:before="60" w:line="360" w:lineRule="auto"/>
        <w:ind w:hanging="720"/>
        <w:jc w:val="both"/>
      </w:pPr>
      <w:r w:rsidRPr="002E540F">
        <w:t xml:space="preserve">Kierownikiem budowy z ramienia Wykonawcy będzie: </w:t>
      </w:r>
      <w:r w:rsidRPr="002E540F">
        <w:rPr>
          <w:b/>
        </w:rPr>
        <w:t>………………………..</w:t>
      </w:r>
    </w:p>
    <w:p w:rsidR="00A72B69" w:rsidRDefault="002E540F" w:rsidP="002E540F">
      <w:pPr>
        <w:spacing w:before="60" w:line="360" w:lineRule="auto"/>
        <w:ind w:left="426"/>
        <w:jc w:val="both"/>
      </w:pPr>
      <w:r w:rsidRPr="002E540F">
        <w:t xml:space="preserve">posiadający przygotowanie </w:t>
      </w:r>
      <w:r w:rsidR="001330D3">
        <w:t>zawodowe nr …………. do  …………………</w:t>
      </w:r>
      <w:r w:rsidR="00A72B69">
        <w:t xml:space="preserve">. . </w:t>
      </w:r>
    </w:p>
    <w:p w:rsidR="00A72B69" w:rsidRPr="002E540F" w:rsidRDefault="00A72B69" w:rsidP="00C87564">
      <w:pPr>
        <w:widowControl/>
        <w:numPr>
          <w:ilvl w:val="0"/>
          <w:numId w:val="23"/>
        </w:numPr>
        <w:tabs>
          <w:tab w:val="num" w:pos="360"/>
        </w:tabs>
        <w:suppressAutoHyphens w:val="0"/>
        <w:spacing w:before="60" w:line="360" w:lineRule="auto"/>
        <w:ind w:hanging="720"/>
        <w:jc w:val="both"/>
      </w:pPr>
      <w:r>
        <w:t>Kierownikiem robót sanitarnych</w:t>
      </w:r>
      <w:r w:rsidRPr="002E540F">
        <w:t xml:space="preserve"> z ramienia Wykonawcy będzie: </w:t>
      </w:r>
      <w:r w:rsidRPr="002E540F">
        <w:rPr>
          <w:b/>
        </w:rPr>
        <w:t>………………………..</w:t>
      </w:r>
    </w:p>
    <w:p w:rsidR="00A72B69" w:rsidRDefault="00A72B69" w:rsidP="00A72B69">
      <w:pPr>
        <w:spacing w:before="60" w:line="360" w:lineRule="auto"/>
        <w:ind w:left="426"/>
        <w:jc w:val="both"/>
      </w:pPr>
      <w:r w:rsidRPr="002E540F">
        <w:t xml:space="preserve">posiadający przygotowanie </w:t>
      </w:r>
      <w:r>
        <w:t xml:space="preserve">zawodowe nr …………. do  …………………. . </w:t>
      </w:r>
    </w:p>
    <w:p w:rsidR="00A72B69" w:rsidRPr="002E540F" w:rsidRDefault="00A72B69" w:rsidP="00C87564">
      <w:pPr>
        <w:widowControl/>
        <w:numPr>
          <w:ilvl w:val="0"/>
          <w:numId w:val="23"/>
        </w:numPr>
        <w:tabs>
          <w:tab w:val="num" w:pos="360"/>
        </w:tabs>
        <w:suppressAutoHyphens w:val="0"/>
        <w:spacing w:before="60" w:line="360" w:lineRule="auto"/>
        <w:ind w:hanging="720"/>
        <w:jc w:val="both"/>
      </w:pPr>
      <w:r w:rsidRPr="002E540F">
        <w:t xml:space="preserve">Kierownikiem </w:t>
      </w:r>
      <w:r>
        <w:t>robót elektrycznych</w:t>
      </w:r>
      <w:r w:rsidRPr="002E540F">
        <w:t xml:space="preserve"> z ramienia Wykonawcy będzie: </w:t>
      </w:r>
      <w:r w:rsidRPr="002E540F">
        <w:rPr>
          <w:b/>
        </w:rPr>
        <w:t>………………………..</w:t>
      </w:r>
    </w:p>
    <w:p w:rsidR="0034648D" w:rsidRDefault="00A72B69" w:rsidP="0034648D">
      <w:pPr>
        <w:spacing w:before="60" w:line="360" w:lineRule="auto"/>
        <w:ind w:left="426"/>
        <w:jc w:val="both"/>
      </w:pPr>
      <w:r w:rsidRPr="002E540F">
        <w:t xml:space="preserve">posiadający przygotowanie </w:t>
      </w:r>
      <w:r>
        <w:t xml:space="preserve">zawodowe nr …………. do  …………………. . </w:t>
      </w:r>
    </w:p>
    <w:p w:rsidR="00A72B69" w:rsidRPr="00A72B69" w:rsidRDefault="00A72B69" w:rsidP="00A72B69">
      <w:pPr>
        <w:spacing w:before="60" w:line="360" w:lineRule="auto"/>
        <w:ind w:left="426"/>
        <w:jc w:val="both"/>
      </w:pPr>
    </w:p>
    <w:p w:rsidR="00E10CDE" w:rsidRDefault="00E10CDE" w:rsidP="0034648D">
      <w:pPr>
        <w:widowControl/>
        <w:suppressAutoHyphens w:val="0"/>
        <w:autoSpaceDE w:val="0"/>
        <w:autoSpaceDN w:val="0"/>
        <w:adjustRightInd w:val="0"/>
        <w:spacing w:line="360" w:lineRule="auto"/>
        <w:jc w:val="center"/>
        <w:rPr>
          <w:rFonts w:eastAsiaTheme="minorHAnsi" w:cs="Times New Roman"/>
          <w:b/>
          <w:bCs/>
          <w:color w:val="000000"/>
          <w:kern w:val="0"/>
          <w:lang w:eastAsia="en-US" w:bidi="ar-SA"/>
        </w:rPr>
      </w:pPr>
      <w:r w:rsidRPr="00CF0A88">
        <w:rPr>
          <w:rFonts w:eastAsiaTheme="minorHAnsi" w:cs="Times New Roman"/>
          <w:b/>
          <w:bCs/>
          <w:color w:val="000000"/>
          <w:kern w:val="0"/>
          <w:lang w:eastAsia="en-US" w:bidi="ar-SA"/>
        </w:rPr>
        <w:t>§ 4.</w:t>
      </w:r>
    </w:p>
    <w:p w:rsidR="00921C56" w:rsidRDefault="00921C56" w:rsidP="0034648D">
      <w:pPr>
        <w:widowControl/>
        <w:suppressAutoHyphens w:val="0"/>
        <w:autoSpaceDE w:val="0"/>
        <w:autoSpaceDN w:val="0"/>
        <w:adjustRightInd w:val="0"/>
        <w:spacing w:line="360" w:lineRule="auto"/>
        <w:jc w:val="center"/>
        <w:rPr>
          <w:rFonts w:eastAsiaTheme="minorHAnsi" w:cs="Times New Roman"/>
          <w:b/>
          <w:bCs/>
          <w:color w:val="000000"/>
          <w:kern w:val="0"/>
          <w:lang w:eastAsia="en-US" w:bidi="ar-SA"/>
        </w:rPr>
      </w:pPr>
      <w:r>
        <w:rPr>
          <w:rFonts w:eastAsiaTheme="minorHAnsi" w:cs="Times New Roman"/>
          <w:b/>
          <w:bCs/>
          <w:color w:val="000000"/>
          <w:kern w:val="0"/>
          <w:lang w:eastAsia="en-US" w:bidi="ar-SA"/>
        </w:rPr>
        <w:t>Obowiązki Wykonawcy</w:t>
      </w:r>
    </w:p>
    <w:p w:rsidR="00921C56" w:rsidRDefault="0034648D" w:rsidP="00C87564">
      <w:pPr>
        <w:pStyle w:val="Akapitzlist"/>
        <w:widowControl/>
        <w:numPr>
          <w:ilvl w:val="0"/>
          <w:numId w:val="24"/>
        </w:numPr>
        <w:suppressAutoHyphens w:val="0"/>
        <w:autoSpaceDE w:val="0"/>
        <w:autoSpaceDN w:val="0"/>
        <w:adjustRightInd w:val="0"/>
        <w:spacing w:line="360" w:lineRule="auto"/>
        <w:jc w:val="both"/>
        <w:rPr>
          <w:rFonts w:eastAsiaTheme="minorHAnsi" w:cs="Times New Roman"/>
          <w:color w:val="000000"/>
          <w:kern w:val="0"/>
          <w:sz w:val="22"/>
          <w:szCs w:val="22"/>
          <w:lang w:eastAsia="en-US" w:bidi="ar-SA"/>
        </w:rPr>
      </w:pPr>
      <w:r w:rsidRPr="0034648D">
        <w:rPr>
          <w:rFonts w:eastAsiaTheme="minorHAnsi" w:cs="Times New Roman"/>
          <w:color w:val="000000"/>
          <w:kern w:val="0"/>
          <w:sz w:val="22"/>
          <w:szCs w:val="22"/>
          <w:lang w:eastAsia="en-US" w:bidi="ar-SA"/>
        </w:rPr>
        <w:t xml:space="preserve">Wykonawca jest zobowiązany do utrzymania ruchu publicznego na terenie budowy, w okresie realizacji kontraktu, aż do zakończenia i odbioru ostatecznego robót. </w:t>
      </w:r>
    </w:p>
    <w:p w:rsidR="0034648D" w:rsidRPr="0034648D" w:rsidRDefault="0034648D" w:rsidP="00C87564">
      <w:pPr>
        <w:pStyle w:val="Akapitzlist"/>
        <w:widowControl/>
        <w:numPr>
          <w:ilvl w:val="0"/>
          <w:numId w:val="24"/>
        </w:numPr>
        <w:suppressAutoHyphens w:val="0"/>
        <w:autoSpaceDE w:val="0"/>
        <w:autoSpaceDN w:val="0"/>
        <w:adjustRightInd w:val="0"/>
        <w:spacing w:line="360" w:lineRule="auto"/>
        <w:jc w:val="both"/>
        <w:rPr>
          <w:rFonts w:eastAsiaTheme="minorHAnsi" w:cs="Times New Roman"/>
          <w:color w:val="000000"/>
          <w:kern w:val="0"/>
          <w:sz w:val="22"/>
          <w:szCs w:val="22"/>
          <w:lang w:eastAsia="en-US" w:bidi="ar-SA"/>
        </w:rPr>
      </w:pPr>
      <w:r w:rsidRPr="0034648D">
        <w:rPr>
          <w:rFonts w:eastAsiaTheme="minorHAnsi" w:cs="Times New Roman"/>
          <w:color w:val="000000"/>
          <w:kern w:val="0"/>
          <w:sz w:val="22"/>
          <w:szCs w:val="22"/>
          <w:lang w:eastAsia="en-US" w:bidi="ar-SA"/>
        </w:rPr>
        <w:t>Przed przystąpieniem do robót Wykonawca przedstawi Inżynierowi do zatwierdzenia harmonogram prac uwzględniający ciągłą dostawę wody do sieci w trakcie rozbudowy SUW. Koszt zabezpieczenia placu budowy nie podlega odrębnej zapłacie i przyjmuje się, że jest włączony w cenę.</w:t>
      </w:r>
    </w:p>
    <w:p w:rsidR="0034648D" w:rsidRPr="0034648D" w:rsidRDefault="0034648D" w:rsidP="00C87564">
      <w:pPr>
        <w:pStyle w:val="Akapitzlist"/>
        <w:widowControl/>
        <w:numPr>
          <w:ilvl w:val="0"/>
          <w:numId w:val="24"/>
        </w:numPr>
        <w:suppressAutoHyphens w:val="0"/>
        <w:autoSpaceDE w:val="0"/>
        <w:autoSpaceDN w:val="0"/>
        <w:adjustRightInd w:val="0"/>
        <w:spacing w:line="360" w:lineRule="auto"/>
        <w:jc w:val="both"/>
        <w:rPr>
          <w:rFonts w:eastAsiaTheme="minorHAnsi" w:cs="Times New Roman"/>
          <w:color w:val="000000"/>
          <w:kern w:val="0"/>
          <w:sz w:val="22"/>
          <w:szCs w:val="22"/>
          <w:lang w:eastAsia="en-US" w:bidi="ar-SA"/>
        </w:rPr>
      </w:pPr>
      <w:r w:rsidRPr="0034648D">
        <w:rPr>
          <w:rFonts w:eastAsiaTheme="minorHAnsi" w:cs="Times New Roman"/>
          <w:color w:val="000000"/>
          <w:kern w:val="0"/>
          <w:sz w:val="22"/>
          <w:szCs w:val="22"/>
          <w:lang w:eastAsia="en-US" w:bidi="ar-SA"/>
        </w:rPr>
        <w:t xml:space="preserve">Wykonawca ma obowiązek znać i stosować w czasie prowadzenia robót przepisy dotyczące ochrony środowiska naturalnego. Miejsca na bazę, magazyny, składowiska materiałów powinny być tak wybrane, aby nie powodować zniszczeń w środowisku naturalnym. Praca sprzętu budowlanego używanego podczas realizacji robót nie może powodować zniszczeń w środowisku naturalnym. Zbiorniki materiałów pędnych, olejów i innych szkodliwych dla środowiska </w:t>
      </w:r>
      <w:r w:rsidRPr="0034648D">
        <w:rPr>
          <w:rFonts w:eastAsiaTheme="minorHAnsi" w:cs="Times New Roman"/>
          <w:color w:val="000000"/>
          <w:kern w:val="0"/>
          <w:sz w:val="22"/>
          <w:szCs w:val="22"/>
          <w:lang w:eastAsia="en-US" w:bidi="ar-SA"/>
        </w:rPr>
        <w:lastRenderedPageBreak/>
        <w:t xml:space="preserve">substancji powinny być wykonane i obsługiwane w sposób zabezpieczający ich migrację do otoczenia. </w:t>
      </w:r>
    </w:p>
    <w:p w:rsidR="0034648D" w:rsidRPr="0034648D" w:rsidRDefault="0034648D" w:rsidP="00C87564">
      <w:pPr>
        <w:pStyle w:val="Akapitzlist"/>
        <w:widowControl/>
        <w:numPr>
          <w:ilvl w:val="0"/>
          <w:numId w:val="24"/>
        </w:numPr>
        <w:suppressAutoHyphens w:val="0"/>
        <w:autoSpaceDE w:val="0"/>
        <w:autoSpaceDN w:val="0"/>
        <w:adjustRightInd w:val="0"/>
        <w:spacing w:line="360" w:lineRule="auto"/>
        <w:jc w:val="both"/>
        <w:rPr>
          <w:rFonts w:eastAsiaTheme="minorHAnsi" w:cs="Times New Roman"/>
          <w:color w:val="000000"/>
          <w:kern w:val="0"/>
          <w:sz w:val="22"/>
          <w:szCs w:val="22"/>
          <w:lang w:eastAsia="en-US" w:bidi="ar-SA"/>
        </w:rPr>
      </w:pPr>
      <w:r w:rsidRPr="0034648D">
        <w:rPr>
          <w:rFonts w:eastAsiaTheme="minorHAnsi" w:cs="Times New Roman"/>
          <w:color w:val="000000"/>
          <w:kern w:val="0"/>
          <w:sz w:val="22"/>
          <w:szCs w:val="22"/>
          <w:lang w:eastAsia="en-US" w:bidi="ar-SA"/>
        </w:rPr>
        <w:t>Wykonawca powinien przestrzegać przepisy ochrony przeciwpożarowej, utrzymywać sprawny sprzęt przeciwpożarowy. Maszyny i urządzenia napędzane silnikami powinny być wyposażone w urządzenia zabezpieczające przed rozprzestrzenianiem się iskier. Wykonawca jest odpowiedzialny za wszelkie straty spowodowane pożarem wywołanym jako rezultat realizacji robót albo przez personel Wykonawcy.</w:t>
      </w:r>
    </w:p>
    <w:p w:rsidR="0034648D" w:rsidRPr="0034648D" w:rsidRDefault="0034648D" w:rsidP="00F0065B">
      <w:pPr>
        <w:widowControl/>
        <w:numPr>
          <w:ilvl w:val="0"/>
          <w:numId w:val="24"/>
        </w:numPr>
        <w:tabs>
          <w:tab w:val="num" w:pos="360"/>
        </w:tabs>
        <w:suppressAutoHyphens w:val="0"/>
        <w:spacing w:before="60" w:line="360" w:lineRule="auto"/>
        <w:ind w:left="360"/>
        <w:jc w:val="both"/>
      </w:pPr>
      <w:r w:rsidRPr="0034648D">
        <w:rPr>
          <w:rFonts w:eastAsiaTheme="minorHAnsi" w:cs="Times New Roman"/>
          <w:b/>
          <w:color w:val="000000"/>
          <w:kern w:val="0"/>
          <w:lang w:eastAsia="en-US" w:bidi="ar-SA"/>
        </w:rPr>
        <w:t xml:space="preserve">Materiały przeznaczone do zabudowy winny odpowiadać wymaganiom określonym w projekcie budowlanym, winny być wykonane wg odpowiednich norm i posiadać wymagane aprobaty techniczne, atesty i certyfikaty. </w:t>
      </w:r>
      <w:r w:rsidRPr="0034648D">
        <w:t>Na każde żądanie Zamawiającego, w tym również inspektora nadzoru, w ciągu 3 dni od dnia otrzymania pisemnego wezwania, Wykonawca  zobowiązany jest okazać w stosunku do wskazanych materiałów certyfikat zgodności z Polską Normą lub aprobatą techniczną. Koszt powyższego ponosi Wykonawca.</w:t>
      </w:r>
    </w:p>
    <w:p w:rsidR="0034648D" w:rsidRPr="00F0065B" w:rsidRDefault="0034648D" w:rsidP="00F0065B">
      <w:pPr>
        <w:pStyle w:val="Akapitzlist"/>
        <w:numPr>
          <w:ilvl w:val="0"/>
          <w:numId w:val="24"/>
        </w:numPr>
        <w:spacing w:line="360" w:lineRule="auto"/>
        <w:jc w:val="both"/>
        <w:rPr>
          <w:rFonts w:eastAsia="Times New Roman" w:cs="Times New Roman"/>
          <w:color w:val="000000"/>
          <w:szCs w:val="24"/>
          <w:u w:val="single"/>
          <w:shd w:val="clear" w:color="auto" w:fill="FFFEFF"/>
        </w:rPr>
      </w:pPr>
      <w:r w:rsidRPr="00F0065B">
        <w:rPr>
          <w:rStyle w:val="Hipercze"/>
          <w:color w:val="000000"/>
          <w:szCs w:val="24"/>
          <w:shd w:val="clear" w:color="auto" w:fill="FFFEFF"/>
        </w:rPr>
        <w:t>Wszystkie u</w:t>
      </w:r>
      <w:r w:rsidRPr="00F0065B">
        <w:rPr>
          <w:rStyle w:val="Hipercze"/>
          <w:rFonts w:eastAsia="TimesNewRoman" w:cs="TimesNewRoman"/>
          <w:color w:val="000000"/>
          <w:szCs w:val="24"/>
          <w:shd w:val="clear" w:color="auto" w:fill="FFFEFF"/>
        </w:rPr>
        <w:t>ż</w:t>
      </w:r>
      <w:r w:rsidRPr="00F0065B">
        <w:rPr>
          <w:rStyle w:val="Hipercze"/>
          <w:color w:val="000000"/>
          <w:szCs w:val="24"/>
          <w:shd w:val="clear" w:color="auto" w:fill="FFFEFF"/>
        </w:rPr>
        <w:t>yte materiały musz</w:t>
      </w:r>
      <w:r w:rsidRPr="00F0065B">
        <w:rPr>
          <w:rStyle w:val="Hipercze"/>
          <w:rFonts w:eastAsia="TimesNewRoman" w:cs="TimesNewRoman"/>
          <w:color w:val="000000"/>
          <w:szCs w:val="24"/>
          <w:shd w:val="clear" w:color="auto" w:fill="FFFEFF"/>
        </w:rPr>
        <w:t xml:space="preserve">ą </w:t>
      </w:r>
      <w:r w:rsidRPr="00F0065B">
        <w:rPr>
          <w:rStyle w:val="Hipercze"/>
          <w:color w:val="000000"/>
          <w:szCs w:val="24"/>
          <w:shd w:val="clear" w:color="auto" w:fill="FFFEFF"/>
        </w:rPr>
        <w:t>posiada</w:t>
      </w:r>
      <w:r w:rsidRPr="00F0065B">
        <w:rPr>
          <w:rStyle w:val="Hipercze"/>
          <w:rFonts w:eastAsia="TimesNewRoman" w:cs="TimesNewRoman"/>
          <w:color w:val="000000"/>
          <w:szCs w:val="24"/>
          <w:shd w:val="clear" w:color="auto" w:fill="FFFEFF"/>
        </w:rPr>
        <w:t xml:space="preserve">ć </w:t>
      </w:r>
      <w:r w:rsidRPr="00F0065B">
        <w:rPr>
          <w:rStyle w:val="Hipercze"/>
          <w:color w:val="000000"/>
          <w:szCs w:val="24"/>
          <w:shd w:val="clear" w:color="auto" w:fill="FFFEFF"/>
        </w:rPr>
        <w:t xml:space="preserve">aktualne dopuszczenia do obrotu i stosowania </w:t>
      </w:r>
      <w:r w:rsidRPr="00F0065B">
        <w:rPr>
          <w:rFonts w:eastAsia="Times New Roman" w:cs="Times New Roman"/>
          <w:szCs w:val="24"/>
        </w:rPr>
        <w:t>w budownictwie. Do rozpocz</w:t>
      </w:r>
      <w:r w:rsidRPr="00F0065B">
        <w:rPr>
          <w:rFonts w:eastAsia="TimesNewRoman" w:cs="TimesNewRoman"/>
          <w:szCs w:val="24"/>
        </w:rPr>
        <w:t>ę</w:t>
      </w:r>
      <w:r w:rsidRPr="00F0065B">
        <w:rPr>
          <w:rFonts w:eastAsia="Times New Roman" w:cs="Times New Roman"/>
          <w:szCs w:val="24"/>
        </w:rPr>
        <w:t>cia robót budowlanych mo</w:t>
      </w:r>
      <w:r w:rsidRPr="00F0065B">
        <w:rPr>
          <w:rFonts w:eastAsia="TimesNewRoman" w:cs="TimesNewRoman"/>
          <w:szCs w:val="24"/>
        </w:rPr>
        <w:t>ż</w:t>
      </w:r>
      <w:r w:rsidRPr="00F0065B">
        <w:rPr>
          <w:rFonts w:eastAsia="Times New Roman" w:cs="Times New Roman"/>
          <w:szCs w:val="24"/>
        </w:rPr>
        <w:t>na przyst</w:t>
      </w:r>
      <w:r w:rsidRPr="00F0065B">
        <w:rPr>
          <w:rFonts w:eastAsia="TimesNewRoman" w:cs="TimesNewRoman"/>
          <w:szCs w:val="24"/>
        </w:rPr>
        <w:t>ą</w:t>
      </w:r>
      <w:r w:rsidRPr="00F0065B">
        <w:rPr>
          <w:rFonts w:eastAsia="Times New Roman" w:cs="Times New Roman"/>
          <w:szCs w:val="24"/>
        </w:rPr>
        <w:t>pi</w:t>
      </w:r>
      <w:r w:rsidRPr="00F0065B">
        <w:rPr>
          <w:rFonts w:eastAsia="TimesNewRoman" w:cs="TimesNewRoman"/>
          <w:szCs w:val="24"/>
        </w:rPr>
        <w:t xml:space="preserve">ć </w:t>
      </w:r>
      <w:r w:rsidRPr="00F0065B">
        <w:rPr>
          <w:rFonts w:eastAsia="Times New Roman" w:cs="Times New Roman"/>
          <w:szCs w:val="24"/>
        </w:rPr>
        <w:t>dopiero po skompletowaniu dokumentów</w:t>
      </w:r>
      <w:r w:rsidRPr="00F0065B">
        <w:rPr>
          <w:rFonts w:eastAsia="Times New Roman" w:cs="Times New Roman"/>
          <w:color w:val="000000"/>
          <w:szCs w:val="24"/>
          <w:u w:val="single"/>
          <w:shd w:val="clear" w:color="auto" w:fill="FFFEFF"/>
        </w:rPr>
        <w:t xml:space="preserve"> </w:t>
      </w:r>
      <w:r w:rsidRPr="00F0065B">
        <w:rPr>
          <w:rFonts w:eastAsia="Times New Roman" w:cs="Times New Roman"/>
          <w:szCs w:val="24"/>
        </w:rPr>
        <w:t>potwierdzaj</w:t>
      </w:r>
      <w:r w:rsidRPr="00F0065B">
        <w:rPr>
          <w:rFonts w:eastAsia="TimesNewRoman" w:cs="TimesNewRoman"/>
          <w:szCs w:val="24"/>
        </w:rPr>
        <w:t>ą</w:t>
      </w:r>
      <w:r w:rsidRPr="00F0065B">
        <w:rPr>
          <w:rFonts w:eastAsia="Times New Roman" w:cs="Times New Roman"/>
          <w:szCs w:val="24"/>
        </w:rPr>
        <w:t>cych zgodno</w:t>
      </w:r>
      <w:r w:rsidRPr="00F0065B">
        <w:rPr>
          <w:rFonts w:eastAsia="TimesNewRoman" w:cs="TimesNewRoman"/>
          <w:szCs w:val="24"/>
        </w:rPr>
        <w:t xml:space="preserve">ść </w:t>
      </w:r>
      <w:r w:rsidRPr="00F0065B">
        <w:rPr>
          <w:rFonts w:eastAsia="Times New Roman" w:cs="Times New Roman"/>
          <w:szCs w:val="24"/>
        </w:rPr>
        <w:t>użytych materiałów z obowi</w:t>
      </w:r>
      <w:r w:rsidRPr="00F0065B">
        <w:rPr>
          <w:rFonts w:eastAsia="TimesNewRoman" w:cs="TimesNewRoman"/>
          <w:szCs w:val="24"/>
        </w:rPr>
        <w:t>ą</w:t>
      </w:r>
      <w:r w:rsidRPr="00F0065B">
        <w:rPr>
          <w:rFonts w:eastAsia="Times New Roman" w:cs="Times New Roman"/>
          <w:szCs w:val="24"/>
        </w:rPr>
        <w:t>zuj</w:t>
      </w:r>
      <w:r w:rsidRPr="00F0065B">
        <w:rPr>
          <w:rFonts w:eastAsia="TimesNewRoman" w:cs="TimesNewRoman"/>
          <w:szCs w:val="24"/>
        </w:rPr>
        <w:t>ą</w:t>
      </w:r>
      <w:r w:rsidRPr="00F0065B">
        <w:rPr>
          <w:rFonts w:eastAsia="Times New Roman" w:cs="Times New Roman"/>
          <w:szCs w:val="24"/>
        </w:rPr>
        <w:t xml:space="preserve">cymi przepisami. </w:t>
      </w:r>
    </w:p>
    <w:p w:rsidR="0034648D" w:rsidRPr="00921C56" w:rsidRDefault="0034648D" w:rsidP="00C87564">
      <w:pPr>
        <w:widowControl/>
        <w:numPr>
          <w:ilvl w:val="0"/>
          <w:numId w:val="24"/>
        </w:numPr>
        <w:tabs>
          <w:tab w:val="num" w:pos="360"/>
        </w:tabs>
        <w:suppressAutoHyphens w:val="0"/>
        <w:spacing w:before="60" w:line="360" w:lineRule="auto"/>
        <w:ind w:left="360"/>
        <w:jc w:val="both"/>
        <w:rPr>
          <w:sz w:val="22"/>
          <w:szCs w:val="22"/>
        </w:rPr>
      </w:pPr>
      <w:r w:rsidRPr="0034648D">
        <w:rPr>
          <w:rFonts w:eastAsia="Times New Roman" w:cs="Times New Roman"/>
          <w:sz w:val="22"/>
          <w:szCs w:val="22"/>
        </w:rPr>
        <w:t>Roboty powinny</w:t>
      </w:r>
      <w:r w:rsidRPr="0034648D">
        <w:rPr>
          <w:rFonts w:eastAsia="Times New Roman" w:cs="Times New Roman"/>
          <w:color w:val="000000"/>
          <w:sz w:val="22"/>
          <w:szCs w:val="22"/>
          <w:u w:val="single"/>
          <w:shd w:val="clear" w:color="auto" w:fill="FFFEFF"/>
        </w:rPr>
        <w:t xml:space="preserve"> </w:t>
      </w:r>
      <w:r w:rsidRPr="0034648D">
        <w:rPr>
          <w:rFonts w:eastAsia="Times New Roman" w:cs="Times New Roman"/>
          <w:sz w:val="22"/>
          <w:szCs w:val="22"/>
        </w:rPr>
        <w:t>by</w:t>
      </w:r>
      <w:r w:rsidRPr="0034648D">
        <w:rPr>
          <w:rFonts w:eastAsia="TimesNewRoman" w:cs="TimesNewRoman"/>
          <w:sz w:val="22"/>
          <w:szCs w:val="22"/>
        </w:rPr>
        <w:t xml:space="preserve">ć </w:t>
      </w:r>
      <w:r w:rsidRPr="0034648D">
        <w:rPr>
          <w:rFonts w:eastAsia="Times New Roman" w:cs="Times New Roman"/>
          <w:sz w:val="22"/>
          <w:szCs w:val="22"/>
        </w:rPr>
        <w:t>wykonane zgodnie z zasadami sztuki budowlanej, obowi</w:t>
      </w:r>
      <w:r w:rsidRPr="0034648D">
        <w:rPr>
          <w:rFonts w:eastAsia="TimesNewRoman" w:cs="TimesNewRoman"/>
          <w:sz w:val="22"/>
          <w:szCs w:val="22"/>
        </w:rPr>
        <w:t>ą</w:t>
      </w:r>
      <w:r w:rsidRPr="0034648D">
        <w:rPr>
          <w:rFonts w:eastAsia="Times New Roman" w:cs="Times New Roman"/>
          <w:sz w:val="22"/>
          <w:szCs w:val="22"/>
        </w:rPr>
        <w:t>zuj</w:t>
      </w:r>
      <w:r w:rsidRPr="0034648D">
        <w:rPr>
          <w:rFonts w:eastAsia="TimesNewRoman" w:cs="TimesNewRoman"/>
          <w:sz w:val="22"/>
          <w:szCs w:val="22"/>
        </w:rPr>
        <w:t>ą</w:t>
      </w:r>
      <w:r w:rsidRPr="0034648D">
        <w:rPr>
          <w:rFonts w:eastAsia="Times New Roman" w:cs="Times New Roman"/>
          <w:sz w:val="22"/>
          <w:szCs w:val="22"/>
        </w:rPr>
        <w:t>cymi przepisami i normami pod</w:t>
      </w:r>
      <w:r w:rsidRPr="0034648D">
        <w:rPr>
          <w:rFonts w:eastAsia="Times New Roman" w:cs="Times New Roman"/>
          <w:color w:val="000000"/>
          <w:sz w:val="22"/>
          <w:szCs w:val="22"/>
          <w:u w:val="single"/>
          <w:shd w:val="clear" w:color="auto" w:fill="FFFEFF"/>
        </w:rPr>
        <w:t xml:space="preserve"> </w:t>
      </w:r>
      <w:r w:rsidRPr="0034648D">
        <w:rPr>
          <w:rFonts w:eastAsia="Times New Roman" w:cs="Times New Roman"/>
          <w:sz w:val="22"/>
          <w:szCs w:val="22"/>
        </w:rPr>
        <w:t>nadzorem osób uprawnionych.</w:t>
      </w:r>
    </w:p>
    <w:p w:rsidR="00921C56" w:rsidRDefault="00921C56" w:rsidP="00C87564">
      <w:pPr>
        <w:widowControl/>
        <w:numPr>
          <w:ilvl w:val="0"/>
          <w:numId w:val="24"/>
        </w:numPr>
        <w:tabs>
          <w:tab w:val="num" w:pos="360"/>
        </w:tabs>
        <w:suppressAutoHyphens w:val="0"/>
        <w:spacing w:before="60" w:line="360" w:lineRule="auto"/>
        <w:ind w:left="360"/>
        <w:jc w:val="both"/>
        <w:rPr>
          <w:sz w:val="22"/>
          <w:szCs w:val="22"/>
        </w:rPr>
      </w:pPr>
      <w:r w:rsidRPr="00921C56">
        <w:rPr>
          <w:sz w:val="22"/>
          <w:szCs w:val="22"/>
        </w:rPr>
        <w:t>Wykonawca zobowiązany jest do załatwienia wszystkich formalności związanych z  realizowaną inwestycją oraz ponieść wszelkie koszty z nimi związane.</w:t>
      </w:r>
    </w:p>
    <w:p w:rsidR="00921C56" w:rsidRDefault="00921C56" w:rsidP="00C87564">
      <w:pPr>
        <w:widowControl/>
        <w:numPr>
          <w:ilvl w:val="0"/>
          <w:numId w:val="24"/>
        </w:numPr>
        <w:tabs>
          <w:tab w:val="num" w:pos="360"/>
        </w:tabs>
        <w:suppressAutoHyphens w:val="0"/>
        <w:spacing w:before="60" w:line="360" w:lineRule="auto"/>
        <w:ind w:left="360"/>
        <w:jc w:val="both"/>
        <w:rPr>
          <w:sz w:val="22"/>
          <w:szCs w:val="22"/>
        </w:rPr>
      </w:pPr>
      <w:r w:rsidRPr="00921C56">
        <w:rPr>
          <w:sz w:val="22"/>
          <w:szCs w:val="22"/>
        </w:rPr>
        <w:t>Wykonawca poniesie  koszty wszelkich odbiorów oraz poniesie koszty innych opłat wynikłych w trakcie realizacji umowy, związanych z realizowaną inwestycją.</w:t>
      </w:r>
    </w:p>
    <w:p w:rsidR="00921C56" w:rsidRDefault="00921C56" w:rsidP="00C87564">
      <w:pPr>
        <w:widowControl/>
        <w:numPr>
          <w:ilvl w:val="0"/>
          <w:numId w:val="24"/>
        </w:numPr>
        <w:tabs>
          <w:tab w:val="num" w:pos="360"/>
        </w:tabs>
        <w:suppressAutoHyphens w:val="0"/>
        <w:spacing w:before="60" w:line="360" w:lineRule="auto"/>
        <w:ind w:left="360"/>
        <w:jc w:val="both"/>
        <w:rPr>
          <w:sz w:val="22"/>
          <w:szCs w:val="22"/>
        </w:rPr>
      </w:pPr>
      <w:r w:rsidRPr="00921C56">
        <w:rPr>
          <w:sz w:val="22"/>
          <w:szCs w:val="22"/>
        </w:rPr>
        <w:t>Wykonawca poniesie koszty naprawy zniszczeń, których dopuścił się podczas wykonywania robót, które nie wynikają z zakresu robót. Wykonawca ponosi pełną odpowiedzialność z tytułu szkód wyrządzonych w trakcie wykonywania robót osobom trzecim.</w:t>
      </w:r>
    </w:p>
    <w:p w:rsidR="00921C56" w:rsidRDefault="00921C56" w:rsidP="00C87564">
      <w:pPr>
        <w:widowControl/>
        <w:numPr>
          <w:ilvl w:val="0"/>
          <w:numId w:val="24"/>
        </w:numPr>
        <w:tabs>
          <w:tab w:val="num" w:pos="360"/>
        </w:tabs>
        <w:suppressAutoHyphens w:val="0"/>
        <w:spacing w:before="60" w:line="360" w:lineRule="auto"/>
        <w:ind w:left="360"/>
        <w:jc w:val="both"/>
        <w:rPr>
          <w:sz w:val="22"/>
          <w:szCs w:val="22"/>
        </w:rPr>
      </w:pPr>
      <w:r w:rsidRPr="00921C56">
        <w:rPr>
          <w:sz w:val="22"/>
          <w:szCs w:val="22"/>
        </w:rPr>
        <w:t>Wykonawca poniesie wszystkie inne koszty, które wynikają z zakresu dokumentacji projektowej.</w:t>
      </w:r>
    </w:p>
    <w:p w:rsidR="00921C56" w:rsidRDefault="00921C56" w:rsidP="00C87564">
      <w:pPr>
        <w:widowControl/>
        <w:numPr>
          <w:ilvl w:val="0"/>
          <w:numId w:val="24"/>
        </w:numPr>
        <w:tabs>
          <w:tab w:val="num" w:pos="360"/>
        </w:tabs>
        <w:suppressAutoHyphens w:val="0"/>
        <w:spacing w:before="60" w:line="360" w:lineRule="auto"/>
        <w:ind w:left="360"/>
        <w:jc w:val="both"/>
        <w:rPr>
          <w:sz w:val="22"/>
          <w:szCs w:val="22"/>
        </w:rPr>
      </w:pPr>
      <w:r w:rsidRPr="00921C56">
        <w:rPr>
          <w:sz w:val="22"/>
          <w:szCs w:val="22"/>
        </w:rPr>
        <w:t>Wykonawca zapewni na swój koszt obsługę geodezyjną w trakcie realizacji robót oraz wykona i dostarczy Zamawiającemu kompletną geodezyjną inwentaryzację powykonawczą.</w:t>
      </w:r>
    </w:p>
    <w:p w:rsidR="0008027D" w:rsidRPr="0008027D" w:rsidRDefault="0008027D" w:rsidP="00C87564">
      <w:pPr>
        <w:widowControl/>
        <w:numPr>
          <w:ilvl w:val="0"/>
          <w:numId w:val="24"/>
        </w:numPr>
        <w:tabs>
          <w:tab w:val="num" w:pos="360"/>
        </w:tabs>
        <w:suppressAutoHyphens w:val="0"/>
        <w:spacing w:before="60" w:line="360" w:lineRule="auto"/>
        <w:ind w:left="360"/>
        <w:jc w:val="both"/>
        <w:rPr>
          <w:sz w:val="22"/>
          <w:szCs w:val="22"/>
        </w:rPr>
      </w:pPr>
      <w:r w:rsidRPr="0008027D">
        <w:rPr>
          <w:bCs/>
          <w:sz w:val="22"/>
          <w:szCs w:val="22"/>
        </w:rPr>
        <w:t>Wykonawca jest odpowiedzialny  za bezpieczeństwo i organizację wszelkich działań na terenie robót budowlanych.</w:t>
      </w:r>
    </w:p>
    <w:p w:rsidR="00921C56" w:rsidRDefault="0008027D" w:rsidP="00C87564">
      <w:pPr>
        <w:widowControl/>
        <w:numPr>
          <w:ilvl w:val="0"/>
          <w:numId w:val="24"/>
        </w:numPr>
        <w:tabs>
          <w:tab w:val="num" w:pos="360"/>
        </w:tabs>
        <w:suppressAutoHyphens w:val="0"/>
        <w:spacing w:before="60" w:line="360" w:lineRule="auto"/>
        <w:ind w:left="360"/>
        <w:jc w:val="both"/>
        <w:rPr>
          <w:sz w:val="22"/>
          <w:szCs w:val="22"/>
        </w:rPr>
      </w:pPr>
      <w:r>
        <w:rPr>
          <w:sz w:val="22"/>
          <w:szCs w:val="22"/>
        </w:rPr>
        <w:t xml:space="preserve">Wykonawca zobowiązany jest do kompletowania w trakcie realizacji robót wszelkiej dokumentacji powykonawczej, zgodnie z przepisami prawa budowlanego, ustawy o wyrobach budowlanych oraz przygotowanie do odbioru końcowego kompletu protokołów niezbędnych przy odbiorze; </w:t>
      </w:r>
    </w:p>
    <w:p w:rsidR="0008027D" w:rsidRDefault="0008027D" w:rsidP="00C87564">
      <w:pPr>
        <w:widowControl/>
        <w:numPr>
          <w:ilvl w:val="0"/>
          <w:numId w:val="24"/>
        </w:numPr>
        <w:tabs>
          <w:tab w:val="num" w:pos="360"/>
        </w:tabs>
        <w:suppressAutoHyphens w:val="0"/>
        <w:spacing w:before="60" w:line="360" w:lineRule="auto"/>
        <w:ind w:left="360"/>
        <w:jc w:val="both"/>
        <w:rPr>
          <w:sz w:val="22"/>
          <w:szCs w:val="22"/>
        </w:rPr>
      </w:pPr>
      <w:r>
        <w:rPr>
          <w:sz w:val="22"/>
          <w:szCs w:val="22"/>
        </w:rPr>
        <w:lastRenderedPageBreak/>
        <w:t>Wykonawca zobowiązuje się do uzyskania ostatecznej i prawomocnej decyzji o pozwoleniu na użytkowanie.</w:t>
      </w:r>
    </w:p>
    <w:p w:rsidR="0008027D" w:rsidRDefault="0008027D" w:rsidP="00C87564">
      <w:pPr>
        <w:widowControl/>
        <w:numPr>
          <w:ilvl w:val="0"/>
          <w:numId w:val="24"/>
        </w:numPr>
        <w:tabs>
          <w:tab w:val="num" w:pos="360"/>
        </w:tabs>
        <w:suppressAutoHyphens w:val="0"/>
        <w:spacing w:before="60" w:line="360" w:lineRule="auto"/>
        <w:ind w:left="360"/>
        <w:jc w:val="both"/>
        <w:rPr>
          <w:sz w:val="22"/>
          <w:szCs w:val="22"/>
        </w:rPr>
      </w:pPr>
      <w:r>
        <w:rPr>
          <w:sz w:val="22"/>
          <w:szCs w:val="22"/>
        </w:rPr>
        <w:t>Wykonawca zobowiązany jest do pisemnego zawiadamiania Zamawiającego o zauważonych wadach i brakach w Dokumentacji Projektowej oraz Specyfikacjach Technicznych, niezwłocznie od chwili ich ujawnienia, pod rygorem odpowiedzialności za szkody wynikłe w skutek niepowiadomienia o ich istnieniu.</w:t>
      </w:r>
    </w:p>
    <w:p w:rsidR="0008027D" w:rsidRDefault="0008027D" w:rsidP="00C87564">
      <w:pPr>
        <w:widowControl/>
        <w:numPr>
          <w:ilvl w:val="0"/>
          <w:numId w:val="24"/>
        </w:numPr>
        <w:tabs>
          <w:tab w:val="num" w:pos="360"/>
        </w:tabs>
        <w:suppressAutoHyphens w:val="0"/>
        <w:spacing w:before="60" w:line="360" w:lineRule="auto"/>
        <w:ind w:left="360"/>
        <w:jc w:val="both"/>
        <w:rPr>
          <w:sz w:val="22"/>
          <w:szCs w:val="22"/>
        </w:rPr>
      </w:pPr>
      <w:r>
        <w:rPr>
          <w:sz w:val="22"/>
          <w:szCs w:val="22"/>
        </w:rPr>
        <w:t>Wykonawca zobowiązuje się do wykonania instrukcji eksploatacji stacji uzdatniania wody i instrukcji BHP.</w:t>
      </w:r>
    </w:p>
    <w:p w:rsidR="0008027D" w:rsidRDefault="0008027D" w:rsidP="00C87564">
      <w:pPr>
        <w:widowControl/>
        <w:numPr>
          <w:ilvl w:val="0"/>
          <w:numId w:val="24"/>
        </w:numPr>
        <w:tabs>
          <w:tab w:val="num" w:pos="360"/>
        </w:tabs>
        <w:suppressAutoHyphens w:val="0"/>
        <w:spacing w:before="60" w:line="360" w:lineRule="auto"/>
        <w:ind w:left="360"/>
        <w:jc w:val="both"/>
        <w:rPr>
          <w:sz w:val="22"/>
          <w:szCs w:val="22"/>
        </w:rPr>
      </w:pPr>
      <w:r>
        <w:rPr>
          <w:sz w:val="22"/>
          <w:szCs w:val="22"/>
        </w:rPr>
        <w:t xml:space="preserve">Wykonawca bezpłatnie </w:t>
      </w:r>
      <w:r w:rsidR="007B4943">
        <w:rPr>
          <w:sz w:val="22"/>
          <w:szCs w:val="22"/>
        </w:rPr>
        <w:t>przeszkoli osobę wskazaną przez Zamawiającego  w zakresie wbudowanych i zainstalowanych materiałów, wyrobów i urządzeń.</w:t>
      </w:r>
    </w:p>
    <w:p w:rsidR="007B4943" w:rsidRDefault="007B4943" w:rsidP="00C87564">
      <w:pPr>
        <w:widowControl/>
        <w:numPr>
          <w:ilvl w:val="0"/>
          <w:numId w:val="24"/>
        </w:numPr>
        <w:tabs>
          <w:tab w:val="num" w:pos="360"/>
        </w:tabs>
        <w:suppressAutoHyphens w:val="0"/>
        <w:spacing w:before="60" w:line="360" w:lineRule="auto"/>
        <w:ind w:left="360"/>
        <w:jc w:val="both"/>
        <w:rPr>
          <w:sz w:val="22"/>
          <w:szCs w:val="22"/>
        </w:rPr>
      </w:pPr>
      <w:r>
        <w:rPr>
          <w:sz w:val="22"/>
          <w:szCs w:val="22"/>
        </w:rPr>
        <w:t xml:space="preserve">Wykonawca </w:t>
      </w:r>
      <w:r w:rsidR="00730F4E">
        <w:rPr>
          <w:sz w:val="22"/>
          <w:szCs w:val="22"/>
        </w:rPr>
        <w:t>każdorazowo poinformuje Zamawiającego o zmianie adresu siedziby, jego biura, osób uprawnionych do reprezentacji.</w:t>
      </w:r>
    </w:p>
    <w:p w:rsidR="00C61BA4" w:rsidRPr="00C61BA4" w:rsidRDefault="00C61BA4" w:rsidP="00C87564">
      <w:pPr>
        <w:widowControl/>
        <w:numPr>
          <w:ilvl w:val="0"/>
          <w:numId w:val="24"/>
        </w:numPr>
        <w:tabs>
          <w:tab w:val="num" w:pos="360"/>
        </w:tabs>
        <w:suppressAutoHyphens w:val="0"/>
        <w:spacing w:before="60" w:line="360" w:lineRule="auto"/>
        <w:ind w:left="360"/>
        <w:jc w:val="both"/>
        <w:rPr>
          <w:sz w:val="22"/>
          <w:szCs w:val="22"/>
        </w:rPr>
      </w:pPr>
      <w:r w:rsidRPr="00C61BA4">
        <w:rPr>
          <w:sz w:val="22"/>
        </w:rPr>
        <w:t>Wykonawca jest zobowiązany zgłosić pisemnie gotowość do końcowego odbioru wykonanych robót na co najmniej 7 dni przed planowanym terminem wykonania zamówienia. Zgłoszenie to ma zawierać adnotację inspektora nadzoru o sprawdzeniu i potwierdzeniu dokumentów odbiorowych oraz możliwości zgłoszenia Zamawiającemu gotowości do odbioru.</w:t>
      </w:r>
    </w:p>
    <w:p w:rsidR="00C61BA4" w:rsidRDefault="00C61BA4" w:rsidP="00C87564">
      <w:pPr>
        <w:widowControl/>
        <w:numPr>
          <w:ilvl w:val="0"/>
          <w:numId w:val="24"/>
        </w:numPr>
        <w:tabs>
          <w:tab w:val="num" w:pos="360"/>
        </w:tabs>
        <w:suppressAutoHyphens w:val="0"/>
        <w:spacing w:before="60" w:line="360" w:lineRule="auto"/>
        <w:ind w:left="360"/>
        <w:jc w:val="both"/>
        <w:rPr>
          <w:sz w:val="22"/>
          <w:szCs w:val="22"/>
        </w:rPr>
      </w:pPr>
      <w:r w:rsidRPr="00C61BA4">
        <w:rPr>
          <w:sz w:val="22"/>
          <w:szCs w:val="22"/>
        </w:rPr>
        <w:t>Zamawiający może podjąć decyzję o przerwaniu czynności odbioru końcowego, jeżeli w czasie tych czynności ujawniono istnienie takich wad, które uniemożliwiają użytkowanie przedmiotu umowy zgodnie z przeznaczeniem – do czasu usunięcia tych wad.</w:t>
      </w:r>
    </w:p>
    <w:p w:rsidR="00C61BA4" w:rsidRPr="00C61BA4" w:rsidRDefault="00C61BA4" w:rsidP="00C87564">
      <w:pPr>
        <w:widowControl/>
        <w:numPr>
          <w:ilvl w:val="0"/>
          <w:numId w:val="24"/>
        </w:numPr>
        <w:tabs>
          <w:tab w:val="num" w:pos="360"/>
        </w:tabs>
        <w:suppressAutoHyphens w:val="0"/>
        <w:spacing w:before="60" w:line="360" w:lineRule="auto"/>
        <w:ind w:left="360"/>
        <w:jc w:val="both"/>
        <w:rPr>
          <w:sz w:val="22"/>
          <w:szCs w:val="22"/>
        </w:rPr>
      </w:pPr>
      <w:r w:rsidRPr="00C61BA4">
        <w:rPr>
          <w:sz w:val="22"/>
          <w:szCs w:val="22"/>
        </w:rPr>
        <w:t>Na dzień odbioru końcowego Wykonawca ma obowiązek przekazać Zamawiającemu:</w:t>
      </w:r>
    </w:p>
    <w:p w:rsidR="00C61BA4" w:rsidRPr="001B10FB" w:rsidRDefault="00C61BA4" w:rsidP="00C87564">
      <w:pPr>
        <w:widowControl/>
        <w:numPr>
          <w:ilvl w:val="0"/>
          <w:numId w:val="25"/>
        </w:numPr>
        <w:suppressAutoHyphens w:val="0"/>
        <w:spacing w:before="60" w:line="360" w:lineRule="auto"/>
        <w:jc w:val="both"/>
        <w:rPr>
          <w:sz w:val="22"/>
          <w:szCs w:val="22"/>
        </w:rPr>
      </w:pPr>
      <w:r w:rsidRPr="001B10FB">
        <w:rPr>
          <w:sz w:val="22"/>
          <w:szCs w:val="22"/>
        </w:rPr>
        <w:t>oryginał dziennika budowy,</w:t>
      </w:r>
    </w:p>
    <w:p w:rsidR="00C61BA4" w:rsidRPr="001B10FB" w:rsidRDefault="00C61BA4" w:rsidP="00C87564">
      <w:pPr>
        <w:widowControl/>
        <w:numPr>
          <w:ilvl w:val="0"/>
          <w:numId w:val="25"/>
        </w:numPr>
        <w:suppressAutoHyphens w:val="0"/>
        <w:spacing w:before="60" w:line="360" w:lineRule="auto"/>
        <w:jc w:val="both"/>
        <w:rPr>
          <w:sz w:val="22"/>
          <w:szCs w:val="22"/>
        </w:rPr>
      </w:pPr>
      <w:r w:rsidRPr="001B10FB">
        <w:rPr>
          <w:sz w:val="22"/>
          <w:szCs w:val="22"/>
        </w:rPr>
        <w:t>oświadczenie kierownika budowy o zgodności wykonania obiektu budowlanego z projektem budowlanym, warunkami pozwolenia na budowę oraz przepisami,</w:t>
      </w:r>
    </w:p>
    <w:p w:rsidR="00C61BA4" w:rsidRPr="001B10FB" w:rsidRDefault="00C61BA4" w:rsidP="00C87564">
      <w:pPr>
        <w:widowControl/>
        <w:numPr>
          <w:ilvl w:val="0"/>
          <w:numId w:val="25"/>
        </w:numPr>
        <w:suppressAutoHyphens w:val="0"/>
        <w:spacing w:before="60" w:line="360" w:lineRule="auto"/>
        <w:jc w:val="both"/>
        <w:rPr>
          <w:sz w:val="22"/>
          <w:szCs w:val="22"/>
        </w:rPr>
      </w:pPr>
      <w:r w:rsidRPr="001B10FB">
        <w:rPr>
          <w:sz w:val="22"/>
          <w:szCs w:val="22"/>
        </w:rPr>
        <w:t>oświadczenie kierownika budowy o doprowadzeniu do należytego stanu i porządku terenu budowy,</w:t>
      </w:r>
    </w:p>
    <w:p w:rsidR="00C61BA4" w:rsidRPr="001B10FB" w:rsidRDefault="00C61BA4" w:rsidP="00C87564">
      <w:pPr>
        <w:widowControl/>
        <w:numPr>
          <w:ilvl w:val="0"/>
          <w:numId w:val="25"/>
        </w:numPr>
        <w:suppressAutoHyphens w:val="0"/>
        <w:spacing w:before="60" w:line="360" w:lineRule="auto"/>
        <w:jc w:val="both"/>
        <w:rPr>
          <w:sz w:val="22"/>
          <w:szCs w:val="22"/>
        </w:rPr>
      </w:pPr>
      <w:r w:rsidRPr="001B10FB">
        <w:rPr>
          <w:sz w:val="22"/>
          <w:szCs w:val="22"/>
        </w:rPr>
        <w:t>protokoły badań i sprawdzeń,</w:t>
      </w:r>
    </w:p>
    <w:p w:rsidR="00AC536A" w:rsidRDefault="00C61BA4" w:rsidP="00AC536A">
      <w:pPr>
        <w:widowControl/>
        <w:numPr>
          <w:ilvl w:val="0"/>
          <w:numId w:val="25"/>
        </w:numPr>
        <w:suppressAutoHyphens w:val="0"/>
        <w:spacing w:before="60" w:line="360" w:lineRule="auto"/>
        <w:jc w:val="both"/>
        <w:rPr>
          <w:sz w:val="22"/>
          <w:szCs w:val="22"/>
        </w:rPr>
      </w:pPr>
      <w:r w:rsidRPr="001B10FB">
        <w:rPr>
          <w:sz w:val="22"/>
          <w:szCs w:val="22"/>
        </w:rPr>
        <w:t>inwentaryzację geodezyjną powykonawczą.</w:t>
      </w:r>
    </w:p>
    <w:p w:rsidR="00AC536A" w:rsidRDefault="00AC536A" w:rsidP="00AC536A">
      <w:pPr>
        <w:widowControl/>
        <w:suppressAutoHyphens w:val="0"/>
        <w:spacing w:before="60" w:line="360" w:lineRule="auto"/>
        <w:ind w:left="720"/>
        <w:jc w:val="both"/>
        <w:rPr>
          <w:sz w:val="22"/>
          <w:szCs w:val="22"/>
        </w:rPr>
      </w:pPr>
    </w:p>
    <w:p w:rsidR="00AC536A" w:rsidRDefault="00AC536A" w:rsidP="00AC536A">
      <w:pPr>
        <w:widowControl/>
        <w:suppressAutoHyphens w:val="0"/>
        <w:spacing w:before="60" w:line="360" w:lineRule="auto"/>
        <w:ind w:left="720"/>
        <w:jc w:val="center"/>
        <w:rPr>
          <w:rFonts w:eastAsiaTheme="minorHAnsi" w:cs="Times New Roman"/>
          <w:b/>
          <w:bCs/>
          <w:color w:val="000000"/>
          <w:kern w:val="0"/>
          <w:lang w:eastAsia="en-US" w:bidi="ar-SA"/>
        </w:rPr>
      </w:pPr>
      <w:r w:rsidRPr="00AC536A">
        <w:rPr>
          <w:rFonts w:eastAsiaTheme="minorHAnsi" w:cs="Times New Roman"/>
          <w:b/>
          <w:bCs/>
          <w:color w:val="000000"/>
          <w:kern w:val="0"/>
          <w:lang w:eastAsia="en-US" w:bidi="ar-SA"/>
        </w:rPr>
        <w:t>§ 5.</w:t>
      </w:r>
    </w:p>
    <w:p w:rsidR="00AC536A" w:rsidRDefault="00AC536A" w:rsidP="00AC536A">
      <w:pPr>
        <w:widowControl/>
        <w:suppressAutoHyphens w:val="0"/>
        <w:spacing w:before="60" w:line="360" w:lineRule="auto"/>
        <w:ind w:left="720"/>
        <w:jc w:val="center"/>
        <w:rPr>
          <w:rFonts w:eastAsiaTheme="minorHAnsi" w:cs="Times New Roman"/>
          <w:b/>
          <w:bCs/>
          <w:color w:val="000000"/>
          <w:kern w:val="0"/>
          <w:lang w:eastAsia="en-US" w:bidi="ar-SA"/>
        </w:rPr>
      </w:pPr>
      <w:r>
        <w:rPr>
          <w:rFonts w:eastAsiaTheme="minorHAnsi" w:cs="Times New Roman"/>
          <w:b/>
          <w:bCs/>
          <w:color w:val="000000"/>
          <w:kern w:val="0"/>
          <w:lang w:eastAsia="en-US" w:bidi="ar-SA"/>
        </w:rPr>
        <w:t>Zobowiązania Zamawiającego</w:t>
      </w:r>
    </w:p>
    <w:p w:rsidR="00AC536A" w:rsidRDefault="00AC536A" w:rsidP="00AC536A">
      <w:pPr>
        <w:widowControl/>
        <w:suppressAutoHyphens w:val="0"/>
        <w:spacing w:before="60" w:line="360" w:lineRule="auto"/>
        <w:ind w:left="720"/>
        <w:rPr>
          <w:rFonts w:eastAsiaTheme="minorHAnsi" w:cs="Times New Roman"/>
          <w:bCs/>
          <w:color w:val="000000"/>
          <w:kern w:val="0"/>
          <w:lang w:eastAsia="en-US" w:bidi="ar-SA"/>
        </w:rPr>
      </w:pPr>
      <w:r>
        <w:rPr>
          <w:rFonts w:eastAsiaTheme="minorHAnsi" w:cs="Times New Roman"/>
          <w:bCs/>
          <w:color w:val="000000"/>
          <w:kern w:val="0"/>
          <w:lang w:eastAsia="en-US" w:bidi="ar-SA"/>
        </w:rPr>
        <w:t>1. Zamawiający zobowiązuje się do:</w:t>
      </w:r>
    </w:p>
    <w:p w:rsidR="00AC536A" w:rsidRDefault="00AC536A" w:rsidP="00AC536A">
      <w:pPr>
        <w:widowControl/>
        <w:suppressAutoHyphens w:val="0"/>
        <w:spacing w:before="60" w:line="360" w:lineRule="auto"/>
        <w:ind w:left="720"/>
        <w:rPr>
          <w:rFonts w:eastAsiaTheme="minorHAnsi" w:cs="Times New Roman"/>
          <w:bCs/>
          <w:color w:val="000000"/>
          <w:kern w:val="0"/>
          <w:lang w:eastAsia="en-US" w:bidi="ar-SA"/>
        </w:rPr>
      </w:pPr>
      <w:r>
        <w:rPr>
          <w:rFonts w:eastAsiaTheme="minorHAnsi" w:cs="Times New Roman"/>
          <w:bCs/>
          <w:color w:val="000000"/>
          <w:kern w:val="0"/>
          <w:lang w:eastAsia="en-US" w:bidi="ar-SA"/>
        </w:rPr>
        <w:t>- przekazania Wykonawcy terenu budowy wraz ze wszystkimi wymaganymi uzgodnieniami prawnymi i administracyjnymi, w tym dziennik budowy, projekt budowlany i projekt wykonawczy oraz komplet Specyfikacji Technicznych;</w:t>
      </w:r>
    </w:p>
    <w:p w:rsidR="00AC536A" w:rsidRDefault="00AC536A" w:rsidP="00AC536A">
      <w:pPr>
        <w:widowControl/>
        <w:suppressAutoHyphens w:val="0"/>
        <w:spacing w:before="60" w:line="360" w:lineRule="auto"/>
        <w:ind w:left="720"/>
        <w:rPr>
          <w:rFonts w:eastAsiaTheme="minorHAnsi" w:cs="Times New Roman"/>
          <w:bCs/>
          <w:color w:val="000000"/>
          <w:kern w:val="0"/>
          <w:lang w:eastAsia="en-US" w:bidi="ar-SA"/>
        </w:rPr>
      </w:pPr>
      <w:r>
        <w:rPr>
          <w:rFonts w:eastAsiaTheme="minorHAnsi" w:cs="Times New Roman"/>
          <w:bCs/>
          <w:color w:val="000000"/>
          <w:kern w:val="0"/>
          <w:lang w:eastAsia="en-US" w:bidi="ar-SA"/>
        </w:rPr>
        <w:lastRenderedPageBreak/>
        <w:t>- odbiór Robót zanikowych i ulegających zakryciu;</w:t>
      </w:r>
    </w:p>
    <w:p w:rsidR="00AC536A" w:rsidRDefault="00AC536A" w:rsidP="00AC536A">
      <w:pPr>
        <w:widowControl/>
        <w:suppressAutoHyphens w:val="0"/>
        <w:spacing w:before="60" w:line="360" w:lineRule="auto"/>
        <w:ind w:left="720"/>
        <w:rPr>
          <w:rFonts w:eastAsiaTheme="minorHAnsi" w:cs="Times New Roman"/>
          <w:bCs/>
          <w:color w:val="000000"/>
          <w:kern w:val="0"/>
          <w:lang w:eastAsia="en-US" w:bidi="ar-SA"/>
        </w:rPr>
      </w:pPr>
      <w:r>
        <w:rPr>
          <w:rFonts w:eastAsiaTheme="minorHAnsi" w:cs="Times New Roman"/>
          <w:bCs/>
          <w:color w:val="000000"/>
          <w:kern w:val="0"/>
          <w:lang w:eastAsia="en-US" w:bidi="ar-SA"/>
        </w:rPr>
        <w:t>- odbiorów częściowych oraz odbioru końcowego przedmiotu umowy po jego wykonaniu;</w:t>
      </w:r>
    </w:p>
    <w:p w:rsidR="00AC536A" w:rsidRPr="00AC536A" w:rsidRDefault="00AC536A" w:rsidP="00AC536A">
      <w:pPr>
        <w:widowControl/>
        <w:suppressAutoHyphens w:val="0"/>
        <w:spacing w:before="60" w:line="360" w:lineRule="auto"/>
        <w:ind w:left="720"/>
        <w:rPr>
          <w:sz w:val="22"/>
          <w:szCs w:val="22"/>
        </w:rPr>
      </w:pPr>
      <w:r>
        <w:rPr>
          <w:rFonts w:eastAsiaTheme="minorHAnsi" w:cs="Times New Roman"/>
          <w:bCs/>
          <w:color w:val="000000"/>
          <w:kern w:val="0"/>
          <w:lang w:eastAsia="en-US" w:bidi="ar-SA"/>
        </w:rPr>
        <w:t>- zapłaty wynagrodzenia za Roboty wykonane zgodnie z postanowieniami niniejszej umowy.</w:t>
      </w:r>
    </w:p>
    <w:p w:rsidR="0034648D" w:rsidRDefault="0034648D" w:rsidP="00E10CDE">
      <w:pPr>
        <w:widowControl/>
        <w:suppressAutoHyphens w:val="0"/>
        <w:autoSpaceDE w:val="0"/>
        <w:autoSpaceDN w:val="0"/>
        <w:adjustRightInd w:val="0"/>
        <w:spacing w:line="360" w:lineRule="auto"/>
        <w:jc w:val="center"/>
        <w:rPr>
          <w:rFonts w:eastAsiaTheme="minorHAnsi" w:cs="Times New Roman"/>
          <w:b/>
          <w:bCs/>
          <w:color w:val="000000"/>
          <w:kern w:val="0"/>
          <w:lang w:eastAsia="en-US" w:bidi="ar-SA"/>
        </w:rPr>
      </w:pPr>
    </w:p>
    <w:p w:rsidR="0034648D" w:rsidRDefault="00AC536A" w:rsidP="00E10CDE">
      <w:pPr>
        <w:widowControl/>
        <w:suppressAutoHyphens w:val="0"/>
        <w:autoSpaceDE w:val="0"/>
        <w:autoSpaceDN w:val="0"/>
        <w:adjustRightInd w:val="0"/>
        <w:spacing w:line="360" w:lineRule="auto"/>
        <w:jc w:val="center"/>
        <w:rPr>
          <w:rFonts w:eastAsiaTheme="minorHAnsi" w:cs="Times New Roman"/>
          <w:b/>
          <w:bCs/>
          <w:color w:val="000000"/>
          <w:kern w:val="0"/>
          <w:lang w:eastAsia="en-US" w:bidi="ar-SA"/>
        </w:rPr>
      </w:pPr>
      <w:r>
        <w:rPr>
          <w:rFonts w:eastAsiaTheme="minorHAnsi" w:cs="Times New Roman"/>
          <w:b/>
          <w:bCs/>
          <w:color w:val="000000"/>
          <w:kern w:val="0"/>
          <w:lang w:eastAsia="en-US" w:bidi="ar-SA"/>
        </w:rPr>
        <w:t>§ 6</w:t>
      </w:r>
      <w:r w:rsidR="0034648D" w:rsidRPr="00CF0A88">
        <w:rPr>
          <w:rFonts w:eastAsiaTheme="minorHAnsi" w:cs="Times New Roman"/>
          <w:b/>
          <w:bCs/>
          <w:color w:val="000000"/>
          <w:kern w:val="0"/>
          <w:lang w:eastAsia="en-US" w:bidi="ar-SA"/>
        </w:rPr>
        <w:t>.</w:t>
      </w:r>
    </w:p>
    <w:p w:rsidR="00E10CDE" w:rsidRPr="00CF0A88" w:rsidRDefault="00E10CDE" w:rsidP="00E10CDE">
      <w:pPr>
        <w:widowControl/>
        <w:suppressAutoHyphens w:val="0"/>
        <w:autoSpaceDE w:val="0"/>
        <w:autoSpaceDN w:val="0"/>
        <w:adjustRightInd w:val="0"/>
        <w:spacing w:line="360" w:lineRule="auto"/>
        <w:jc w:val="center"/>
        <w:rPr>
          <w:rFonts w:eastAsiaTheme="minorHAnsi" w:cs="Times New Roman"/>
          <w:color w:val="000000"/>
          <w:kern w:val="0"/>
          <w:lang w:eastAsia="en-US" w:bidi="ar-SA"/>
        </w:rPr>
      </w:pPr>
      <w:r w:rsidRPr="00CF0A88">
        <w:rPr>
          <w:rFonts w:eastAsiaTheme="minorHAnsi" w:cs="Times New Roman"/>
          <w:b/>
          <w:bCs/>
          <w:color w:val="000000"/>
          <w:kern w:val="0"/>
          <w:lang w:eastAsia="en-US" w:bidi="ar-SA"/>
        </w:rPr>
        <w:t>Wynagrodzenie</w:t>
      </w:r>
    </w:p>
    <w:p w:rsidR="002E540F" w:rsidRPr="002E540F" w:rsidRDefault="00E10CDE" w:rsidP="002E540F">
      <w:pPr>
        <w:widowControl/>
        <w:suppressAutoHyphens w:val="0"/>
        <w:spacing w:line="360" w:lineRule="auto"/>
        <w:ind w:left="360"/>
        <w:jc w:val="both"/>
        <w:rPr>
          <w:rFonts w:cs="Times New Roman"/>
        </w:rPr>
      </w:pPr>
      <w:r w:rsidRPr="00CF0A88">
        <w:rPr>
          <w:rFonts w:eastAsiaTheme="minorHAnsi" w:cs="Times New Roman"/>
          <w:color w:val="000000"/>
          <w:kern w:val="0"/>
          <w:lang w:eastAsia="en-US" w:bidi="ar-SA"/>
        </w:rPr>
        <w:t xml:space="preserve">1. </w:t>
      </w:r>
      <w:r w:rsidR="002E540F" w:rsidRPr="002E540F">
        <w:rPr>
          <w:rFonts w:cs="Times New Roman"/>
        </w:rPr>
        <w:t xml:space="preserve">Za wykonanie przedmiotu niniejszej umowy Inwestor zapłaci Wykonawcy </w:t>
      </w:r>
    </w:p>
    <w:p w:rsidR="002E540F" w:rsidRPr="002E540F" w:rsidRDefault="002E540F" w:rsidP="002E540F">
      <w:pPr>
        <w:spacing w:line="360" w:lineRule="auto"/>
        <w:jc w:val="both"/>
        <w:rPr>
          <w:rFonts w:cs="Times New Roman"/>
        </w:rPr>
      </w:pPr>
      <w:r w:rsidRPr="002E540F">
        <w:rPr>
          <w:rFonts w:cs="Times New Roman"/>
        </w:rPr>
        <w:t xml:space="preserve">     wynagrodzenie </w:t>
      </w:r>
      <w:r>
        <w:rPr>
          <w:rFonts w:cs="Times New Roman"/>
        </w:rPr>
        <w:t>netto</w:t>
      </w:r>
      <w:r w:rsidRPr="002E540F">
        <w:rPr>
          <w:rFonts w:cs="Times New Roman"/>
        </w:rPr>
        <w:t xml:space="preserve"> w wysokości ……………………… zł,   </w:t>
      </w:r>
      <w:r>
        <w:rPr>
          <w:rFonts w:cs="Times New Roman"/>
        </w:rPr>
        <w:t xml:space="preserve">   (słownie:</w:t>
      </w:r>
      <w:r w:rsidRPr="002E540F">
        <w:rPr>
          <w:rFonts w:cs="Times New Roman"/>
        </w:rPr>
        <w:t>………………………………………………………………………………….)</w:t>
      </w:r>
      <w:r>
        <w:rPr>
          <w:rFonts w:cs="Times New Roman"/>
        </w:rPr>
        <w:t>, podatek VAT w wysokości ………… % ( słownie: ……………………………………………….) łącznie wynagrodzenie brutto w kwocie: ……………………………………… zł (słownie:………………………………………………..)</w:t>
      </w:r>
    </w:p>
    <w:p w:rsidR="002E540F" w:rsidRPr="002E540F" w:rsidRDefault="002E540F" w:rsidP="002E540F">
      <w:pPr>
        <w:spacing w:line="360" w:lineRule="auto"/>
        <w:jc w:val="both"/>
        <w:rPr>
          <w:rFonts w:cs="Times New Roman"/>
        </w:rPr>
      </w:pPr>
      <w:r w:rsidRPr="002E540F">
        <w:rPr>
          <w:rFonts w:cs="Times New Roman"/>
        </w:rPr>
        <w:t xml:space="preserve">     zgodnie ze złożoną w postępowaniu o udzielenie zamówienia publicznego ofertą.</w:t>
      </w:r>
    </w:p>
    <w:p w:rsidR="00A27504" w:rsidRDefault="00921C56" w:rsidP="00921C56">
      <w:pPr>
        <w:widowControl/>
        <w:suppressAutoHyphens w:val="0"/>
        <w:spacing w:line="360" w:lineRule="auto"/>
        <w:jc w:val="both"/>
        <w:rPr>
          <w:rFonts w:cs="Times New Roman"/>
        </w:rPr>
      </w:pPr>
      <w:r>
        <w:rPr>
          <w:rFonts w:cs="Times New Roman"/>
        </w:rPr>
        <w:t xml:space="preserve">2. </w:t>
      </w:r>
      <w:r w:rsidR="002E540F" w:rsidRPr="00921C56">
        <w:rPr>
          <w:rFonts w:cs="Times New Roman"/>
        </w:rPr>
        <w:t>Płatności będą dokonywane przelewem na rachunek bankowy Wykonawcy nr ……………………………………………………………………..w terminie 30 dni od daty otrzymania przez Zamawiającego prawidłowo wystawionej</w:t>
      </w:r>
      <w:r w:rsidR="002E540F" w:rsidRPr="00921C56">
        <w:rPr>
          <w:rFonts w:cs="Times New Roman"/>
          <w:color w:val="FF0000"/>
        </w:rPr>
        <w:t xml:space="preserve"> </w:t>
      </w:r>
      <w:r w:rsidR="002E540F" w:rsidRPr="00921C56">
        <w:rPr>
          <w:rFonts w:cs="Times New Roman"/>
        </w:rPr>
        <w:t xml:space="preserve">faktury </w:t>
      </w:r>
      <w:r>
        <w:rPr>
          <w:rFonts w:cs="Times New Roman"/>
        </w:rPr>
        <w:t>wraz z protokołem odbioru robót.</w:t>
      </w:r>
    </w:p>
    <w:p w:rsidR="002E540F" w:rsidRPr="00921C56" w:rsidRDefault="00921C56" w:rsidP="00921C56">
      <w:pPr>
        <w:widowControl/>
        <w:suppressAutoHyphens w:val="0"/>
        <w:spacing w:line="360" w:lineRule="auto"/>
        <w:jc w:val="both"/>
        <w:rPr>
          <w:rFonts w:cs="Times New Roman"/>
        </w:rPr>
      </w:pPr>
      <w:r>
        <w:rPr>
          <w:rFonts w:cs="Times New Roman"/>
        </w:rPr>
        <w:t xml:space="preserve">3. </w:t>
      </w:r>
      <w:r w:rsidR="002E540F" w:rsidRPr="00921C56">
        <w:rPr>
          <w:rFonts w:cs="Times New Roman"/>
        </w:rPr>
        <w:t>Za dzień dokonania płatności przyjmuje się dzień obciążenia rachunku bankowego Zamawiającego, z którego wypłacane są środki.</w:t>
      </w:r>
    </w:p>
    <w:p w:rsidR="002E540F" w:rsidRDefault="00921C56" w:rsidP="00921C56">
      <w:pPr>
        <w:widowControl/>
        <w:suppressAutoHyphens w:val="0"/>
        <w:spacing w:line="360" w:lineRule="auto"/>
        <w:jc w:val="both"/>
        <w:rPr>
          <w:rFonts w:cs="Times New Roman"/>
        </w:rPr>
      </w:pPr>
      <w:r>
        <w:rPr>
          <w:rFonts w:cs="Times New Roman"/>
        </w:rPr>
        <w:t xml:space="preserve">4. </w:t>
      </w:r>
      <w:r w:rsidR="002E540F" w:rsidRPr="002E540F">
        <w:rPr>
          <w:rFonts w:cs="Times New Roman"/>
        </w:rPr>
        <w:t>Wynagrodzenie określone w ust. 1 niniejszego paragrafu stanowi całkowite wynagrodzenie należne Wykonawcy z tytułu wykonania wszelkich zobowiązań określonych w umowie, w tym związane z kosztami ubezpieczenia, transportem urządzeń i materiałów, opłatami celnymi, itp.</w:t>
      </w:r>
    </w:p>
    <w:p w:rsidR="00A27504" w:rsidRDefault="00A27504" w:rsidP="00921C56">
      <w:pPr>
        <w:widowControl/>
        <w:suppressAutoHyphens w:val="0"/>
        <w:spacing w:line="360" w:lineRule="auto"/>
        <w:jc w:val="both"/>
        <w:rPr>
          <w:rFonts w:cs="Times New Roman"/>
        </w:rPr>
      </w:pPr>
      <w:r>
        <w:rPr>
          <w:rFonts w:cs="Times New Roman"/>
        </w:rPr>
        <w:t>5. Wykonawca wystawi fakturę VAT na rzecz:</w:t>
      </w:r>
    </w:p>
    <w:p w:rsidR="00A27504" w:rsidRPr="00A27504" w:rsidRDefault="00A27504" w:rsidP="00A27504">
      <w:pPr>
        <w:widowControl/>
        <w:suppressAutoHyphens w:val="0"/>
        <w:spacing w:line="360" w:lineRule="auto"/>
        <w:jc w:val="center"/>
        <w:rPr>
          <w:rFonts w:cs="Times New Roman"/>
          <w:b/>
        </w:rPr>
      </w:pPr>
      <w:r w:rsidRPr="00A27504">
        <w:rPr>
          <w:rFonts w:cs="Times New Roman"/>
          <w:b/>
        </w:rPr>
        <w:t>Gminy Załuski, Załuski 67 09-142 Załuski</w:t>
      </w:r>
    </w:p>
    <w:p w:rsidR="00A27504" w:rsidRPr="00A27504" w:rsidRDefault="00A27504" w:rsidP="00A27504">
      <w:pPr>
        <w:widowControl/>
        <w:suppressAutoHyphens w:val="0"/>
        <w:spacing w:line="360" w:lineRule="auto"/>
        <w:jc w:val="center"/>
        <w:rPr>
          <w:rFonts w:cs="Times New Roman"/>
          <w:b/>
        </w:rPr>
      </w:pPr>
      <w:r w:rsidRPr="00A27504">
        <w:rPr>
          <w:rFonts w:cs="Times New Roman"/>
          <w:b/>
        </w:rPr>
        <w:t>NIP: 567-178-34-57</w:t>
      </w:r>
    </w:p>
    <w:p w:rsidR="00A27504" w:rsidRPr="00A27504" w:rsidRDefault="00A27504" w:rsidP="00A27504">
      <w:pPr>
        <w:widowControl/>
        <w:suppressAutoHyphens w:val="0"/>
        <w:spacing w:line="360" w:lineRule="auto"/>
        <w:jc w:val="center"/>
        <w:rPr>
          <w:rFonts w:cs="Times New Roman"/>
          <w:b/>
        </w:rPr>
      </w:pPr>
      <w:r w:rsidRPr="00A27504">
        <w:rPr>
          <w:rFonts w:cs="Times New Roman"/>
          <w:b/>
        </w:rPr>
        <w:t>REGON: 130378545</w:t>
      </w:r>
    </w:p>
    <w:p w:rsidR="00E10CDE" w:rsidRPr="00CF0A88" w:rsidRDefault="00E10CDE" w:rsidP="00E10CDE">
      <w:pPr>
        <w:widowControl/>
        <w:suppressAutoHyphens w:val="0"/>
        <w:autoSpaceDE w:val="0"/>
        <w:autoSpaceDN w:val="0"/>
        <w:adjustRightInd w:val="0"/>
        <w:spacing w:line="360" w:lineRule="auto"/>
        <w:jc w:val="both"/>
        <w:rPr>
          <w:rFonts w:eastAsiaTheme="minorHAnsi" w:cs="Times New Roman"/>
          <w:kern w:val="0"/>
          <w:lang w:eastAsia="en-US" w:bidi="ar-SA"/>
        </w:rPr>
      </w:pPr>
    </w:p>
    <w:p w:rsidR="00E10CDE" w:rsidRDefault="00AC536A" w:rsidP="00E10CDE">
      <w:pPr>
        <w:widowControl/>
        <w:suppressAutoHyphens w:val="0"/>
        <w:autoSpaceDE w:val="0"/>
        <w:autoSpaceDN w:val="0"/>
        <w:adjustRightInd w:val="0"/>
        <w:spacing w:line="360" w:lineRule="auto"/>
        <w:jc w:val="center"/>
        <w:rPr>
          <w:rFonts w:eastAsiaTheme="minorHAnsi" w:cs="Times New Roman"/>
          <w:b/>
          <w:bCs/>
          <w:kern w:val="0"/>
          <w:lang w:eastAsia="en-US" w:bidi="ar-SA"/>
        </w:rPr>
      </w:pPr>
      <w:r>
        <w:rPr>
          <w:rFonts w:eastAsiaTheme="minorHAnsi" w:cs="Times New Roman"/>
          <w:b/>
          <w:bCs/>
          <w:kern w:val="0"/>
          <w:lang w:eastAsia="en-US" w:bidi="ar-SA"/>
        </w:rPr>
        <w:t>§ 7</w:t>
      </w:r>
      <w:r w:rsidR="00E10CDE" w:rsidRPr="00CF0A88">
        <w:rPr>
          <w:rFonts w:eastAsiaTheme="minorHAnsi" w:cs="Times New Roman"/>
          <w:b/>
          <w:bCs/>
          <w:kern w:val="0"/>
          <w:lang w:eastAsia="en-US" w:bidi="ar-SA"/>
        </w:rPr>
        <w:t>.</w:t>
      </w:r>
    </w:p>
    <w:p w:rsidR="00AC536A" w:rsidRDefault="00AC536A" w:rsidP="00E10CDE">
      <w:pPr>
        <w:widowControl/>
        <w:suppressAutoHyphens w:val="0"/>
        <w:autoSpaceDE w:val="0"/>
        <w:autoSpaceDN w:val="0"/>
        <w:adjustRightInd w:val="0"/>
        <w:spacing w:line="360" w:lineRule="auto"/>
        <w:jc w:val="center"/>
        <w:rPr>
          <w:rFonts w:eastAsiaTheme="minorHAnsi" w:cs="Times New Roman"/>
          <w:b/>
          <w:bCs/>
          <w:kern w:val="0"/>
          <w:lang w:eastAsia="en-US" w:bidi="ar-SA"/>
        </w:rPr>
      </w:pPr>
      <w:r>
        <w:rPr>
          <w:rFonts w:eastAsiaTheme="minorHAnsi" w:cs="Times New Roman"/>
          <w:b/>
          <w:bCs/>
          <w:kern w:val="0"/>
          <w:lang w:eastAsia="en-US" w:bidi="ar-SA"/>
        </w:rPr>
        <w:t>Ubezpieczenia</w:t>
      </w:r>
    </w:p>
    <w:p w:rsidR="00AC536A" w:rsidRDefault="00AC536A" w:rsidP="00AC536A">
      <w:pPr>
        <w:widowControl/>
        <w:suppressAutoHyphens w:val="0"/>
        <w:autoSpaceDE w:val="0"/>
        <w:autoSpaceDN w:val="0"/>
        <w:adjustRightInd w:val="0"/>
        <w:spacing w:line="360" w:lineRule="auto"/>
        <w:rPr>
          <w:rFonts w:eastAsiaTheme="minorHAnsi" w:cs="Times New Roman"/>
          <w:bCs/>
          <w:kern w:val="0"/>
          <w:lang w:eastAsia="en-US" w:bidi="ar-SA"/>
        </w:rPr>
      </w:pPr>
      <w:r>
        <w:rPr>
          <w:rFonts w:eastAsiaTheme="minorHAnsi" w:cs="Times New Roman"/>
          <w:bCs/>
          <w:kern w:val="0"/>
          <w:lang w:eastAsia="en-US" w:bidi="ar-SA"/>
        </w:rPr>
        <w:t xml:space="preserve">1. Wykonawca oświadcza, że posiada ubezpieczenie od odpowiedzialności cywilnej w zakresie prowadzonej działalności na kwotę co najmniej 1 500 000 zł, obejmującej co najmniej za szkody rzeczowe oraz osobowe i następstwa nieszczęśliwych wypadków powstałe w związku z </w:t>
      </w:r>
      <w:r>
        <w:rPr>
          <w:rFonts w:eastAsiaTheme="minorHAnsi" w:cs="Times New Roman"/>
          <w:bCs/>
          <w:kern w:val="0"/>
          <w:lang w:eastAsia="en-US" w:bidi="ar-SA"/>
        </w:rPr>
        <w:lastRenderedPageBreak/>
        <w:t>prowadzoną działalnością zgodną z przedmiotem umowy obejmującą cały okres realizacji przedmiotu umowy.</w:t>
      </w:r>
    </w:p>
    <w:p w:rsidR="00132E1E" w:rsidRDefault="00AC536A" w:rsidP="00AC536A">
      <w:pPr>
        <w:widowControl/>
        <w:suppressAutoHyphens w:val="0"/>
        <w:autoSpaceDE w:val="0"/>
        <w:autoSpaceDN w:val="0"/>
        <w:adjustRightInd w:val="0"/>
        <w:spacing w:line="360" w:lineRule="auto"/>
        <w:rPr>
          <w:rFonts w:eastAsiaTheme="minorHAnsi" w:cs="Times New Roman"/>
          <w:bCs/>
          <w:kern w:val="0"/>
          <w:lang w:eastAsia="en-US" w:bidi="ar-SA"/>
        </w:rPr>
      </w:pPr>
      <w:r>
        <w:rPr>
          <w:rFonts w:eastAsiaTheme="minorHAnsi" w:cs="Times New Roman"/>
          <w:bCs/>
          <w:kern w:val="0"/>
          <w:lang w:eastAsia="en-US" w:bidi="ar-SA"/>
        </w:rPr>
        <w:t>2. Wykonawca zapewnia, że przez cały okres obowiązywania umowy, będzie posiadał ważną polisę ubezpiecz</w:t>
      </w:r>
      <w:r w:rsidR="00132E1E">
        <w:rPr>
          <w:rFonts w:eastAsiaTheme="minorHAnsi" w:cs="Times New Roman"/>
          <w:bCs/>
          <w:kern w:val="0"/>
          <w:lang w:eastAsia="en-US" w:bidi="ar-SA"/>
        </w:rPr>
        <w:t>eniową, o której mowa w ust. 1.</w:t>
      </w:r>
    </w:p>
    <w:p w:rsidR="00AC536A" w:rsidRPr="00AC536A" w:rsidRDefault="00AC536A" w:rsidP="00AC536A">
      <w:pPr>
        <w:widowControl/>
        <w:suppressAutoHyphens w:val="0"/>
        <w:autoSpaceDE w:val="0"/>
        <w:autoSpaceDN w:val="0"/>
        <w:adjustRightInd w:val="0"/>
        <w:spacing w:line="360" w:lineRule="auto"/>
        <w:rPr>
          <w:rFonts w:eastAsiaTheme="minorHAnsi" w:cs="Times New Roman"/>
          <w:bCs/>
          <w:kern w:val="0"/>
          <w:lang w:eastAsia="en-US" w:bidi="ar-SA"/>
        </w:rPr>
      </w:pPr>
      <w:r>
        <w:rPr>
          <w:rFonts w:eastAsiaTheme="minorHAnsi" w:cs="Times New Roman"/>
          <w:bCs/>
          <w:kern w:val="0"/>
          <w:lang w:eastAsia="en-US" w:bidi="ar-SA"/>
        </w:rPr>
        <w:t xml:space="preserve"> </w:t>
      </w:r>
    </w:p>
    <w:p w:rsidR="00AC536A" w:rsidRDefault="00AC536A" w:rsidP="00E10CDE">
      <w:pPr>
        <w:widowControl/>
        <w:suppressAutoHyphens w:val="0"/>
        <w:autoSpaceDE w:val="0"/>
        <w:autoSpaceDN w:val="0"/>
        <w:adjustRightInd w:val="0"/>
        <w:spacing w:line="360" w:lineRule="auto"/>
        <w:jc w:val="center"/>
        <w:rPr>
          <w:rFonts w:eastAsiaTheme="minorHAnsi" w:cs="Times New Roman"/>
          <w:b/>
          <w:bCs/>
          <w:kern w:val="0"/>
          <w:lang w:eastAsia="en-US" w:bidi="ar-SA"/>
        </w:rPr>
      </w:pPr>
      <w:r>
        <w:rPr>
          <w:rFonts w:eastAsiaTheme="minorHAnsi" w:cs="Times New Roman"/>
          <w:b/>
          <w:bCs/>
          <w:kern w:val="0"/>
          <w:lang w:eastAsia="en-US" w:bidi="ar-SA"/>
        </w:rPr>
        <w:t>§ 8</w:t>
      </w:r>
      <w:r w:rsidRPr="00CF0A88">
        <w:rPr>
          <w:rFonts w:eastAsiaTheme="minorHAnsi" w:cs="Times New Roman"/>
          <w:b/>
          <w:bCs/>
          <w:kern w:val="0"/>
          <w:lang w:eastAsia="en-US" w:bidi="ar-SA"/>
        </w:rPr>
        <w:t>.</w:t>
      </w:r>
    </w:p>
    <w:p w:rsidR="007C6879" w:rsidRDefault="007C6879" w:rsidP="00E10CDE">
      <w:pPr>
        <w:widowControl/>
        <w:suppressAutoHyphens w:val="0"/>
        <w:autoSpaceDE w:val="0"/>
        <w:autoSpaceDN w:val="0"/>
        <w:adjustRightInd w:val="0"/>
        <w:spacing w:line="360" w:lineRule="auto"/>
        <w:jc w:val="center"/>
        <w:rPr>
          <w:rFonts w:eastAsiaTheme="minorHAnsi" w:cs="Times New Roman"/>
          <w:b/>
          <w:bCs/>
          <w:kern w:val="0"/>
          <w:lang w:eastAsia="en-US" w:bidi="ar-SA"/>
        </w:rPr>
      </w:pPr>
      <w:r>
        <w:rPr>
          <w:rFonts w:eastAsiaTheme="minorHAnsi" w:cs="Times New Roman"/>
          <w:b/>
          <w:bCs/>
          <w:kern w:val="0"/>
          <w:lang w:eastAsia="en-US" w:bidi="ar-SA"/>
        </w:rPr>
        <w:t>Zabezpieczenie należytego wykonania umowy</w:t>
      </w:r>
    </w:p>
    <w:p w:rsidR="00A27504" w:rsidRPr="00A27504" w:rsidRDefault="00221810" w:rsidP="00C87564">
      <w:pPr>
        <w:pStyle w:val="Tekstpodstawowywcity3"/>
        <w:widowControl/>
        <w:numPr>
          <w:ilvl w:val="3"/>
          <w:numId w:val="26"/>
        </w:numPr>
        <w:tabs>
          <w:tab w:val="left" w:pos="-1560"/>
          <w:tab w:val="num" w:pos="360"/>
          <w:tab w:val="left" w:pos="709"/>
        </w:tabs>
        <w:suppressAutoHyphens w:val="0"/>
        <w:autoSpaceDE w:val="0"/>
        <w:autoSpaceDN w:val="0"/>
        <w:spacing w:before="60" w:after="0" w:line="360" w:lineRule="auto"/>
        <w:ind w:left="360"/>
        <w:jc w:val="both"/>
        <w:rPr>
          <w:sz w:val="24"/>
          <w:szCs w:val="24"/>
        </w:rPr>
      </w:pPr>
      <w:r>
        <w:rPr>
          <w:sz w:val="24"/>
          <w:szCs w:val="24"/>
        </w:rPr>
        <w:t>Wykonawca wniósł</w:t>
      </w:r>
      <w:r w:rsidR="00A27504" w:rsidRPr="00A27504">
        <w:rPr>
          <w:sz w:val="24"/>
          <w:szCs w:val="24"/>
        </w:rPr>
        <w:t xml:space="preserve"> zabezpieczenie należytego wykonania umowy w wysokości </w:t>
      </w:r>
      <w:r w:rsidR="00A27504">
        <w:rPr>
          <w:b/>
          <w:sz w:val="24"/>
          <w:szCs w:val="24"/>
        </w:rPr>
        <w:t>8</w:t>
      </w:r>
      <w:r w:rsidR="00A27504" w:rsidRPr="00A27504">
        <w:rPr>
          <w:b/>
          <w:sz w:val="24"/>
          <w:szCs w:val="24"/>
        </w:rPr>
        <w:t>%</w:t>
      </w:r>
      <w:r w:rsidR="00A27504" w:rsidRPr="00A27504">
        <w:rPr>
          <w:sz w:val="24"/>
          <w:szCs w:val="24"/>
        </w:rPr>
        <w:t xml:space="preserve"> łącznego wynagrodzenia brutto, tj. </w:t>
      </w:r>
      <w:r w:rsidR="00A27504" w:rsidRPr="00A27504">
        <w:rPr>
          <w:b/>
          <w:sz w:val="24"/>
          <w:szCs w:val="24"/>
        </w:rPr>
        <w:t>…………………...</w:t>
      </w:r>
    </w:p>
    <w:p w:rsidR="00A27504" w:rsidRPr="00A27504" w:rsidRDefault="00A27504" w:rsidP="00C87564">
      <w:pPr>
        <w:pStyle w:val="Tekstpodstawowywcity3"/>
        <w:widowControl/>
        <w:numPr>
          <w:ilvl w:val="3"/>
          <w:numId w:val="26"/>
        </w:numPr>
        <w:tabs>
          <w:tab w:val="left" w:pos="-1560"/>
          <w:tab w:val="num" w:pos="360"/>
          <w:tab w:val="left" w:pos="709"/>
        </w:tabs>
        <w:suppressAutoHyphens w:val="0"/>
        <w:autoSpaceDE w:val="0"/>
        <w:autoSpaceDN w:val="0"/>
        <w:spacing w:before="60" w:after="0" w:line="360" w:lineRule="auto"/>
        <w:ind w:left="360"/>
        <w:jc w:val="both"/>
        <w:rPr>
          <w:sz w:val="24"/>
          <w:szCs w:val="24"/>
        </w:rPr>
      </w:pPr>
      <w:r w:rsidRPr="00A27504">
        <w:rPr>
          <w:sz w:val="24"/>
          <w:szCs w:val="24"/>
        </w:rPr>
        <w:t>Zabezpieczenie, o którym mowa w ust. 1 jest ważne przez okres trwania umowy.</w:t>
      </w:r>
    </w:p>
    <w:p w:rsidR="00A27504" w:rsidRPr="00A27504" w:rsidRDefault="00A27504" w:rsidP="00C87564">
      <w:pPr>
        <w:pStyle w:val="Tekstpodstawowywcity3"/>
        <w:widowControl/>
        <w:numPr>
          <w:ilvl w:val="3"/>
          <w:numId w:val="26"/>
        </w:numPr>
        <w:tabs>
          <w:tab w:val="left" w:pos="-1560"/>
          <w:tab w:val="num" w:pos="360"/>
          <w:tab w:val="left" w:pos="709"/>
        </w:tabs>
        <w:suppressAutoHyphens w:val="0"/>
        <w:autoSpaceDE w:val="0"/>
        <w:autoSpaceDN w:val="0"/>
        <w:spacing w:before="60" w:after="0" w:line="360" w:lineRule="auto"/>
        <w:ind w:left="360"/>
        <w:jc w:val="both"/>
        <w:rPr>
          <w:sz w:val="24"/>
          <w:szCs w:val="24"/>
        </w:rPr>
      </w:pPr>
      <w:r w:rsidRPr="00A27504">
        <w:rPr>
          <w:sz w:val="24"/>
          <w:szCs w:val="24"/>
        </w:rPr>
        <w:t xml:space="preserve">Zabezpieczenie w wysokości 70% pełnego zabezpieczenia, tj. w wysokości </w:t>
      </w:r>
      <w:r w:rsidRPr="00A27504">
        <w:rPr>
          <w:b/>
          <w:sz w:val="24"/>
          <w:szCs w:val="24"/>
        </w:rPr>
        <w:t>………..</w:t>
      </w:r>
      <w:r w:rsidRPr="00A27504">
        <w:rPr>
          <w:sz w:val="24"/>
          <w:szCs w:val="24"/>
        </w:rPr>
        <w:t xml:space="preserve">  zostanie zwrócone Wykonawcy w terminie 30 dni od dnia wykonania przedmiotu umowy i uznania przez Zamawiającego za należycie wykonane.</w:t>
      </w:r>
    </w:p>
    <w:p w:rsidR="00E10CDE" w:rsidRPr="00F9414A" w:rsidRDefault="00A27504" w:rsidP="00F9414A">
      <w:pPr>
        <w:pStyle w:val="Tekstpodstawowywcity3"/>
        <w:widowControl/>
        <w:numPr>
          <w:ilvl w:val="3"/>
          <w:numId w:val="26"/>
        </w:numPr>
        <w:tabs>
          <w:tab w:val="left" w:pos="-1560"/>
          <w:tab w:val="num" w:pos="360"/>
          <w:tab w:val="left" w:pos="709"/>
        </w:tabs>
        <w:suppressAutoHyphens w:val="0"/>
        <w:autoSpaceDE w:val="0"/>
        <w:autoSpaceDN w:val="0"/>
        <w:spacing w:before="60" w:after="0" w:line="360" w:lineRule="auto"/>
        <w:ind w:left="360"/>
        <w:jc w:val="both"/>
        <w:rPr>
          <w:sz w:val="24"/>
          <w:szCs w:val="24"/>
        </w:rPr>
      </w:pPr>
      <w:r w:rsidRPr="00A27504">
        <w:rPr>
          <w:sz w:val="24"/>
          <w:szCs w:val="24"/>
        </w:rPr>
        <w:t xml:space="preserve">Kwota pozostawiona na poczet roszczeń z tytułu rękojmi za wady w wysokości 30% pełnej wartości zabezpieczenia, tj. w wysokości </w:t>
      </w:r>
      <w:r w:rsidRPr="00A27504">
        <w:rPr>
          <w:b/>
          <w:sz w:val="24"/>
          <w:szCs w:val="24"/>
        </w:rPr>
        <w:t>……………….</w:t>
      </w:r>
      <w:r w:rsidRPr="00A27504">
        <w:rPr>
          <w:sz w:val="24"/>
          <w:szCs w:val="24"/>
        </w:rPr>
        <w:t xml:space="preserve"> zostanie zwrócona nie później niż w 15 dniu po upływie tego terminu – </w:t>
      </w:r>
      <w:r w:rsidR="00221810">
        <w:rPr>
          <w:sz w:val="24"/>
          <w:szCs w:val="24"/>
        </w:rPr>
        <w:t>……………………..miesięcy</w:t>
      </w:r>
      <w:r w:rsidRPr="00A27504">
        <w:rPr>
          <w:sz w:val="24"/>
          <w:szCs w:val="24"/>
        </w:rPr>
        <w:t xml:space="preserve"> od daty końcowego odbioru przedmiotu umowy</w:t>
      </w:r>
    </w:p>
    <w:p w:rsidR="00E10CDE" w:rsidRDefault="00F0065B" w:rsidP="00E10CDE">
      <w:pPr>
        <w:widowControl/>
        <w:suppressAutoHyphens w:val="0"/>
        <w:autoSpaceDE w:val="0"/>
        <w:autoSpaceDN w:val="0"/>
        <w:adjustRightInd w:val="0"/>
        <w:spacing w:line="360" w:lineRule="auto"/>
        <w:jc w:val="center"/>
        <w:rPr>
          <w:rFonts w:eastAsiaTheme="minorHAnsi" w:cs="Times New Roman"/>
          <w:b/>
          <w:bCs/>
          <w:kern w:val="0"/>
          <w:lang w:eastAsia="en-US" w:bidi="ar-SA"/>
        </w:rPr>
      </w:pPr>
      <w:r>
        <w:rPr>
          <w:rFonts w:eastAsiaTheme="minorHAnsi" w:cs="Times New Roman"/>
          <w:b/>
          <w:bCs/>
          <w:kern w:val="0"/>
          <w:lang w:eastAsia="en-US" w:bidi="ar-SA"/>
        </w:rPr>
        <w:t>§ 9</w:t>
      </w:r>
      <w:r w:rsidR="00E10CDE" w:rsidRPr="00CF0A88">
        <w:rPr>
          <w:rFonts w:eastAsiaTheme="minorHAnsi" w:cs="Times New Roman"/>
          <w:b/>
          <w:bCs/>
          <w:kern w:val="0"/>
          <w:lang w:eastAsia="en-US" w:bidi="ar-SA"/>
        </w:rPr>
        <w:t>.</w:t>
      </w:r>
    </w:p>
    <w:p w:rsidR="00E10CDE" w:rsidRPr="00CF0A88" w:rsidRDefault="00E10CDE" w:rsidP="00E10CDE">
      <w:pPr>
        <w:widowControl/>
        <w:suppressAutoHyphens w:val="0"/>
        <w:autoSpaceDE w:val="0"/>
        <w:autoSpaceDN w:val="0"/>
        <w:adjustRightInd w:val="0"/>
        <w:spacing w:line="360" w:lineRule="auto"/>
        <w:jc w:val="center"/>
        <w:rPr>
          <w:rFonts w:eastAsiaTheme="minorHAnsi" w:cs="Times New Roman"/>
          <w:kern w:val="0"/>
          <w:lang w:eastAsia="en-US" w:bidi="ar-SA"/>
        </w:rPr>
      </w:pPr>
      <w:r w:rsidRPr="00CF0A88">
        <w:rPr>
          <w:rFonts w:eastAsiaTheme="minorHAnsi" w:cs="Times New Roman"/>
          <w:b/>
          <w:bCs/>
          <w:kern w:val="0"/>
          <w:lang w:eastAsia="en-US" w:bidi="ar-SA"/>
        </w:rPr>
        <w:t>Gwarancja</w:t>
      </w:r>
    </w:p>
    <w:p w:rsidR="00A27504" w:rsidRDefault="00E10CDE" w:rsidP="00A27504">
      <w:pPr>
        <w:widowControl/>
        <w:suppressAutoHyphens w:val="0"/>
        <w:autoSpaceDE w:val="0"/>
        <w:autoSpaceDN w:val="0"/>
        <w:adjustRightInd w:val="0"/>
        <w:spacing w:after="308" w:line="360" w:lineRule="auto"/>
        <w:jc w:val="both"/>
        <w:rPr>
          <w:rFonts w:eastAsiaTheme="minorHAnsi" w:cs="Times New Roman"/>
          <w:b/>
          <w:kern w:val="0"/>
          <w:lang w:eastAsia="en-US" w:bidi="ar-SA"/>
        </w:rPr>
      </w:pPr>
      <w:r>
        <w:rPr>
          <w:rFonts w:eastAsiaTheme="minorHAnsi" w:cs="Times New Roman"/>
          <w:kern w:val="0"/>
          <w:lang w:eastAsia="en-US" w:bidi="ar-SA"/>
        </w:rPr>
        <w:t>1</w:t>
      </w:r>
      <w:r w:rsidRPr="00A14C94">
        <w:rPr>
          <w:rFonts w:eastAsiaTheme="minorHAnsi" w:cs="Times New Roman"/>
          <w:b/>
          <w:kern w:val="0"/>
          <w:lang w:eastAsia="en-US" w:bidi="ar-SA"/>
        </w:rPr>
        <w:t>. Na przedmiot umowy udziela się gwarancji, która wynosi: ………………………………..</w:t>
      </w:r>
      <w:r>
        <w:rPr>
          <w:rFonts w:eastAsiaTheme="minorHAnsi" w:cs="Times New Roman"/>
          <w:b/>
          <w:kern w:val="0"/>
          <w:lang w:eastAsia="en-US" w:bidi="ar-SA"/>
        </w:rPr>
        <w:t xml:space="preserve"> </w:t>
      </w:r>
      <w:r w:rsidRPr="00A14C94">
        <w:rPr>
          <w:rFonts w:eastAsiaTheme="minorHAnsi" w:cs="Times New Roman"/>
          <w:b/>
          <w:kern w:val="0"/>
          <w:lang w:eastAsia="en-US" w:bidi="ar-SA"/>
        </w:rPr>
        <w:t xml:space="preserve">licząc od daty odbioru protokolarnego przedmiotu umowy. </w:t>
      </w:r>
    </w:p>
    <w:p w:rsidR="00A27504" w:rsidRDefault="00E10CDE" w:rsidP="00A27504">
      <w:pPr>
        <w:widowControl/>
        <w:suppressAutoHyphens w:val="0"/>
        <w:autoSpaceDE w:val="0"/>
        <w:autoSpaceDN w:val="0"/>
        <w:adjustRightInd w:val="0"/>
        <w:spacing w:after="308" w:line="360" w:lineRule="auto"/>
        <w:jc w:val="both"/>
        <w:rPr>
          <w:sz w:val="22"/>
          <w:szCs w:val="22"/>
        </w:rPr>
      </w:pPr>
      <w:r>
        <w:rPr>
          <w:rFonts w:eastAsiaTheme="minorHAnsi" w:cs="Times New Roman"/>
          <w:kern w:val="0"/>
          <w:lang w:eastAsia="en-US" w:bidi="ar-SA"/>
        </w:rPr>
        <w:t>2</w:t>
      </w:r>
      <w:r w:rsidRPr="00CF0A88">
        <w:rPr>
          <w:rFonts w:eastAsiaTheme="minorHAnsi" w:cs="Times New Roman"/>
          <w:kern w:val="0"/>
          <w:lang w:eastAsia="en-US" w:bidi="ar-SA"/>
        </w:rPr>
        <w:t xml:space="preserve">. </w:t>
      </w:r>
      <w:r w:rsidR="00A27504" w:rsidRPr="001B10FB">
        <w:rPr>
          <w:sz w:val="22"/>
          <w:szCs w:val="22"/>
        </w:rPr>
        <w:t>Bieg gwarancji</w:t>
      </w:r>
      <w:r w:rsidR="00A27504">
        <w:rPr>
          <w:sz w:val="22"/>
          <w:szCs w:val="22"/>
        </w:rPr>
        <w:t xml:space="preserve">, </w:t>
      </w:r>
      <w:r w:rsidR="00A27504" w:rsidRPr="001B10FB">
        <w:rPr>
          <w:sz w:val="22"/>
          <w:szCs w:val="22"/>
        </w:rPr>
        <w:t>o której mowa w ust. 1 rozpoczyna się w dniu następnym, licząc od daty końcowego odbioru robót.</w:t>
      </w:r>
      <w:r w:rsidR="00A27504">
        <w:rPr>
          <w:sz w:val="22"/>
          <w:szCs w:val="22"/>
        </w:rPr>
        <w:t xml:space="preserve"> </w:t>
      </w:r>
    </w:p>
    <w:p w:rsidR="00A27504" w:rsidRDefault="00A27504" w:rsidP="00A27504">
      <w:pPr>
        <w:widowControl/>
        <w:suppressAutoHyphens w:val="0"/>
        <w:autoSpaceDE w:val="0"/>
        <w:autoSpaceDN w:val="0"/>
        <w:adjustRightInd w:val="0"/>
        <w:spacing w:after="308" w:line="360" w:lineRule="auto"/>
        <w:jc w:val="both"/>
        <w:rPr>
          <w:sz w:val="22"/>
          <w:szCs w:val="22"/>
        </w:rPr>
      </w:pPr>
      <w:r>
        <w:rPr>
          <w:sz w:val="22"/>
          <w:szCs w:val="22"/>
        </w:rPr>
        <w:t>3.</w:t>
      </w:r>
      <w:r w:rsidRPr="001B10FB">
        <w:rPr>
          <w:sz w:val="22"/>
          <w:szCs w:val="22"/>
        </w:rPr>
        <w:t>Zamawiający może dochodzić roszczeń z tytułu gwarancji</w:t>
      </w:r>
      <w:r>
        <w:rPr>
          <w:sz w:val="22"/>
          <w:szCs w:val="22"/>
        </w:rPr>
        <w:t xml:space="preserve"> także po terminie</w:t>
      </w:r>
      <w:r w:rsidRPr="001B10FB">
        <w:rPr>
          <w:sz w:val="22"/>
          <w:szCs w:val="22"/>
        </w:rPr>
        <w:t xml:space="preserve"> określony</w:t>
      </w:r>
      <w:r>
        <w:rPr>
          <w:sz w:val="22"/>
          <w:szCs w:val="22"/>
        </w:rPr>
        <w:t>m</w:t>
      </w:r>
      <w:r w:rsidRPr="001B10FB">
        <w:rPr>
          <w:sz w:val="22"/>
          <w:szCs w:val="22"/>
        </w:rPr>
        <w:t xml:space="preserve"> w ust. 1, jeżeli reklamował wadę przed upływem terminów tam określonych.</w:t>
      </w:r>
    </w:p>
    <w:p w:rsidR="0097545F" w:rsidRDefault="0097545F" w:rsidP="0097545F">
      <w:pPr>
        <w:widowControl/>
        <w:suppressAutoHyphens w:val="0"/>
        <w:autoSpaceDE w:val="0"/>
        <w:autoSpaceDN w:val="0"/>
        <w:adjustRightInd w:val="0"/>
        <w:spacing w:after="308" w:line="360" w:lineRule="auto"/>
        <w:jc w:val="both"/>
        <w:rPr>
          <w:sz w:val="22"/>
          <w:szCs w:val="22"/>
        </w:rPr>
      </w:pPr>
      <w:r>
        <w:rPr>
          <w:sz w:val="22"/>
          <w:szCs w:val="22"/>
        </w:rPr>
        <w:t>4. Serwis gwarancyjny będzie świadczony w miejscu instalacji urządzenia.</w:t>
      </w:r>
    </w:p>
    <w:p w:rsidR="0097545F" w:rsidRDefault="0097545F" w:rsidP="0097545F">
      <w:pPr>
        <w:widowControl/>
        <w:suppressAutoHyphens w:val="0"/>
        <w:autoSpaceDE w:val="0"/>
        <w:autoSpaceDN w:val="0"/>
        <w:adjustRightInd w:val="0"/>
        <w:spacing w:after="308" w:line="360" w:lineRule="auto"/>
        <w:jc w:val="both"/>
        <w:rPr>
          <w:sz w:val="22"/>
          <w:szCs w:val="22"/>
        </w:rPr>
      </w:pPr>
      <w:r>
        <w:rPr>
          <w:sz w:val="22"/>
          <w:szCs w:val="22"/>
        </w:rPr>
        <w:t>5. Wykonawca, w okresie udzielonej przez Niego gwarancji,  raz w roku zobowiązany jest do bezpłatnych przeglądów gwarancyjnych.</w:t>
      </w:r>
    </w:p>
    <w:p w:rsidR="0097545F" w:rsidRPr="00CF0A88" w:rsidRDefault="0097545F" w:rsidP="0097545F">
      <w:pPr>
        <w:pageBreakBefore/>
        <w:widowControl/>
        <w:suppressAutoHyphens w:val="0"/>
        <w:autoSpaceDE w:val="0"/>
        <w:autoSpaceDN w:val="0"/>
        <w:adjustRightInd w:val="0"/>
        <w:spacing w:line="360" w:lineRule="auto"/>
        <w:jc w:val="center"/>
        <w:rPr>
          <w:rFonts w:eastAsiaTheme="minorHAnsi" w:cs="Times New Roman"/>
          <w:kern w:val="0"/>
          <w:lang w:eastAsia="en-US" w:bidi="ar-SA"/>
        </w:rPr>
      </w:pPr>
      <w:r>
        <w:rPr>
          <w:rFonts w:eastAsiaTheme="minorHAnsi" w:cs="Times New Roman"/>
          <w:b/>
          <w:bCs/>
          <w:kern w:val="0"/>
          <w:lang w:eastAsia="en-US" w:bidi="ar-SA"/>
        </w:rPr>
        <w:lastRenderedPageBreak/>
        <w:t xml:space="preserve">§ 10. </w:t>
      </w:r>
      <w:r w:rsidRPr="00CF0A88">
        <w:rPr>
          <w:rFonts w:eastAsiaTheme="minorHAnsi" w:cs="Times New Roman"/>
          <w:b/>
          <w:bCs/>
          <w:kern w:val="0"/>
          <w:lang w:eastAsia="en-US" w:bidi="ar-SA"/>
        </w:rPr>
        <w:t>Kary umowne</w:t>
      </w:r>
    </w:p>
    <w:p w:rsidR="007C6879" w:rsidRPr="007C6879" w:rsidRDefault="007C6879" w:rsidP="0097545F">
      <w:pPr>
        <w:widowControl/>
        <w:tabs>
          <w:tab w:val="left" w:pos="360"/>
        </w:tabs>
        <w:suppressAutoHyphens w:val="0"/>
        <w:spacing w:before="60" w:line="360" w:lineRule="auto"/>
        <w:ind w:left="360"/>
        <w:jc w:val="both"/>
      </w:pPr>
      <w:r w:rsidRPr="007C6879">
        <w:t>Wykonawca zapłaci Zamawiającemu karę umowną za:</w:t>
      </w:r>
    </w:p>
    <w:p w:rsidR="007C6879" w:rsidRPr="007C6879" w:rsidRDefault="007C6879" w:rsidP="00C87564">
      <w:pPr>
        <w:widowControl/>
        <w:numPr>
          <w:ilvl w:val="0"/>
          <w:numId w:val="28"/>
        </w:numPr>
        <w:tabs>
          <w:tab w:val="left" w:pos="0"/>
          <w:tab w:val="left" w:pos="900"/>
        </w:tabs>
        <w:suppressAutoHyphens w:val="0"/>
        <w:spacing w:before="60" w:line="360" w:lineRule="auto"/>
        <w:jc w:val="both"/>
      </w:pPr>
      <w:r w:rsidRPr="007C6879">
        <w:t>opóźnienie w terminowym wykonaniu przedmiotu umowy, o którym mow</w:t>
      </w:r>
      <w:r w:rsidR="002E3081">
        <w:t>a w § 1 ust. 1, w wysokości 0,1</w:t>
      </w:r>
      <w:r w:rsidRPr="007C6879">
        <w:t>% wynagrodze</w:t>
      </w:r>
      <w:r>
        <w:t xml:space="preserve">nia brutto, </w:t>
      </w:r>
    </w:p>
    <w:p w:rsidR="007C6879" w:rsidRPr="002E3081" w:rsidRDefault="007C6879" w:rsidP="00C87564">
      <w:pPr>
        <w:widowControl/>
        <w:numPr>
          <w:ilvl w:val="0"/>
          <w:numId w:val="28"/>
        </w:numPr>
        <w:suppressAutoHyphens w:val="0"/>
        <w:spacing w:before="60" w:line="360" w:lineRule="auto"/>
        <w:jc w:val="both"/>
      </w:pPr>
      <w:r w:rsidRPr="007C6879">
        <w:t>opóźnienie w usunięciu wad stwierdzonych w okresie gwaran</w:t>
      </w:r>
      <w:r w:rsidR="002E3081">
        <w:t>cji i rękojmi – w wysokości 0,1</w:t>
      </w:r>
      <w:r w:rsidRPr="007C6879">
        <w:t xml:space="preserve"> % wynagrodzenia  brutto</w:t>
      </w:r>
      <w:r>
        <w:t xml:space="preserve">, </w:t>
      </w:r>
    </w:p>
    <w:p w:rsidR="007C6879" w:rsidRDefault="007C6879" w:rsidP="00C87564">
      <w:pPr>
        <w:pStyle w:val="Opis"/>
        <w:widowControl/>
        <w:numPr>
          <w:ilvl w:val="0"/>
          <w:numId w:val="28"/>
        </w:numPr>
        <w:spacing w:line="360" w:lineRule="auto"/>
        <w:rPr>
          <w:szCs w:val="24"/>
        </w:rPr>
      </w:pPr>
      <w:r w:rsidRPr="002E3081">
        <w:rPr>
          <w:szCs w:val="24"/>
        </w:rPr>
        <w:t>za odstąpienie od umowy z przyczyn leżących po</w:t>
      </w:r>
      <w:r w:rsidR="002E3081">
        <w:rPr>
          <w:szCs w:val="24"/>
        </w:rPr>
        <w:t xml:space="preserve"> stronie Wykonawcy w wysokości 2</w:t>
      </w:r>
      <w:r w:rsidRPr="002E3081">
        <w:rPr>
          <w:szCs w:val="24"/>
        </w:rPr>
        <w:t>0 % łącznego wynagrodzenia brutto określonego w § 5 ust. 1.</w:t>
      </w:r>
    </w:p>
    <w:p w:rsidR="002E3081" w:rsidRPr="007C6879" w:rsidRDefault="00CB680B" w:rsidP="00C87564">
      <w:pPr>
        <w:pStyle w:val="Opis"/>
        <w:widowControl/>
        <w:numPr>
          <w:ilvl w:val="0"/>
          <w:numId w:val="28"/>
        </w:numPr>
        <w:spacing w:line="360" w:lineRule="auto"/>
        <w:rPr>
          <w:szCs w:val="24"/>
        </w:rPr>
      </w:pPr>
      <w:r>
        <w:rPr>
          <w:szCs w:val="24"/>
        </w:rPr>
        <w:t>Wprowadzenie na teren budowy podwykonawcy bez wymaganej zgody Zamawiającego – w wysokości 10 000 zł brutto.</w:t>
      </w:r>
    </w:p>
    <w:p w:rsidR="007C6879" w:rsidRPr="007C6879" w:rsidRDefault="007C6879" w:rsidP="00C87564">
      <w:pPr>
        <w:widowControl/>
        <w:numPr>
          <w:ilvl w:val="0"/>
          <w:numId w:val="27"/>
        </w:numPr>
        <w:suppressAutoHyphens w:val="0"/>
        <w:spacing w:before="60" w:line="360" w:lineRule="auto"/>
        <w:ind w:left="360" w:hanging="360"/>
        <w:jc w:val="both"/>
      </w:pPr>
      <w:r w:rsidRPr="007C6879">
        <w:t>Wykonawca zobowiązany jest do zapłaty kary umownej w terminie 14 dni od wystąpienia przez Zamawiającego z żądaniem zapłaty. W przypadku nieuiszczenia kary przez Wykonawcę w terminie, o którym mowa w zdaniu poprzedzającym, Zamawiający może potrącić karę z dowolnej należności Wykonawcy.</w:t>
      </w:r>
    </w:p>
    <w:p w:rsidR="007C6879" w:rsidRPr="007C6879" w:rsidRDefault="007C6879" w:rsidP="00C87564">
      <w:pPr>
        <w:widowControl/>
        <w:numPr>
          <w:ilvl w:val="0"/>
          <w:numId w:val="27"/>
        </w:numPr>
        <w:suppressAutoHyphens w:val="0"/>
        <w:spacing w:before="60" w:line="360" w:lineRule="auto"/>
        <w:ind w:left="360" w:hanging="360"/>
        <w:jc w:val="both"/>
      </w:pPr>
      <w:r w:rsidRPr="007C6879">
        <w:t>Jeżeli szkoda poniesiona przez Zamawiającego przewyższy kwotę kar umownych, będzie on uprawniony do dochodzenia od Wykonawcy – na zasadach ogólnych Kodeksu cywilnego – odszkodowania uzupełniającego do wysokości rzeczywistej szkody.</w:t>
      </w:r>
    </w:p>
    <w:p w:rsidR="007C6879" w:rsidRDefault="007C6879" w:rsidP="00C87564">
      <w:pPr>
        <w:widowControl/>
        <w:numPr>
          <w:ilvl w:val="0"/>
          <w:numId w:val="27"/>
        </w:numPr>
        <w:suppressAutoHyphens w:val="0"/>
        <w:spacing w:before="60" w:line="360" w:lineRule="auto"/>
        <w:ind w:left="360" w:hanging="360"/>
        <w:jc w:val="both"/>
      </w:pPr>
      <w:r w:rsidRPr="007C6879">
        <w:t>W przypadku zwłoki w zapłacie wynagrodzenia, Zamawiający zapłaci Wykonawcy odsetki ustawowe.</w:t>
      </w:r>
    </w:p>
    <w:p w:rsidR="00CB680B" w:rsidRPr="007C6879" w:rsidRDefault="00CB680B" w:rsidP="00C87564">
      <w:pPr>
        <w:widowControl/>
        <w:numPr>
          <w:ilvl w:val="0"/>
          <w:numId w:val="27"/>
        </w:numPr>
        <w:tabs>
          <w:tab w:val="left" w:pos="360"/>
        </w:tabs>
        <w:suppressAutoHyphens w:val="0"/>
        <w:spacing w:before="60" w:line="360" w:lineRule="auto"/>
        <w:ind w:left="360" w:hanging="360"/>
        <w:jc w:val="both"/>
      </w:pPr>
      <w:r w:rsidRPr="007C6879">
        <w:t>Wykonawca zapł</w:t>
      </w:r>
      <w:r>
        <w:t>aci Zamawiającemu karę umowną w wysokości 0,5% wynagrodzenia brutto z tytułu</w:t>
      </w:r>
      <w:r w:rsidRPr="007C6879">
        <w:t>:</w:t>
      </w:r>
    </w:p>
    <w:p w:rsidR="00CB680B" w:rsidRDefault="00CB680B" w:rsidP="00CB680B">
      <w:pPr>
        <w:widowControl/>
        <w:suppressAutoHyphens w:val="0"/>
        <w:spacing w:before="60" w:line="360" w:lineRule="auto"/>
        <w:ind w:left="360"/>
        <w:jc w:val="both"/>
      </w:pPr>
      <w:r>
        <w:t>- braku zapłaty lub nieterminowej zapłaty wynagrodzenia należnego podwykonawcy lub dalszym podwykonawcom;</w:t>
      </w:r>
    </w:p>
    <w:p w:rsidR="00CB680B" w:rsidRDefault="00CB680B" w:rsidP="00CB680B">
      <w:pPr>
        <w:widowControl/>
        <w:suppressAutoHyphens w:val="0"/>
        <w:spacing w:before="60" w:line="360" w:lineRule="auto"/>
        <w:ind w:left="360"/>
        <w:jc w:val="both"/>
      </w:pPr>
      <w:r>
        <w:t>- nieprzedłożenia w ogóle do zaakceptowania projektu umowy o podwykonawstwo, której przedmiotem są roboty budowlane, lub projektu jej zmian;</w:t>
      </w:r>
    </w:p>
    <w:p w:rsidR="00CB680B" w:rsidRDefault="00CB680B" w:rsidP="00CB680B">
      <w:pPr>
        <w:widowControl/>
        <w:suppressAutoHyphens w:val="0"/>
        <w:spacing w:before="60" w:line="360" w:lineRule="auto"/>
        <w:ind w:left="360"/>
        <w:jc w:val="both"/>
      </w:pPr>
      <w:r>
        <w:t>- braku zmiany umowy o podwykonawstwo w zakresie terminu zapłaty.</w:t>
      </w:r>
    </w:p>
    <w:p w:rsidR="00CB680B" w:rsidRDefault="00CB680B" w:rsidP="00CB680B">
      <w:pPr>
        <w:widowControl/>
        <w:suppressAutoHyphens w:val="0"/>
        <w:spacing w:before="60" w:line="360" w:lineRule="auto"/>
        <w:ind w:left="360"/>
        <w:jc w:val="both"/>
      </w:pPr>
      <w:r>
        <w:t xml:space="preserve">6. Wykonawca ma prawo naliczać odsetki za nieterminową zapłatę faktury w wysokości ustawowej. </w:t>
      </w:r>
    </w:p>
    <w:p w:rsidR="00CB680B" w:rsidRDefault="00CB680B" w:rsidP="00CB680B">
      <w:pPr>
        <w:widowControl/>
        <w:suppressAutoHyphens w:val="0"/>
        <w:spacing w:before="60" w:line="360" w:lineRule="auto"/>
        <w:ind w:left="360"/>
        <w:jc w:val="both"/>
      </w:pPr>
      <w:r>
        <w:t>7.  Wykonawca wyraża zgodę na potrącenie należnych kar umownych naliczonych przez Zamawiającego z wystawionej przez siebie faktury.</w:t>
      </w:r>
    </w:p>
    <w:p w:rsidR="007C6879" w:rsidRPr="007C6879" w:rsidRDefault="00CB680B" w:rsidP="00CB680B">
      <w:pPr>
        <w:widowControl/>
        <w:suppressAutoHyphens w:val="0"/>
        <w:spacing w:before="60" w:line="360" w:lineRule="auto"/>
        <w:ind w:left="284"/>
        <w:jc w:val="both"/>
      </w:pPr>
      <w:r>
        <w:rPr>
          <w:sz w:val="22"/>
          <w:szCs w:val="22"/>
        </w:rPr>
        <w:t xml:space="preserve">8.. </w:t>
      </w:r>
      <w:r w:rsidR="007C6879" w:rsidRPr="007C6879">
        <w:rPr>
          <w:sz w:val="22"/>
          <w:szCs w:val="22"/>
        </w:rPr>
        <w:t>Zamawiający może odstąpić od umowy:</w:t>
      </w:r>
    </w:p>
    <w:p w:rsidR="007C6879" w:rsidRDefault="007C6879" w:rsidP="00C87564">
      <w:pPr>
        <w:widowControl/>
        <w:numPr>
          <w:ilvl w:val="0"/>
          <w:numId w:val="29"/>
        </w:numPr>
        <w:suppressAutoHyphens w:val="0"/>
        <w:spacing w:before="60" w:line="360" w:lineRule="auto"/>
        <w:jc w:val="both"/>
        <w:rPr>
          <w:sz w:val="22"/>
          <w:szCs w:val="22"/>
        </w:rPr>
      </w:pPr>
      <w:r w:rsidRPr="001B10FB">
        <w:rPr>
          <w:sz w:val="22"/>
          <w:szCs w:val="22"/>
        </w:rPr>
        <w:t>jeżeli Wykonawca został postawiony w stan  likwidacji,</w:t>
      </w:r>
    </w:p>
    <w:p w:rsidR="007C6879" w:rsidRPr="000D54C7" w:rsidRDefault="007C6879" w:rsidP="00C87564">
      <w:pPr>
        <w:widowControl/>
        <w:numPr>
          <w:ilvl w:val="0"/>
          <w:numId w:val="29"/>
        </w:numPr>
        <w:suppressAutoHyphens w:val="0"/>
        <w:spacing w:before="60" w:line="360" w:lineRule="auto"/>
        <w:jc w:val="both"/>
        <w:rPr>
          <w:sz w:val="22"/>
          <w:szCs w:val="22"/>
        </w:rPr>
      </w:pPr>
      <w:r>
        <w:rPr>
          <w:sz w:val="22"/>
          <w:szCs w:val="22"/>
        </w:rPr>
        <w:lastRenderedPageBreak/>
        <w:t>jeżeli Wykonawca bez uzasadnionej przyczyny przerwał realizację robót na okres przekraczający 10 dni</w:t>
      </w:r>
    </w:p>
    <w:p w:rsidR="007C6879" w:rsidRDefault="007C6879" w:rsidP="00C87564">
      <w:pPr>
        <w:widowControl/>
        <w:numPr>
          <w:ilvl w:val="0"/>
          <w:numId w:val="29"/>
        </w:numPr>
        <w:suppressAutoHyphens w:val="0"/>
        <w:spacing w:before="60" w:line="360" w:lineRule="auto"/>
        <w:jc w:val="both"/>
        <w:rPr>
          <w:sz w:val="22"/>
          <w:szCs w:val="22"/>
        </w:rPr>
      </w:pPr>
      <w:r>
        <w:rPr>
          <w:sz w:val="22"/>
          <w:szCs w:val="22"/>
        </w:rPr>
        <w:t>jeżeli opóźnienie w zakończeniu robót przekroczy 30 dni.</w:t>
      </w:r>
    </w:p>
    <w:p w:rsidR="00E10CDE" w:rsidRPr="00F9414A" w:rsidRDefault="007C6879" w:rsidP="00F9414A">
      <w:pPr>
        <w:widowControl/>
        <w:suppressAutoHyphens w:val="0"/>
        <w:spacing w:before="60" w:line="360" w:lineRule="auto"/>
        <w:ind w:left="720"/>
        <w:jc w:val="both"/>
        <w:rPr>
          <w:sz w:val="22"/>
          <w:szCs w:val="22"/>
        </w:rPr>
      </w:pPr>
      <w:r w:rsidRPr="007C6879">
        <w:rPr>
          <w:sz w:val="22"/>
          <w:szCs w:val="22"/>
        </w:rPr>
        <w:t>6. W przypadku odstąpienia od umowy Zamawiający zapłaci wynagrodzenie za roboty faktycznie wykonane (wg cen wskazanych w kosztorysie ofertowym na podstawie przeprowadzonej inwentaryzacji robót wykonanych).</w:t>
      </w:r>
    </w:p>
    <w:p w:rsidR="00E10CDE" w:rsidRDefault="007C6879" w:rsidP="00E10CDE">
      <w:pPr>
        <w:widowControl/>
        <w:suppressAutoHyphens w:val="0"/>
        <w:autoSpaceDE w:val="0"/>
        <w:autoSpaceDN w:val="0"/>
        <w:adjustRightInd w:val="0"/>
        <w:spacing w:line="360" w:lineRule="auto"/>
        <w:jc w:val="center"/>
        <w:rPr>
          <w:rFonts w:eastAsiaTheme="minorHAnsi" w:cs="Times New Roman"/>
          <w:b/>
          <w:bCs/>
          <w:kern w:val="0"/>
          <w:lang w:eastAsia="en-US" w:bidi="ar-SA"/>
        </w:rPr>
      </w:pPr>
      <w:r>
        <w:rPr>
          <w:rFonts w:eastAsiaTheme="minorHAnsi" w:cs="Times New Roman"/>
          <w:b/>
          <w:bCs/>
          <w:kern w:val="0"/>
          <w:lang w:eastAsia="en-US" w:bidi="ar-SA"/>
        </w:rPr>
        <w:t xml:space="preserve">§ </w:t>
      </w:r>
      <w:r w:rsidR="0097545F">
        <w:rPr>
          <w:rFonts w:eastAsiaTheme="minorHAnsi" w:cs="Times New Roman"/>
          <w:b/>
          <w:bCs/>
          <w:kern w:val="0"/>
          <w:lang w:eastAsia="en-US" w:bidi="ar-SA"/>
        </w:rPr>
        <w:t>11</w:t>
      </w:r>
      <w:r w:rsidR="00E10CDE" w:rsidRPr="00CF0A88">
        <w:rPr>
          <w:rFonts w:eastAsiaTheme="minorHAnsi" w:cs="Times New Roman"/>
          <w:b/>
          <w:bCs/>
          <w:kern w:val="0"/>
          <w:lang w:eastAsia="en-US" w:bidi="ar-SA"/>
        </w:rPr>
        <w:t>.</w:t>
      </w:r>
    </w:p>
    <w:p w:rsidR="00FA26FF" w:rsidRDefault="00FA26FF" w:rsidP="00FA26FF">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Podwykonawstwo</w:t>
      </w:r>
    </w:p>
    <w:p w:rsidR="00FA26FF" w:rsidRDefault="00FA26FF" w:rsidP="00C87564">
      <w:pPr>
        <w:numPr>
          <w:ilvl w:val="0"/>
          <w:numId w:val="30"/>
        </w:numPr>
        <w:tabs>
          <w:tab w:val="left" w:pos="2160"/>
          <w:tab w:val="left" w:pos="2340"/>
        </w:tabs>
        <w:suppressAutoHyphens w:val="0"/>
        <w:spacing w:line="360" w:lineRule="auto"/>
        <w:ind w:left="720" w:hanging="360"/>
        <w:jc w:val="both"/>
        <w:rPr>
          <w:rFonts w:cs="Arial"/>
        </w:rPr>
      </w:pPr>
      <w:r>
        <w:rPr>
          <w:rFonts w:cs="Arial"/>
        </w:rPr>
        <w:t>Wykonawca oświadcza, że przy wykonaniu niniejszej umowy nie będzie korzystał z pomocy firm podwykonawczych i przyjmuje wszystkie zobowiązania i należności wynikłe z realizacji umowy.</w:t>
      </w:r>
    </w:p>
    <w:p w:rsidR="00FA26FF" w:rsidRDefault="00FA26FF" w:rsidP="00FA26FF">
      <w:pPr>
        <w:tabs>
          <w:tab w:val="left" w:pos="2160"/>
          <w:tab w:val="left" w:pos="2340"/>
        </w:tabs>
        <w:suppressAutoHyphens w:val="0"/>
        <w:spacing w:line="360" w:lineRule="auto"/>
        <w:ind w:left="720"/>
        <w:jc w:val="both"/>
        <w:rPr>
          <w:rFonts w:cs="Arial"/>
        </w:rPr>
      </w:pPr>
    </w:p>
    <w:p w:rsidR="00FA26FF" w:rsidRDefault="00FA26FF" w:rsidP="00FA26FF">
      <w:pPr>
        <w:tabs>
          <w:tab w:val="left" w:pos="1620"/>
        </w:tabs>
        <w:spacing w:line="360" w:lineRule="auto"/>
        <w:ind w:left="360"/>
        <w:jc w:val="both"/>
        <w:rPr>
          <w:rFonts w:cs="Arial"/>
          <w:i/>
          <w:sz w:val="14"/>
          <w:szCs w:val="14"/>
        </w:rPr>
      </w:pPr>
      <w:r>
        <w:rPr>
          <w:rFonts w:cs="Arial"/>
          <w:i/>
          <w:sz w:val="14"/>
          <w:szCs w:val="14"/>
        </w:rPr>
        <w:t>(w przypadku, gdy Wykonawca będzie miał podwykonawcę robót punkt 1 zostanie zmieniony i otrzyma następujące brzmienie ujęte w punktach 2-8)</w:t>
      </w:r>
    </w:p>
    <w:p w:rsidR="00FA26FF" w:rsidRDefault="00FA26FF" w:rsidP="00C87564">
      <w:pPr>
        <w:numPr>
          <w:ilvl w:val="0"/>
          <w:numId w:val="30"/>
        </w:numPr>
        <w:tabs>
          <w:tab w:val="left" w:pos="2160"/>
          <w:tab w:val="left" w:pos="2340"/>
        </w:tabs>
        <w:suppressAutoHyphens w:val="0"/>
        <w:spacing w:line="360" w:lineRule="auto"/>
        <w:ind w:left="720" w:hanging="360"/>
        <w:jc w:val="both"/>
        <w:rPr>
          <w:rFonts w:cs="Arial"/>
        </w:rPr>
      </w:pPr>
      <w:r>
        <w:rPr>
          <w:rFonts w:cs="Arial"/>
        </w:rPr>
        <w:t xml:space="preserve">Wykonawca zawiera umowy z podwykonawcami. </w:t>
      </w:r>
    </w:p>
    <w:p w:rsidR="00FA26FF" w:rsidRPr="00FA26FF" w:rsidRDefault="00FA26FF" w:rsidP="00C87564">
      <w:pPr>
        <w:numPr>
          <w:ilvl w:val="0"/>
          <w:numId w:val="30"/>
        </w:numPr>
        <w:tabs>
          <w:tab w:val="left" w:pos="2160"/>
          <w:tab w:val="left" w:pos="2340"/>
        </w:tabs>
        <w:suppressAutoHyphens w:val="0"/>
        <w:spacing w:line="360" w:lineRule="auto"/>
        <w:ind w:left="720" w:hanging="360"/>
        <w:jc w:val="both"/>
        <w:rPr>
          <w:rFonts w:cs="Arial"/>
          <w:b/>
        </w:rPr>
      </w:pPr>
      <w:r>
        <w:rPr>
          <w:rFonts w:cs="Arial"/>
        </w:rPr>
        <w:t xml:space="preserve">Podwykonawcy wykonują następujące roboty: </w:t>
      </w:r>
    </w:p>
    <w:p w:rsidR="00FA26FF" w:rsidRPr="00FA26FF" w:rsidRDefault="00FA26FF" w:rsidP="00FA26FF">
      <w:pPr>
        <w:tabs>
          <w:tab w:val="left" w:pos="2160"/>
          <w:tab w:val="left" w:pos="2340"/>
        </w:tabs>
        <w:suppressAutoHyphens w:val="0"/>
        <w:spacing w:line="360" w:lineRule="auto"/>
        <w:ind w:left="720"/>
        <w:jc w:val="both"/>
        <w:rPr>
          <w:rFonts w:cs="Arial"/>
        </w:rPr>
      </w:pPr>
      <w:r>
        <w:rPr>
          <w:rFonts w:cs="Arial"/>
        </w:rPr>
        <w:t>a.</w:t>
      </w:r>
      <w:r>
        <w:rPr>
          <w:rFonts w:cs="Arial"/>
          <w:b/>
        </w:rPr>
        <w:t xml:space="preserve">…………………………………………………… </w:t>
      </w:r>
      <w:r w:rsidRPr="00FA26FF">
        <w:rPr>
          <w:rFonts w:cs="Arial"/>
        </w:rPr>
        <w:t>( zakres realizowany przez Podwykonawcę)</w:t>
      </w:r>
    </w:p>
    <w:p w:rsidR="00FA26FF" w:rsidRPr="00FA26FF" w:rsidRDefault="00FA26FF" w:rsidP="00FA26FF">
      <w:pPr>
        <w:tabs>
          <w:tab w:val="left" w:pos="2160"/>
          <w:tab w:val="left" w:pos="2340"/>
        </w:tabs>
        <w:suppressAutoHyphens w:val="0"/>
        <w:spacing w:line="360" w:lineRule="auto"/>
        <w:ind w:left="720"/>
        <w:jc w:val="both"/>
        <w:rPr>
          <w:rFonts w:cs="Arial"/>
        </w:rPr>
      </w:pPr>
      <w:r>
        <w:rPr>
          <w:rFonts w:cs="Arial"/>
          <w:b/>
        </w:rPr>
        <w:t xml:space="preserve">b. …………………………………………………… </w:t>
      </w:r>
      <w:r w:rsidRPr="00FA26FF">
        <w:rPr>
          <w:rFonts w:cs="Arial"/>
        </w:rPr>
        <w:t>( zakres realizowany przez Podwykonawcę)</w:t>
      </w:r>
    </w:p>
    <w:p w:rsidR="00FA26FF" w:rsidRPr="001C1247" w:rsidRDefault="00FA26FF" w:rsidP="00FA26FF">
      <w:pPr>
        <w:tabs>
          <w:tab w:val="left" w:pos="2160"/>
          <w:tab w:val="left" w:pos="2340"/>
        </w:tabs>
        <w:suppressAutoHyphens w:val="0"/>
        <w:spacing w:line="360" w:lineRule="auto"/>
        <w:ind w:left="720"/>
        <w:jc w:val="both"/>
        <w:rPr>
          <w:rFonts w:cs="Arial"/>
          <w:b/>
        </w:rPr>
      </w:pPr>
    </w:p>
    <w:p w:rsidR="00FA26FF" w:rsidRDefault="00FA26FF" w:rsidP="00FA26FF">
      <w:pPr>
        <w:tabs>
          <w:tab w:val="left" w:pos="2340"/>
        </w:tabs>
        <w:spacing w:line="360" w:lineRule="auto"/>
        <w:ind w:left="720"/>
        <w:jc w:val="both"/>
        <w:rPr>
          <w:rFonts w:cs="Arial"/>
        </w:rPr>
      </w:pPr>
      <w:r>
        <w:rPr>
          <w:rFonts w:cs="Arial"/>
        </w:rPr>
        <w:t>a pozostałe prace Wykonawca wykona siłami własnymi.</w:t>
      </w:r>
    </w:p>
    <w:p w:rsidR="00FA26FF" w:rsidRDefault="00FA26FF" w:rsidP="00FA26FF">
      <w:pPr>
        <w:tabs>
          <w:tab w:val="left" w:pos="2340"/>
        </w:tabs>
        <w:spacing w:line="360" w:lineRule="auto"/>
        <w:ind w:left="720"/>
        <w:jc w:val="both"/>
        <w:rPr>
          <w:rFonts w:cs="Arial"/>
        </w:rPr>
      </w:pPr>
    </w:p>
    <w:p w:rsidR="00FA26FF" w:rsidRDefault="00FA26FF" w:rsidP="00C87564">
      <w:pPr>
        <w:numPr>
          <w:ilvl w:val="0"/>
          <w:numId w:val="30"/>
        </w:numPr>
        <w:tabs>
          <w:tab w:val="left" w:pos="2160"/>
          <w:tab w:val="left" w:pos="2340"/>
        </w:tabs>
        <w:suppressAutoHyphens w:val="0"/>
        <w:spacing w:line="360" w:lineRule="auto"/>
        <w:ind w:left="720" w:hanging="360"/>
        <w:jc w:val="both"/>
        <w:rPr>
          <w:rFonts w:cs="Arial"/>
        </w:rPr>
      </w:pPr>
      <w:r>
        <w:rPr>
          <w:rFonts w:cs="Arial"/>
        </w:rPr>
        <w:t>Wykonawca jest odpowiedzialny w równej mierze za własne zachowanie, za działania i zaniechania osób, z których pomocą wykonuje przedmiot niniejszej umowy, jak również Podwykonawców, którym powierzył wykonanie określonego zakresu robót.</w:t>
      </w:r>
    </w:p>
    <w:p w:rsidR="00FA26FF" w:rsidRDefault="00FA26FF" w:rsidP="00C87564">
      <w:pPr>
        <w:numPr>
          <w:ilvl w:val="0"/>
          <w:numId w:val="30"/>
        </w:numPr>
        <w:tabs>
          <w:tab w:val="left" w:pos="2160"/>
          <w:tab w:val="left" w:pos="2340"/>
        </w:tabs>
        <w:suppressAutoHyphens w:val="0"/>
        <w:spacing w:line="360" w:lineRule="auto"/>
        <w:ind w:left="720" w:hanging="360"/>
        <w:jc w:val="both"/>
        <w:rPr>
          <w:rFonts w:cs="Arial"/>
        </w:rPr>
      </w:pPr>
      <w:r>
        <w:rPr>
          <w:rFonts w:cs="Arial"/>
        </w:rPr>
        <w:t>W przypadku, gdy nastąpi konieczność zmiany podwykonawcy robót, Wykonawca zobowiązany jest niezwłocznie poinformować pisemnie o tym fakcie Zamawiającego.</w:t>
      </w:r>
    </w:p>
    <w:p w:rsidR="00FA26FF" w:rsidRDefault="00FA26FF" w:rsidP="00C87564">
      <w:pPr>
        <w:numPr>
          <w:ilvl w:val="0"/>
          <w:numId w:val="30"/>
        </w:numPr>
        <w:tabs>
          <w:tab w:val="left" w:pos="2160"/>
          <w:tab w:val="left" w:pos="2340"/>
        </w:tabs>
        <w:suppressAutoHyphens w:val="0"/>
        <w:spacing w:line="360" w:lineRule="auto"/>
        <w:ind w:left="720" w:hanging="360"/>
        <w:jc w:val="both"/>
        <w:rPr>
          <w:rFonts w:cs="Arial"/>
        </w:rPr>
      </w:pPr>
      <w:r>
        <w:rPr>
          <w:rFonts w:cs="Arial"/>
        </w:rPr>
        <w:t>Łączna wartość umowy dotyczy zarówno prac wykonywanych przez Wykonawcę jak i Podwykonawców.</w:t>
      </w:r>
    </w:p>
    <w:p w:rsidR="00FA26FF" w:rsidRDefault="00FA26FF" w:rsidP="00C87564">
      <w:pPr>
        <w:numPr>
          <w:ilvl w:val="0"/>
          <w:numId w:val="30"/>
        </w:numPr>
        <w:tabs>
          <w:tab w:val="left" w:pos="2160"/>
          <w:tab w:val="left" w:pos="2340"/>
        </w:tabs>
        <w:suppressAutoHyphens w:val="0"/>
        <w:spacing w:line="360" w:lineRule="auto"/>
        <w:ind w:left="720" w:hanging="360"/>
        <w:jc w:val="both"/>
        <w:rPr>
          <w:rFonts w:cs="Arial"/>
        </w:rPr>
      </w:pPr>
      <w:r>
        <w:rPr>
          <w:rFonts w:cs="Arial"/>
        </w:rPr>
        <w:t>Rozliczenie prac wykonywanych przez Podwykonawców dokonuje Wykonawca, biorąc pełną odpowiedzialność za ich stan i jakość, przedstawiając je jako własne.</w:t>
      </w:r>
    </w:p>
    <w:p w:rsidR="00FA26FF" w:rsidRDefault="00FA26FF" w:rsidP="00C87564">
      <w:pPr>
        <w:widowControl/>
        <w:numPr>
          <w:ilvl w:val="0"/>
          <w:numId w:val="30"/>
        </w:numPr>
        <w:tabs>
          <w:tab w:val="left" w:pos="2160"/>
          <w:tab w:val="left" w:pos="2340"/>
        </w:tabs>
        <w:suppressAutoHyphens w:val="0"/>
        <w:spacing w:line="360" w:lineRule="auto"/>
        <w:ind w:left="720" w:hanging="360"/>
        <w:jc w:val="both"/>
        <w:rPr>
          <w:rFonts w:eastAsia="Times New Roman" w:cs="Arial"/>
          <w:color w:val="000000"/>
        </w:rPr>
      </w:pPr>
      <w:r>
        <w:rPr>
          <w:rFonts w:eastAsia="Times New Roman" w:cs="Arial"/>
          <w:color w:val="000000"/>
        </w:rPr>
        <w:t>Przed dokonaniem rozliczenia płatności z Wykonawcą wymagane będzie od Wykonawcy udokumentowanie rozliczenia wynagrodzenia z Podwykonawcą.</w:t>
      </w:r>
    </w:p>
    <w:p w:rsidR="009A401E" w:rsidRDefault="009A401E" w:rsidP="00C87564">
      <w:pPr>
        <w:pStyle w:val="zwykl"/>
        <w:numPr>
          <w:ilvl w:val="0"/>
          <w:numId w:val="30"/>
        </w:numPr>
        <w:spacing w:line="360" w:lineRule="auto"/>
        <w:jc w:val="both"/>
      </w:pPr>
      <w:r>
        <w:t xml:space="preserve">Wykonawca, podwykonawca lub dalszy podwykonawca zamówienia na roboty budowlane zamierzający zawrzeć umowę o podwykonawstwo, której przedmiotem są roboty </w:t>
      </w:r>
      <w:r>
        <w:lastRenderedPageBreak/>
        <w:t>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9A401E" w:rsidRDefault="009A401E" w:rsidP="00C87564">
      <w:pPr>
        <w:pStyle w:val="zwykl"/>
        <w:numPr>
          <w:ilvl w:val="0"/>
          <w:numId w:val="30"/>
        </w:numPr>
        <w:spacing w:line="360" w:lineRule="auto"/>
        <w:jc w:val="both"/>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A401E" w:rsidRDefault="009A401E" w:rsidP="00C87564">
      <w:pPr>
        <w:pStyle w:val="zwykl"/>
        <w:numPr>
          <w:ilvl w:val="0"/>
          <w:numId w:val="30"/>
        </w:numPr>
        <w:spacing w:line="360" w:lineRule="auto"/>
        <w:jc w:val="both"/>
      </w:pPr>
      <w:r>
        <w:t>Zamawiający, w terminie określonym zgodnie z art. 143d ust. 1 pkt 2, zgłasza pisemne zastrzeżenia do projektu umowy o podwykonawstwo, której przedmiotem są roboty budowlane:</w:t>
      </w:r>
    </w:p>
    <w:p w:rsidR="009A401E" w:rsidRDefault="009A401E" w:rsidP="009A401E">
      <w:pPr>
        <w:pStyle w:val="zwykl"/>
        <w:spacing w:line="360" w:lineRule="auto"/>
        <w:jc w:val="both"/>
      </w:pPr>
      <w:r>
        <w:tab/>
        <w:t>1) niespełniającej wymagań określonych w specyfikacji istotnych warunków zamówienia;</w:t>
      </w:r>
    </w:p>
    <w:p w:rsidR="009A401E" w:rsidRDefault="009A401E" w:rsidP="009A401E">
      <w:pPr>
        <w:pStyle w:val="zwykl"/>
        <w:spacing w:line="360" w:lineRule="auto"/>
        <w:jc w:val="both"/>
      </w:pPr>
      <w:r>
        <w:tab/>
        <w:t>2) gdy przewiduje termin zapłaty wynagrodzenia dłuższy niż określony w ust. 2.</w:t>
      </w:r>
    </w:p>
    <w:p w:rsidR="009A401E" w:rsidRDefault="009A401E" w:rsidP="00C87564">
      <w:pPr>
        <w:pStyle w:val="zwykl"/>
        <w:numPr>
          <w:ilvl w:val="0"/>
          <w:numId w:val="30"/>
        </w:numPr>
        <w:spacing w:line="360" w:lineRule="auto"/>
        <w:jc w:val="both"/>
      </w:pPr>
      <w:r>
        <w:t>Niezgłoszenie pisemnych zastrzeżeń do przedłożonego projektu umowy o podwykonawstwo, której przedmiotem są roboty budowlane, w terminie określonym zgodnie z art. 143d ust. 1 pkt 2, uważa się za akceptację projektu umowy przez zamawiającego.</w:t>
      </w:r>
    </w:p>
    <w:p w:rsidR="009A401E" w:rsidRDefault="009A401E" w:rsidP="00C87564">
      <w:pPr>
        <w:pStyle w:val="zwykl"/>
        <w:numPr>
          <w:ilvl w:val="0"/>
          <w:numId w:val="30"/>
        </w:numPr>
        <w:spacing w:line="360" w:lineRule="auto"/>
        <w:jc w:val="both"/>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A401E" w:rsidRDefault="009A401E" w:rsidP="00C87564">
      <w:pPr>
        <w:pStyle w:val="zwykl"/>
        <w:numPr>
          <w:ilvl w:val="0"/>
          <w:numId w:val="30"/>
        </w:numPr>
        <w:spacing w:line="360" w:lineRule="auto"/>
        <w:jc w:val="both"/>
      </w:pPr>
      <w:r>
        <w:t>Zamawiający, w terminie określonym zgodnie z art. 143d ust. 1 pkt 2, zgłasza pisemny sprzeciw do umowy o podwykonawstwo, której przedmiotem są roboty budowlane, w przypadkach, o których mowa w ust. 3.</w:t>
      </w:r>
    </w:p>
    <w:p w:rsidR="009A401E" w:rsidRDefault="009A401E" w:rsidP="00C87564">
      <w:pPr>
        <w:pStyle w:val="zwykl"/>
        <w:numPr>
          <w:ilvl w:val="0"/>
          <w:numId w:val="30"/>
        </w:numPr>
        <w:spacing w:line="360" w:lineRule="auto"/>
        <w:jc w:val="both"/>
      </w:pPr>
      <w:r>
        <w:t>Niezgłoszenie pisemnego sprzeciwu do przedłożonej umowy o podwykonawstwo, której przedmiotem są roboty budowlane, w terminie określonym zgodnie z art. 143d ust. 1 pkt 2, uważa się za akceptację umowy przez zamawiającego.</w:t>
      </w:r>
    </w:p>
    <w:p w:rsidR="009A401E" w:rsidRDefault="009A401E" w:rsidP="00C87564">
      <w:pPr>
        <w:pStyle w:val="zwykl"/>
        <w:numPr>
          <w:ilvl w:val="0"/>
          <w:numId w:val="30"/>
        </w:numPr>
        <w:spacing w:line="360" w:lineRule="auto"/>
        <w:jc w:val="both"/>
      </w:pPr>
      <w: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w:t>
      </w:r>
      <w:r>
        <w:lastRenderedPageBreak/>
        <w:t>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FA26FF" w:rsidRPr="00F9414A" w:rsidRDefault="009A401E" w:rsidP="00F9414A">
      <w:pPr>
        <w:pStyle w:val="zwykl"/>
        <w:numPr>
          <w:ilvl w:val="0"/>
          <w:numId w:val="30"/>
        </w:numPr>
        <w:spacing w:line="360" w:lineRule="auto"/>
        <w:jc w:val="both"/>
      </w:pPr>
      <w:r>
        <w:t xml:space="preserve">W przypadku, o którym mowa w ust. 16, jeżeli termin zapłaty wynagrodzenia jest dłuższy niż określony w ust. 2, zamawiający informuje o tym wykonawcę i wzywa go do doprowadzenia do zmiany tej umowy pod rygorem wystąpienia o zapłatę kary umownej. </w:t>
      </w:r>
    </w:p>
    <w:p w:rsidR="00FA26FF" w:rsidRDefault="00FA26FF" w:rsidP="00FA26FF">
      <w:pPr>
        <w:pStyle w:val="Akapitzlist"/>
        <w:widowControl/>
        <w:suppressAutoHyphens w:val="0"/>
        <w:autoSpaceDE w:val="0"/>
        <w:autoSpaceDN w:val="0"/>
        <w:adjustRightInd w:val="0"/>
        <w:spacing w:line="360" w:lineRule="auto"/>
        <w:ind w:left="0"/>
        <w:jc w:val="center"/>
        <w:rPr>
          <w:rFonts w:eastAsiaTheme="minorHAnsi" w:cs="Times New Roman"/>
          <w:b/>
          <w:bCs/>
          <w:kern w:val="0"/>
          <w:lang w:eastAsia="en-US" w:bidi="ar-SA"/>
        </w:rPr>
      </w:pPr>
      <w:r w:rsidRPr="00FA26FF">
        <w:rPr>
          <w:rFonts w:eastAsiaTheme="minorHAnsi" w:cs="Times New Roman"/>
          <w:b/>
          <w:bCs/>
          <w:kern w:val="0"/>
          <w:lang w:eastAsia="en-US" w:bidi="ar-SA"/>
        </w:rPr>
        <w:t>§ 1</w:t>
      </w:r>
      <w:r w:rsidR="0097545F">
        <w:rPr>
          <w:rFonts w:eastAsiaTheme="minorHAnsi" w:cs="Times New Roman"/>
          <w:b/>
          <w:bCs/>
          <w:kern w:val="0"/>
          <w:lang w:eastAsia="en-US" w:bidi="ar-SA"/>
        </w:rPr>
        <w:t>2</w:t>
      </w:r>
      <w:r w:rsidRPr="00FA26FF">
        <w:rPr>
          <w:rFonts w:eastAsiaTheme="minorHAnsi" w:cs="Times New Roman"/>
          <w:b/>
          <w:bCs/>
          <w:kern w:val="0"/>
          <w:lang w:eastAsia="en-US" w:bidi="ar-SA"/>
        </w:rPr>
        <w:t>.</w:t>
      </w:r>
    </w:p>
    <w:p w:rsidR="00E10CDE" w:rsidRPr="00CF0A88" w:rsidRDefault="00E10CDE" w:rsidP="00E10CDE">
      <w:pPr>
        <w:widowControl/>
        <w:suppressAutoHyphens w:val="0"/>
        <w:autoSpaceDE w:val="0"/>
        <w:autoSpaceDN w:val="0"/>
        <w:adjustRightInd w:val="0"/>
        <w:spacing w:line="360" w:lineRule="auto"/>
        <w:jc w:val="center"/>
        <w:rPr>
          <w:rFonts w:eastAsiaTheme="minorHAnsi" w:cs="Times New Roman"/>
          <w:kern w:val="0"/>
          <w:lang w:eastAsia="en-US" w:bidi="ar-SA"/>
        </w:rPr>
      </w:pPr>
      <w:r w:rsidRPr="00CF0A88">
        <w:rPr>
          <w:rFonts w:eastAsiaTheme="minorHAnsi" w:cs="Times New Roman"/>
          <w:b/>
          <w:bCs/>
          <w:kern w:val="0"/>
          <w:lang w:eastAsia="en-US" w:bidi="ar-SA"/>
        </w:rPr>
        <w:t>Zmiana umowy</w:t>
      </w:r>
    </w:p>
    <w:p w:rsidR="00E10CDE" w:rsidRPr="00CF0A88" w:rsidRDefault="00E10CDE" w:rsidP="00E10CDE">
      <w:pPr>
        <w:widowControl/>
        <w:suppressAutoHyphens w:val="0"/>
        <w:autoSpaceDE w:val="0"/>
        <w:autoSpaceDN w:val="0"/>
        <w:adjustRightInd w:val="0"/>
        <w:spacing w:after="134" w:line="360" w:lineRule="auto"/>
        <w:jc w:val="both"/>
        <w:rPr>
          <w:rFonts w:eastAsiaTheme="minorHAnsi" w:cs="Times New Roman"/>
          <w:kern w:val="0"/>
          <w:lang w:eastAsia="en-US" w:bidi="ar-SA"/>
        </w:rPr>
      </w:pPr>
      <w:r w:rsidRPr="00CF0A88">
        <w:rPr>
          <w:rFonts w:eastAsiaTheme="minorHAnsi" w:cs="Times New Roman"/>
          <w:kern w:val="0"/>
          <w:lang w:eastAsia="en-US" w:bidi="ar-SA"/>
        </w:rPr>
        <w:t xml:space="preserve">1. Dopuszcza się możliwość zmian postanowień zawartej umowy w stosunku do treści oferty, na podstawie której dokonano wyboru Wykonawcy, mających na celu prawidłową realizację przedmiotu zamówienia, w następujących przypadkach: </w:t>
      </w:r>
    </w:p>
    <w:p w:rsidR="00F74277" w:rsidRPr="00AB0B07" w:rsidRDefault="00CB361F" w:rsidP="00E10CDE">
      <w:pPr>
        <w:widowControl/>
        <w:suppressAutoHyphens w:val="0"/>
        <w:autoSpaceDE w:val="0"/>
        <w:autoSpaceDN w:val="0"/>
        <w:adjustRightInd w:val="0"/>
        <w:spacing w:line="360" w:lineRule="auto"/>
        <w:jc w:val="both"/>
        <w:rPr>
          <w:rFonts w:cs="Times New Roman"/>
        </w:rPr>
      </w:pPr>
      <w:r w:rsidRPr="00AB0B07">
        <w:rPr>
          <w:rFonts w:cs="Times New Roman"/>
        </w:rPr>
        <w:t xml:space="preserve">a) </w:t>
      </w:r>
      <w:r w:rsidR="0026070D" w:rsidRPr="00AB0B07">
        <w:rPr>
          <w:rFonts w:cs="Times New Roman"/>
        </w:rPr>
        <w:t xml:space="preserve">w zakresie wydłużenia terminu obowiązywania umowy, </w:t>
      </w:r>
      <w:r w:rsidR="00A3356A" w:rsidRPr="00AB0B07">
        <w:rPr>
          <w:rFonts w:cs="Times New Roman"/>
        </w:rPr>
        <w:t>pod warunkiem, że prace objęte umowa o wykonanie robót budowlanych zostały wstrzymane przez właściwe organy z przyczyn niezależnych od Wykonawcy np.: dokonanie odkrywki archeologicznej, odkrycie niewybuchu itp.</w:t>
      </w:r>
    </w:p>
    <w:p w:rsidR="00CB361F" w:rsidRPr="00AB0B07" w:rsidRDefault="00CB361F" w:rsidP="00E10CDE">
      <w:pPr>
        <w:widowControl/>
        <w:suppressAutoHyphens w:val="0"/>
        <w:autoSpaceDE w:val="0"/>
        <w:autoSpaceDN w:val="0"/>
        <w:adjustRightInd w:val="0"/>
        <w:spacing w:line="360" w:lineRule="auto"/>
        <w:jc w:val="both"/>
        <w:rPr>
          <w:rFonts w:cs="Times New Roman"/>
        </w:rPr>
      </w:pPr>
      <w:r w:rsidRPr="00AB0B07">
        <w:rPr>
          <w:rFonts w:cs="Times New Roman"/>
        </w:rPr>
        <w:t xml:space="preserve">b) </w:t>
      </w:r>
      <w:r w:rsidR="00A3356A" w:rsidRPr="00AB0B07">
        <w:rPr>
          <w:rFonts w:cs="Times New Roman"/>
        </w:rPr>
        <w:t>postępowania administracyjne przedłużają się ponad podstawowe terminy określone w prawie w zakresie uzyskania pozwolenia na użytkowanie oraz uzyskania potwierdzenia o braku sprzeciwu do złożonego zawiadomienia o zakończenia robót;</w:t>
      </w:r>
    </w:p>
    <w:p w:rsidR="00CB361F" w:rsidRPr="00AB0B07" w:rsidRDefault="00CB361F" w:rsidP="00E10CDE">
      <w:pPr>
        <w:widowControl/>
        <w:suppressAutoHyphens w:val="0"/>
        <w:autoSpaceDE w:val="0"/>
        <w:autoSpaceDN w:val="0"/>
        <w:adjustRightInd w:val="0"/>
        <w:spacing w:line="360" w:lineRule="auto"/>
        <w:jc w:val="both"/>
        <w:rPr>
          <w:rFonts w:cs="Times New Roman"/>
        </w:rPr>
      </w:pPr>
      <w:r w:rsidRPr="00AB0B07">
        <w:rPr>
          <w:rFonts w:cs="Times New Roman"/>
        </w:rPr>
        <w:t xml:space="preserve">c) </w:t>
      </w:r>
      <w:r w:rsidR="00A3356A" w:rsidRPr="00AB0B07">
        <w:rPr>
          <w:rFonts w:cs="Times New Roman"/>
        </w:rPr>
        <w:t xml:space="preserve">wystąpienie osuwisk gruntu nie ustalonych w oparciu o dokonane badania geologiczne lub występujące ponad normy oraz innych nie dających się przewidzieć zjawisk geologicznych i hydrogeologicznych pojawiających się w trakcie budowy; </w:t>
      </w:r>
    </w:p>
    <w:p w:rsidR="00CB361F" w:rsidRPr="00AB0B07" w:rsidRDefault="00CB361F" w:rsidP="00E10CDE">
      <w:pPr>
        <w:widowControl/>
        <w:suppressAutoHyphens w:val="0"/>
        <w:autoSpaceDE w:val="0"/>
        <w:autoSpaceDN w:val="0"/>
        <w:adjustRightInd w:val="0"/>
        <w:spacing w:line="360" w:lineRule="auto"/>
        <w:jc w:val="both"/>
        <w:rPr>
          <w:rFonts w:cs="Times New Roman"/>
        </w:rPr>
      </w:pPr>
      <w:r w:rsidRPr="00AB0B07">
        <w:rPr>
          <w:rFonts w:cs="Times New Roman"/>
        </w:rPr>
        <w:t xml:space="preserve">d) </w:t>
      </w:r>
      <w:r w:rsidR="00A3356A" w:rsidRPr="00AB0B07">
        <w:rPr>
          <w:rFonts w:cs="Times New Roman"/>
        </w:rPr>
        <w:t>zachodzi konieczność uzyskania niemożliwych do przewidzenia na tym etapie planowania inwestycji o wykonanie robót budowlanych danych, zgody osób trzecich lub właściwych organów;</w:t>
      </w:r>
    </w:p>
    <w:p w:rsidR="00CB361F" w:rsidRPr="00AB0B07" w:rsidRDefault="00CB361F" w:rsidP="00E10CDE">
      <w:pPr>
        <w:widowControl/>
        <w:suppressAutoHyphens w:val="0"/>
        <w:autoSpaceDE w:val="0"/>
        <w:autoSpaceDN w:val="0"/>
        <w:adjustRightInd w:val="0"/>
        <w:spacing w:line="360" w:lineRule="auto"/>
        <w:jc w:val="both"/>
        <w:rPr>
          <w:rFonts w:cs="Times New Roman"/>
        </w:rPr>
      </w:pPr>
      <w:r w:rsidRPr="00AB0B07">
        <w:rPr>
          <w:rFonts w:cs="Times New Roman"/>
        </w:rPr>
        <w:t>e) w przypadku zmiany urzędowej stawki VAT;</w:t>
      </w:r>
    </w:p>
    <w:p w:rsidR="00AB0B07" w:rsidRPr="00AB0B07" w:rsidRDefault="00AB0B07" w:rsidP="00E10CDE">
      <w:pPr>
        <w:widowControl/>
        <w:suppressAutoHyphens w:val="0"/>
        <w:autoSpaceDE w:val="0"/>
        <w:autoSpaceDN w:val="0"/>
        <w:adjustRightInd w:val="0"/>
        <w:spacing w:line="360" w:lineRule="auto"/>
        <w:jc w:val="both"/>
        <w:rPr>
          <w:rFonts w:cs="Times New Roman"/>
        </w:rPr>
      </w:pPr>
      <w:r w:rsidRPr="00AB0B07">
        <w:rPr>
          <w:rFonts w:cs="Times New Roman"/>
        </w:rPr>
        <w:t>f) z</w:t>
      </w:r>
      <w:r w:rsidR="00CB361F" w:rsidRPr="00AB0B07">
        <w:rPr>
          <w:rFonts w:cs="Times New Roman"/>
        </w:rPr>
        <w:t xml:space="preserve">miany spowodowane warunkami atmosferycznymi, geologicznymi, archeologicznymi, w szczególności: </w:t>
      </w:r>
      <w:r w:rsidR="005E5650" w:rsidRPr="00AB0B07">
        <w:rPr>
          <w:rFonts w:cs="Times New Roman"/>
        </w:rPr>
        <w:t>1</w:t>
      </w:r>
      <w:r w:rsidR="00F74277" w:rsidRPr="00AB0B07">
        <w:rPr>
          <w:rFonts w:cs="Times New Roman"/>
        </w:rPr>
        <w:t xml:space="preserve">) </w:t>
      </w:r>
      <w:r w:rsidR="00CB361F" w:rsidRPr="00AB0B07">
        <w:rPr>
          <w:rFonts w:cs="Times New Roman"/>
        </w:rPr>
        <w:t xml:space="preserve">klęski żywiołowe; </w:t>
      </w:r>
      <w:r w:rsidR="005E5650" w:rsidRPr="00AB0B07">
        <w:rPr>
          <w:rFonts w:cs="Times New Roman"/>
        </w:rPr>
        <w:t>2</w:t>
      </w:r>
      <w:r w:rsidR="00CB361F" w:rsidRPr="00AB0B07">
        <w:rPr>
          <w:rFonts w:cs="Times New Roman"/>
        </w:rPr>
        <w:t>) warunki atmosferyczne uniemożliwiające prowadzenie robót budowlanych, przeprowadzanie prób i sprawdzeń, dokonywanie odbiorów, w szczególności temperatury powietrza poniżej 00C, wiatr uniemożliwiający pracę maszyn budowlanych, gwałtowne opady deszczu (oberwanie chmury), gradobicie, burze z wyładowaniami atmosferycznymi,</w:t>
      </w:r>
      <w:r w:rsidR="005E5650" w:rsidRPr="00AB0B07">
        <w:rPr>
          <w:rFonts w:cs="Times New Roman"/>
        </w:rPr>
        <w:t xml:space="preserve"> </w:t>
      </w:r>
    </w:p>
    <w:p w:rsidR="00AB0B07" w:rsidRPr="00AB0B07" w:rsidRDefault="00AB0B07" w:rsidP="00E10CDE">
      <w:pPr>
        <w:widowControl/>
        <w:suppressAutoHyphens w:val="0"/>
        <w:autoSpaceDE w:val="0"/>
        <w:autoSpaceDN w:val="0"/>
        <w:adjustRightInd w:val="0"/>
        <w:spacing w:line="360" w:lineRule="auto"/>
        <w:jc w:val="both"/>
        <w:rPr>
          <w:rFonts w:cs="Times New Roman"/>
        </w:rPr>
      </w:pPr>
      <w:r w:rsidRPr="00AB0B07">
        <w:rPr>
          <w:rFonts w:cs="Times New Roman"/>
        </w:rPr>
        <w:lastRenderedPageBreak/>
        <w:t>g) Zamawiający dopuszcza zmianę umowy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ale nie spowoduje zmiany wynagrodzenia Wykonawcy. Inicjatorem tej zmiany może być Zamawiający lub Wykonawca;</w:t>
      </w:r>
    </w:p>
    <w:p w:rsidR="00AB0B07" w:rsidRDefault="00AB0B07" w:rsidP="00E10CDE">
      <w:pPr>
        <w:widowControl/>
        <w:suppressAutoHyphens w:val="0"/>
        <w:autoSpaceDE w:val="0"/>
        <w:autoSpaceDN w:val="0"/>
        <w:adjustRightInd w:val="0"/>
        <w:spacing w:line="360" w:lineRule="auto"/>
        <w:jc w:val="both"/>
        <w:rPr>
          <w:rFonts w:cs="Times New Roman"/>
        </w:rPr>
      </w:pPr>
      <w:r w:rsidRPr="00AB0B07">
        <w:rPr>
          <w:rFonts w:cs="Times New Roman"/>
        </w:rPr>
        <w:t>h. Zamawiający dopuszcza zmianę numeru konta, na które będą przelewane środki z tytułu wynagrodzenia za roboty objęte niniejsza umową. Zmiana ta nie wpłynie na termin wykonania umowy i na w</w:t>
      </w:r>
      <w:r w:rsidR="007B3007">
        <w:rPr>
          <w:rFonts w:cs="Times New Roman"/>
        </w:rPr>
        <w:t>ysokość wynagrodzenia Wykonawcy;</w:t>
      </w:r>
    </w:p>
    <w:p w:rsidR="007B3007" w:rsidRPr="00AB0B07" w:rsidRDefault="007B3007" w:rsidP="00E10CDE">
      <w:pPr>
        <w:widowControl/>
        <w:suppressAutoHyphens w:val="0"/>
        <w:autoSpaceDE w:val="0"/>
        <w:autoSpaceDN w:val="0"/>
        <w:adjustRightInd w:val="0"/>
        <w:spacing w:line="360" w:lineRule="auto"/>
        <w:jc w:val="both"/>
        <w:rPr>
          <w:rFonts w:cs="Times New Roman"/>
        </w:rPr>
      </w:pPr>
      <w:r>
        <w:rPr>
          <w:rFonts w:cs="Times New Roman"/>
        </w:rPr>
        <w:t>i. r</w:t>
      </w:r>
      <w:r>
        <w:t>obót dodatkowych będących robotami nieprzewidzianymi w przedmiarze robót (kosztorysie ofertowym), których konieczność przeprowadzenia zaszła w toku wykonywania robót podstawowych, pod warunkiem jednak, że wchodzą one w zakres zamówienia wynikający z opisu przedmiotu zamówienia.</w:t>
      </w:r>
    </w:p>
    <w:p w:rsidR="00AB0B07" w:rsidRPr="00AB0B07" w:rsidRDefault="00AB0B07" w:rsidP="00E10CDE">
      <w:pPr>
        <w:widowControl/>
        <w:suppressAutoHyphens w:val="0"/>
        <w:autoSpaceDE w:val="0"/>
        <w:autoSpaceDN w:val="0"/>
        <w:adjustRightInd w:val="0"/>
        <w:spacing w:line="360" w:lineRule="auto"/>
        <w:jc w:val="both"/>
        <w:rPr>
          <w:rFonts w:cs="Times New Roman"/>
        </w:rPr>
      </w:pPr>
      <w:r w:rsidRPr="00AB0B07">
        <w:rPr>
          <w:rFonts w:cs="Times New Roman"/>
        </w:rPr>
        <w:t xml:space="preserve">2. Zmiana umowy dokonana z naruszeniem warunków określonych w ust. 1 z wyłączeniem zmian nieistotnych w stosunku do treści takich jak np. błędy pisarskie, zmiana adresu siedziby Wykonawcy itp., podlega unieważnieniu. </w:t>
      </w:r>
    </w:p>
    <w:p w:rsidR="00E10CDE" w:rsidRDefault="00AB0B07"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3</w:t>
      </w:r>
      <w:r w:rsidR="00E10CDE" w:rsidRPr="00CF0A88">
        <w:rPr>
          <w:rFonts w:eastAsiaTheme="minorHAnsi" w:cs="Times New Roman"/>
          <w:kern w:val="0"/>
          <w:lang w:eastAsia="en-US" w:bidi="ar-SA"/>
        </w:rPr>
        <w:t>. Z</w:t>
      </w:r>
      <w:r w:rsidR="00E10CDE">
        <w:rPr>
          <w:rFonts w:eastAsiaTheme="minorHAnsi" w:cs="Times New Roman"/>
          <w:kern w:val="0"/>
          <w:lang w:eastAsia="en-US" w:bidi="ar-SA"/>
        </w:rPr>
        <w:t>miana umowy wymaga formy pisemne</w:t>
      </w:r>
      <w:r w:rsidR="00E10CDE" w:rsidRPr="00CF0A88">
        <w:rPr>
          <w:rFonts w:eastAsiaTheme="minorHAnsi" w:cs="Times New Roman"/>
          <w:kern w:val="0"/>
          <w:lang w:eastAsia="en-US" w:bidi="ar-SA"/>
        </w:rPr>
        <w:t xml:space="preserve">j pod rygorem nieważności. </w:t>
      </w:r>
    </w:p>
    <w:p w:rsidR="00BF1923" w:rsidRPr="00CF0A88" w:rsidRDefault="00BF1923" w:rsidP="00E10CDE">
      <w:pPr>
        <w:widowControl/>
        <w:suppressAutoHyphens w:val="0"/>
        <w:autoSpaceDE w:val="0"/>
        <w:autoSpaceDN w:val="0"/>
        <w:adjustRightInd w:val="0"/>
        <w:spacing w:line="360" w:lineRule="auto"/>
        <w:jc w:val="both"/>
        <w:rPr>
          <w:rFonts w:eastAsiaTheme="minorHAnsi" w:cs="Times New Roman"/>
          <w:kern w:val="0"/>
          <w:lang w:eastAsia="en-US" w:bidi="ar-SA"/>
        </w:rPr>
      </w:pPr>
    </w:p>
    <w:p w:rsidR="00E10CDE" w:rsidRDefault="00BF1923" w:rsidP="00E10CDE">
      <w:pPr>
        <w:widowControl/>
        <w:suppressAutoHyphens w:val="0"/>
        <w:autoSpaceDE w:val="0"/>
        <w:autoSpaceDN w:val="0"/>
        <w:adjustRightInd w:val="0"/>
        <w:spacing w:line="360" w:lineRule="auto"/>
        <w:jc w:val="center"/>
        <w:rPr>
          <w:rFonts w:eastAsiaTheme="minorHAnsi" w:cs="Times New Roman"/>
          <w:b/>
          <w:bCs/>
          <w:kern w:val="0"/>
          <w:lang w:eastAsia="en-US" w:bidi="ar-SA"/>
        </w:rPr>
      </w:pPr>
      <w:r>
        <w:rPr>
          <w:rFonts w:eastAsiaTheme="minorHAnsi" w:cs="Times New Roman"/>
          <w:b/>
          <w:bCs/>
          <w:kern w:val="0"/>
          <w:lang w:eastAsia="en-US" w:bidi="ar-SA"/>
        </w:rPr>
        <w:t>§ 13.</w:t>
      </w:r>
    </w:p>
    <w:p w:rsidR="00BF1923" w:rsidRDefault="00BF1923" w:rsidP="00E10CDE">
      <w:pPr>
        <w:widowControl/>
        <w:suppressAutoHyphens w:val="0"/>
        <w:autoSpaceDE w:val="0"/>
        <w:autoSpaceDN w:val="0"/>
        <w:adjustRightInd w:val="0"/>
        <w:spacing w:line="360" w:lineRule="auto"/>
        <w:jc w:val="center"/>
        <w:rPr>
          <w:rFonts w:eastAsiaTheme="minorHAnsi" w:cs="Times New Roman"/>
          <w:b/>
          <w:bCs/>
          <w:kern w:val="0"/>
          <w:lang w:eastAsia="en-US" w:bidi="ar-SA"/>
        </w:rPr>
      </w:pPr>
      <w:r>
        <w:rPr>
          <w:rFonts w:eastAsiaTheme="minorHAnsi" w:cs="Times New Roman"/>
          <w:b/>
          <w:bCs/>
          <w:kern w:val="0"/>
          <w:lang w:eastAsia="en-US" w:bidi="ar-SA"/>
        </w:rPr>
        <w:t>Odstąpienie od umowy</w:t>
      </w:r>
    </w:p>
    <w:p w:rsidR="00F9414A" w:rsidRDefault="00F9414A" w:rsidP="00E10CDE">
      <w:pPr>
        <w:widowControl/>
        <w:suppressAutoHyphens w:val="0"/>
        <w:autoSpaceDE w:val="0"/>
        <w:autoSpaceDN w:val="0"/>
        <w:adjustRightInd w:val="0"/>
        <w:spacing w:line="360" w:lineRule="auto"/>
        <w:jc w:val="center"/>
        <w:rPr>
          <w:rFonts w:eastAsiaTheme="minorHAnsi" w:cs="Times New Roman"/>
          <w:b/>
          <w:bCs/>
          <w:kern w:val="0"/>
          <w:lang w:eastAsia="en-US" w:bidi="ar-SA"/>
        </w:rPr>
      </w:pPr>
    </w:p>
    <w:p w:rsidR="00BF1923" w:rsidRDefault="00BF1923" w:rsidP="00BF1923">
      <w:pPr>
        <w:widowControl/>
        <w:suppressAutoHyphens w:val="0"/>
        <w:autoSpaceDE w:val="0"/>
        <w:autoSpaceDN w:val="0"/>
        <w:adjustRightInd w:val="0"/>
        <w:spacing w:line="360" w:lineRule="auto"/>
        <w:rPr>
          <w:rFonts w:eastAsiaTheme="minorHAnsi" w:cs="Times New Roman"/>
          <w:b/>
          <w:bCs/>
          <w:kern w:val="0"/>
          <w:lang w:eastAsia="en-US" w:bidi="ar-SA"/>
        </w:rPr>
      </w:pPr>
      <w:r>
        <w:rPr>
          <w:rFonts w:eastAsiaTheme="minorHAnsi" w:cs="Times New Roman"/>
          <w:b/>
          <w:bCs/>
          <w:kern w:val="0"/>
          <w:lang w:eastAsia="en-US" w:bidi="ar-SA"/>
        </w:rPr>
        <w:t xml:space="preserve">1. Zamawiający zastrzega sobie prawo wypowiedzenia umowy w przypadku nieuzyskania </w:t>
      </w:r>
      <w:r w:rsidR="00BF5E4F">
        <w:rPr>
          <w:rFonts w:eastAsiaTheme="minorHAnsi" w:cs="Times New Roman"/>
          <w:b/>
          <w:bCs/>
          <w:kern w:val="0"/>
          <w:lang w:eastAsia="en-US" w:bidi="ar-SA"/>
        </w:rPr>
        <w:t>pożyczki</w:t>
      </w:r>
      <w:r>
        <w:rPr>
          <w:rFonts w:eastAsiaTheme="minorHAnsi" w:cs="Times New Roman"/>
          <w:b/>
          <w:bCs/>
          <w:kern w:val="0"/>
          <w:lang w:eastAsia="en-US" w:bidi="ar-SA"/>
        </w:rPr>
        <w:t xml:space="preserve"> z </w:t>
      </w:r>
      <w:proofErr w:type="spellStart"/>
      <w:r>
        <w:rPr>
          <w:rFonts w:eastAsiaTheme="minorHAnsi" w:cs="Times New Roman"/>
          <w:b/>
          <w:bCs/>
          <w:kern w:val="0"/>
          <w:lang w:eastAsia="en-US" w:bidi="ar-SA"/>
        </w:rPr>
        <w:t>WFOŚiGW</w:t>
      </w:r>
      <w:proofErr w:type="spellEnd"/>
      <w:r>
        <w:rPr>
          <w:rFonts w:eastAsiaTheme="minorHAnsi" w:cs="Times New Roman"/>
          <w:b/>
          <w:bCs/>
          <w:kern w:val="0"/>
          <w:lang w:eastAsia="en-US" w:bidi="ar-SA"/>
        </w:rPr>
        <w:t xml:space="preserve"> w Warszawie. </w:t>
      </w:r>
    </w:p>
    <w:p w:rsidR="00BF1923" w:rsidRDefault="00BF1923" w:rsidP="00E10CDE">
      <w:pPr>
        <w:widowControl/>
        <w:suppressAutoHyphens w:val="0"/>
        <w:autoSpaceDE w:val="0"/>
        <w:autoSpaceDN w:val="0"/>
        <w:adjustRightInd w:val="0"/>
        <w:spacing w:line="360" w:lineRule="auto"/>
        <w:jc w:val="center"/>
        <w:rPr>
          <w:rFonts w:eastAsiaTheme="minorHAnsi" w:cs="Times New Roman"/>
          <w:b/>
          <w:bCs/>
          <w:kern w:val="0"/>
          <w:lang w:eastAsia="en-US" w:bidi="ar-SA"/>
        </w:rPr>
      </w:pPr>
    </w:p>
    <w:p w:rsidR="00E10CDE" w:rsidRPr="00CF0A88" w:rsidRDefault="00BF1923" w:rsidP="00E10CDE">
      <w:pPr>
        <w:widowControl/>
        <w:suppressAutoHyphens w:val="0"/>
        <w:autoSpaceDE w:val="0"/>
        <w:autoSpaceDN w:val="0"/>
        <w:adjustRightInd w:val="0"/>
        <w:spacing w:line="360" w:lineRule="auto"/>
        <w:jc w:val="center"/>
        <w:rPr>
          <w:rFonts w:eastAsiaTheme="minorHAnsi" w:cs="Times New Roman"/>
          <w:kern w:val="0"/>
          <w:lang w:eastAsia="en-US" w:bidi="ar-SA"/>
        </w:rPr>
      </w:pPr>
      <w:r>
        <w:rPr>
          <w:rFonts w:eastAsiaTheme="minorHAnsi" w:cs="Times New Roman"/>
          <w:b/>
          <w:bCs/>
          <w:kern w:val="0"/>
          <w:lang w:eastAsia="en-US" w:bidi="ar-SA"/>
        </w:rPr>
        <w:t>§ 14</w:t>
      </w:r>
      <w:r w:rsidR="00E10CDE">
        <w:rPr>
          <w:rFonts w:eastAsiaTheme="minorHAnsi" w:cs="Times New Roman"/>
          <w:b/>
          <w:bCs/>
          <w:kern w:val="0"/>
          <w:lang w:eastAsia="en-US" w:bidi="ar-SA"/>
        </w:rPr>
        <w:t xml:space="preserve">. </w:t>
      </w:r>
      <w:r w:rsidR="00E10CDE" w:rsidRPr="00CF0A88">
        <w:rPr>
          <w:rFonts w:eastAsiaTheme="minorHAnsi" w:cs="Times New Roman"/>
          <w:b/>
          <w:bCs/>
          <w:kern w:val="0"/>
          <w:lang w:eastAsia="en-US" w:bidi="ar-SA"/>
        </w:rPr>
        <w:t>Postanowienia końcowe</w:t>
      </w:r>
    </w:p>
    <w:p w:rsidR="00E10CDE" w:rsidRPr="00CF0A88" w:rsidRDefault="00E10CDE" w:rsidP="00E10CDE">
      <w:pPr>
        <w:widowControl/>
        <w:suppressAutoHyphens w:val="0"/>
        <w:autoSpaceDE w:val="0"/>
        <w:autoSpaceDN w:val="0"/>
        <w:adjustRightInd w:val="0"/>
        <w:spacing w:after="147" w:line="360" w:lineRule="auto"/>
        <w:jc w:val="both"/>
        <w:rPr>
          <w:rFonts w:eastAsiaTheme="minorHAnsi" w:cs="Times New Roman"/>
          <w:kern w:val="0"/>
          <w:lang w:eastAsia="en-US" w:bidi="ar-SA"/>
        </w:rPr>
      </w:pPr>
      <w:r w:rsidRPr="00CF0A88">
        <w:rPr>
          <w:rFonts w:eastAsiaTheme="minorHAnsi" w:cs="Times New Roman"/>
          <w:kern w:val="0"/>
          <w:lang w:eastAsia="en-US" w:bidi="ar-SA"/>
        </w:rPr>
        <w:t xml:space="preserve">1. W sprawach nie uregulowanych postanowieniami niniejszej umowy mają zastosowanie przepisy Kodeksu Cywilnego i przepisy ustawy Prawo zamówień publicznych. </w:t>
      </w:r>
    </w:p>
    <w:p w:rsidR="00E10CDE" w:rsidRPr="00CF0A88" w:rsidRDefault="00E10CDE" w:rsidP="00E10CDE">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2. Umowę sporządzono w trzech</w:t>
      </w:r>
      <w:r w:rsidRPr="00CF0A88">
        <w:rPr>
          <w:rFonts w:eastAsiaTheme="minorHAnsi" w:cs="Times New Roman"/>
          <w:kern w:val="0"/>
          <w:lang w:eastAsia="en-US" w:bidi="ar-SA"/>
        </w:rPr>
        <w:t xml:space="preserve"> jednobrzmiących egzemplarzach, z których jeden otrzymuje D</w:t>
      </w:r>
      <w:r>
        <w:rPr>
          <w:rFonts w:eastAsiaTheme="minorHAnsi" w:cs="Times New Roman"/>
          <w:kern w:val="0"/>
          <w:lang w:eastAsia="en-US" w:bidi="ar-SA"/>
        </w:rPr>
        <w:t>OSTAWCA i dwa</w:t>
      </w:r>
      <w:r w:rsidRPr="00CF0A88">
        <w:rPr>
          <w:rFonts w:eastAsiaTheme="minorHAnsi" w:cs="Times New Roman"/>
          <w:kern w:val="0"/>
          <w:lang w:eastAsia="en-US" w:bidi="ar-SA"/>
        </w:rPr>
        <w:t xml:space="preserve"> ZAMAWIAJĄCY. </w:t>
      </w:r>
    </w:p>
    <w:p w:rsidR="00E10CDE" w:rsidRPr="00CF0A88" w:rsidRDefault="00E10CDE" w:rsidP="00E10CDE">
      <w:pPr>
        <w:widowControl/>
        <w:suppressAutoHyphens w:val="0"/>
        <w:autoSpaceDE w:val="0"/>
        <w:autoSpaceDN w:val="0"/>
        <w:adjustRightInd w:val="0"/>
        <w:spacing w:line="360" w:lineRule="auto"/>
        <w:jc w:val="both"/>
        <w:rPr>
          <w:rFonts w:eastAsiaTheme="minorHAnsi" w:cs="Times New Roman"/>
          <w:kern w:val="0"/>
          <w:lang w:eastAsia="en-US" w:bidi="ar-SA"/>
        </w:rPr>
      </w:pPr>
    </w:p>
    <w:p w:rsidR="00E10CDE" w:rsidRPr="00CF0A88" w:rsidRDefault="00E10CDE" w:rsidP="00E10CDE">
      <w:pPr>
        <w:spacing w:line="360" w:lineRule="auto"/>
        <w:jc w:val="both"/>
        <w:rPr>
          <w:rFonts w:cs="Times New Roman"/>
        </w:rPr>
      </w:pPr>
      <w:r w:rsidRPr="00CF0A88">
        <w:rPr>
          <w:rFonts w:eastAsiaTheme="minorHAnsi" w:cs="Times New Roman"/>
          <w:b/>
          <w:bCs/>
          <w:kern w:val="0"/>
          <w:lang w:eastAsia="en-US" w:bidi="ar-SA"/>
        </w:rPr>
        <w:t xml:space="preserve">ZAMAWIAJĄCY </w:t>
      </w:r>
      <w:r>
        <w:rPr>
          <w:rFonts w:eastAsiaTheme="minorHAnsi" w:cs="Times New Roman"/>
          <w:b/>
          <w:bCs/>
          <w:kern w:val="0"/>
          <w:lang w:eastAsia="en-US" w:bidi="ar-SA"/>
        </w:rPr>
        <w:tab/>
      </w:r>
      <w:r>
        <w:rPr>
          <w:rFonts w:eastAsiaTheme="minorHAnsi" w:cs="Times New Roman"/>
          <w:b/>
          <w:bCs/>
          <w:kern w:val="0"/>
          <w:lang w:eastAsia="en-US" w:bidi="ar-SA"/>
        </w:rPr>
        <w:tab/>
      </w:r>
      <w:r>
        <w:rPr>
          <w:rFonts w:eastAsiaTheme="minorHAnsi" w:cs="Times New Roman"/>
          <w:b/>
          <w:bCs/>
          <w:kern w:val="0"/>
          <w:lang w:eastAsia="en-US" w:bidi="ar-SA"/>
        </w:rPr>
        <w:tab/>
      </w:r>
      <w:r>
        <w:rPr>
          <w:rFonts w:eastAsiaTheme="minorHAnsi" w:cs="Times New Roman"/>
          <w:b/>
          <w:bCs/>
          <w:kern w:val="0"/>
          <w:lang w:eastAsia="en-US" w:bidi="ar-SA"/>
        </w:rPr>
        <w:tab/>
      </w:r>
      <w:r>
        <w:rPr>
          <w:rFonts w:eastAsiaTheme="minorHAnsi" w:cs="Times New Roman"/>
          <w:b/>
          <w:bCs/>
          <w:kern w:val="0"/>
          <w:lang w:eastAsia="en-US" w:bidi="ar-SA"/>
        </w:rPr>
        <w:tab/>
      </w:r>
      <w:r>
        <w:rPr>
          <w:rFonts w:eastAsiaTheme="minorHAnsi" w:cs="Times New Roman"/>
          <w:b/>
          <w:bCs/>
          <w:kern w:val="0"/>
          <w:lang w:eastAsia="en-US" w:bidi="ar-SA"/>
        </w:rPr>
        <w:tab/>
      </w:r>
      <w:r>
        <w:rPr>
          <w:rFonts w:eastAsiaTheme="minorHAnsi" w:cs="Times New Roman"/>
          <w:b/>
          <w:bCs/>
          <w:kern w:val="0"/>
          <w:lang w:eastAsia="en-US" w:bidi="ar-SA"/>
        </w:rPr>
        <w:tab/>
      </w:r>
      <w:r w:rsidRPr="00CF0A88">
        <w:rPr>
          <w:rFonts w:eastAsiaTheme="minorHAnsi" w:cs="Times New Roman"/>
          <w:b/>
          <w:bCs/>
          <w:kern w:val="0"/>
          <w:lang w:eastAsia="en-US" w:bidi="ar-SA"/>
        </w:rPr>
        <w:t>DOSTAWCA</w:t>
      </w:r>
    </w:p>
    <w:p w:rsidR="00E10CDE" w:rsidRDefault="00E10CDE" w:rsidP="00E10CDE">
      <w:pPr>
        <w:spacing w:line="276"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E10CDE" w:rsidRDefault="00E10CDE" w:rsidP="00E10CDE">
      <w:pPr>
        <w:spacing w:line="276" w:lineRule="auto"/>
        <w:jc w:val="both"/>
        <w:rPr>
          <w:rFonts w:cs="Arial"/>
        </w:rPr>
      </w:pPr>
    </w:p>
    <w:p w:rsidR="00E10CDE" w:rsidRDefault="00E10CDE" w:rsidP="00E10CDE">
      <w:pPr>
        <w:spacing w:line="276" w:lineRule="auto"/>
        <w:jc w:val="both"/>
        <w:rPr>
          <w:rFonts w:cs="Arial"/>
        </w:rPr>
      </w:pPr>
    </w:p>
    <w:p w:rsidR="00E10CDE" w:rsidRDefault="00E10CDE" w:rsidP="00E10CDE">
      <w:pPr>
        <w:spacing w:line="276" w:lineRule="auto"/>
        <w:jc w:val="both"/>
        <w:rPr>
          <w:rFonts w:cs="Arial"/>
        </w:rPr>
      </w:pPr>
    </w:p>
    <w:p w:rsidR="00E10CDE" w:rsidRDefault="00E10CDE" w:rsidP="00E10CDE">
      <w:pPr>
        <w:spacing w:line="276" w:lineRule="auto"/>
        <w:jc w:val="both"/>
        <w:rPr>
          <w:rFonts w:cs="Arial"/>
        </w:rPr>
      </w:pPr>
    </w:p>
    <w:p w:rsidR="00E10CDE" w:rsidRDefault="00E10CDE" w:rsidP="00E10CDE">
      <w:pPr>
        <w:spacing w:line="276" w:lineRule="auto"/>
        <w:jc w:val="both"/>
        <w:rPr>
          <w:rFonts w:cs="Arial"/>
        </w:rPr>
      </w:pPr>
    </w:p>
    <w:p w:rsidR="00504357" w:rsidRDefault="00504357" w:rsidP="00E10CDE">
      <w:pPr>
        <w:spacing w:line="276" w:lineRule="auto"/>
        <w:ind w:left="7080"/>
        <w:jc w:val="both"/>
        <w:rPr>
          <w:rFonts w:cs="Arial"/>
          <w:sz w:val="18"/>
          <w:szCs w:val="18"/>
        </w:rPr>
      </w:pPr>
    </w:p>
    <w:p w:rsidR="00E10CDE" w:rsidRPr="007D3D55" w:rsidRDefault="00E10CDE" w:rsidP="00E10CDE">
      <w:pPr>
        <w:spacing w:line="276" w:lineRule="auto"/>
        <w:ind w:left="7080"/>
        <w:jc w:val="both"/>
        <w:rPr>
          <w:rFonts w:cs="Arial"/>
          <w:sz w:val="18"/>
          <w:szCs w:val="18"/>
        </w:rPr>
      </w:pPr>
      <w:r w:rsidRPr="00105B1F">
        <w:rPr>
          <w:rFonts w:cs="Arial"/>
          <w:sz w:val="18"/>
          <w:szCs w:val="18"/>
        </w:rPr>
        <w:t>Załącznik nr 6 do SIWZ</w:t>
      </w:r>
    </w:p>
    <w:p w:rsidR="00E10CDE" w:rsidRDefault="00E10CDE" w:rsidP="00E10CDE">
      <w:pPr>
        <w:spacing w:line="276" w:lineRule="auto"/>
        <w:jc w:val="both"/>
        <w:rPr>
          <w:rFonts w:cs="Arial"/>
        </w:rPr>
      </w:pPr>
    </w:p>
    <w:p w:rsidR="00E10CDE" w:rsidRDefault="00E10CDE" w:rsidP="00E10CDE">
      <w:pPr>
        <w:spacing w:line="276" w:lineRule="auto"/>
        <w:jc w:val="both"/>
        <w:rPr>
          <w:rFonts w:cs="Arial"/>
        </w:rPr>
      </w:pPr>
    </w:p>
    <w:p w:rsidR="009C525F" w:rsidRPr="009C525F" w:rsidRDefault="009C525F" w:rsidP="009C525F">
      <w:pPr>
        <w:spacing w:line="276" w:lineRule="auto"/>
        <w:rPr>
          <w:rFonts w:cs="Times New Roman"/>
          <w:lang w:eastAsia="ar-SA"/>
        </w:rPr>
      </w:pPr>
      <w:r w:rsidRPr="009C525F">
        <w:rPr>
          <w:rFonts w:cs="Times New Roman"/>
          <w:lang w:eastAsia="ar-SA"/>
        </w:rPr>
        <w:t>......................................................................</w:t>
      </w:r>
    </w:p>
    <w:p w:rsidR="009C525F" w:rsidRPr="009C525F" w:rsidRDefault="009C525F" w:rsidP="009C525F">
      <w:pPr>
        <w:spacing w:line="276" w:lineRule="auto"/>
        <w:rPr>
          <w:rFonts w:cs="Times New Roman"/>
          <w:lang w:eastAsia="ar-SA"/>
        </w:rPr>
      </w:pPr>
      <w:r w:rsidRPr="009C525F">
        <w:rPr>
          <w:rFonts w:cs="Times New Roman"/>
          <w:lang w:eastAsia="ar-SA"/>
        </w:rPr>
        <w:t>(nazwa i adres wykonawcy)</w:t>
      </w:r>
    </w:p>
    <w:p w:rsidR="009C525F" w:rsidRPr="009C525F" w:rsidRDefault="009C525F" w:rsidP="009C525F">
      <w:pPr>
        <w:spacing w:line="276" w:lineRule="auto"/>
        <w:rPr>
          <w:rFonts w:cs="Times New Roman"/>
          <w:lang w:eastAsia="ar-SA"/>
        </w:rPr>
      </w:pPr>
      <w:r w:rsidRPr="009C525F">
        <w:rPr>
          <w:rFonts w:cs="Times New Roman"/>
          <w:lang w:eastAsia="ar-SA"/>
        </w:rPr>
        <w:t xml:space="preserve">           </w:t>
      </w:r>
    </w:p>
    <w:p w:rsidR="009C525F" w:rsidRPr="009C525F" w:rsidRDefault="009C525F" w:rsidP="009C525F">
      <w:pPr>
        <w:spacing w:line="276" w:lineRule="auto"/>
        <w:jc w:val="center"/>
        <w:rPr>
          <w:rFonts w:cs="Times New Roman"/>
          <w:b/>
        </w:rPr>
      </w:pPr>
    </w:p>
    <w:p w:rsidR="009C525F" w:rsidRPr="009C525F" w:rsidRDefault="009C525F" w:rsidP="009C525F">
      <w:pPr>
        <w:spacing w:line="276" w:lineRule="auto"/>
        <w:jc w:val="center"/>
        <w:rPr>
          <w:rFonts w:cs="Times New Roman"/>
          <w:b/>
        </w:rPr>
      </w:pPr>
    </w:p>
    <w:p w:rsidR="009C525F" w:rsidRPr="009C525F" w:rsidRDefault="009C525F" w:rsidP="009C525F">
      <w:pPr>
        <w:spacing w:line="276" w:lineRule="auto"/>
        <w:jc w:val="center"/>
        <w:rPr>
          <w:rFonts w:cs="Times New Roman"/>
          <w:b/>
          <w:sz w:val="28"/>
          <w:szCs w:val="28"/>
        </w:rPr>
      </w:pPr>
      <w:r w:rsidRPr="009C525F">
        <w:rPr>
          <w:rFonts w:cs="Times New Roman"/>
          <w:b/>
          <w:sz w:val="28"/>
          <w:szCs w:val="28"/>
        </w:rPr>
        <w:t>Oświadczenie o przynależności do grupy kapitałowej</w:t>
      </w:r>
    </w:p>
    <w:p w:rsidR="009C525F" w:rsidRPr="009C525F" w:rsidRDefault="009C525F" w:rsidP="009C525F">
      <w:pPr>
        <w:spacing w:line="276" w:lineRule="auto"/>
        <w:jc w:val="both"/>
        <w:rPr>
          <w:rFonts w:cs="Times New Roman"/>
        </w:rPr>
      </w:pPr>
    </w:p>
    <w:p w:rsidR="009C525F" w:rsidRPr="009C525F" w:rsidRDefault="009C525F" w:rsidP="009C525F">
      <w:pPr>
        <w:pStyle w:val="Akapitzlist"/>
        <w:spacing w:after="200" w:line="360" w:lineRule="auto"/>
        <w:ind w:left="0"/>
        <w:jc w:val="both"/>
        <w:rPr>
          <w:rFonts w:eastAsia="Calibri" w:cs="Times New Roman"/>
          <w:szCs w:val="24"/>
        </w:rPr>
      </w:pPr>
      <w:r w:rsidRPr="009C525F">
        <w:rPr>
          <w:rFonts w:eastAsia="Calibri" w:cs="Times New Roman"/>
          <w:szCs w:val="24"/>
        </w:rPr>
        <w:t xml:space="preserve">Składając ofertę w postępowaniu pn. </w:t>
      </w:r>
      <w:r w:rsidRPr="009C525F">
        <w:rPr>
          <w:rFonts w:cs="Times New Roman"/>
          <w:b/>
          <w:szCs w:val="24"/>
        </w:rPr>
        <w:t>„</w:t>
      </w:r>
      <w:r w:rsidR="00B5419E">
        <w:rPr>
          <w:rFonts w:cs="Times New Roman"/>
          <w:b/>
          <w:szCs w:val="24"/>
        </w:rPr>
        <w:t>Rozbudowa stacji uzdatniania wody Szczytno gm. Załuski</w:t>
      </w:r>
      <w:r w:rsidRPr="009C525F">
        <w:rPr>
          <w:rFonts w:cs="Times New Roman"/>
          <w:b/>
          <w:szCs w:val="24"/>
        </w:rPr>
        <w:t xml:space="preserve">” </w:t>
      </w:r>
      <w:r w:rsidRPr="009C525F">
        <w:rPr>
          <w:rFonts w:cs="Times New Roman"/>
          <w:szCs w:val="24"/>
        </w:rPr>
        <w:t>prowadzonym przez</w:t>
      </w:r>
      <w:r w:rsidRPr="009C525F">
        <w:rPr>
          <w:rFonts w:cs="Times New Roman"/>
          <w:b/>
          <w:szCs w:val="24"/>
        </w:rPr>
        <w:t xml:space="preserve"> </w:t>
      </w:r>
      <w:r w:rsidR="00B5419E">
        <w:rPr>
          <w:rFonts w:cs="Times New Roman"/>
          <w:szCs w:val="24"/>
        </w:rPr>
        <w:t>Gminę Załuski, Załuski 67, 09-142 Załuski</w:t>
      </w:r>
      <w:r w:rsidRPr="009C525F">
        <w:rPr>
          <w:rFonts w:cs="Times New Roman"/>
          <w:szCs w:val="24"/>
        </w:rPr>
        <w:t xml:space="preserve"> </w:t>
      </w:r>
      <w:r w:rsidRPr="009C525F">
        <w:rPr>
          <w:rFonts w:eastAsia="Calibri" w:cs="Times New Roman"/>
          <w:szCs w:val="24"/>
        </w:rPr>
        <w:t xml:space="preserve">działając w oparciu o art. 26 ust. 2d ustawy Prawo zamówień publicznych oświadczam, że </w:t>
      </w:r>
      <w:r w:rsidRPr="009C525F">
        <w:rPr>
          <w:rFonts w:eastAsia="Calibri" w:cs="Times New Roman"/>
          <w:b/>
          <w:szCs w:val="24"/>
        </w:rPr>
        <w:t>przynależę/ nie przynależę*</w:t>
      </w:r>
      <w:r w:rsidRPr="009C525F">
        <w:rPr>
          <w:rFonts w:eastAsia="Calibri" w:cs="Times New Roman"/>
          <w:szCs w:val="24"/>
        </w:rPr>
        <w:t xml:space="preserve"> do grupy kapitałowej, w skład której wchodzą:</w:t>
      </w:r>
    </w:p>
    <w:p w:rsidR="009C525F" w:rsidRPr="009C525F" w:rsidRDefault="009C525F" w:rsidP="009C525F">
      <w:pPr>
        <w:spacing w:line="276" w:lineRule="auto"/>
        <w:rPr>
          <w:rFonts w:cs="Times New Roman"/>
        </w:rPr>
      </w:pPr>
    </w:p>
    <w:p w:rsidR="009C525F" w:rsidRPr="009C525F" w:rsidRDefault="009C525F" w:rsidP="009C525F">
      <w:pPr>
        <w:widowControl/>
        <w:numPr>
          <w:ilvl w:val="0"/>
          <w:numId w:val="31"/>
        </w:numPr>
        <w:suppressAutoHyphens w:val="0"/>
        <w:spacing w:line="276" w:lineRule="auto"/>
        <w:rPr>
          <w:rFonts w:cs="Times New Roman"/>
        </w:rPr>
      </w:pPr>
      <w:r w:rsidRPr="009C525F">
        <w:rPr>
          <w:rFonts w:cs="Times New Roman"/>
        </w:rPr>
        <w:t>………………………………………….……….</w:t>
      </w:r>
    </w:p>
    <w:p w:rsidR="009C525F" w:rsidRPr="009C525F" w:rsidRDefault="009C525F" w:rsidP="009C525F">
      <w:pPr>
        <w:widowControl/>
        <w:numPr>
          <w:ilvl w:val="0"/>
          <w:numId w:val="31"/>
        </w:numPr>
        <w:suppressAutoHyphens w:val="0"/>
        <w:spacing w:line="276" w:lineRule="auto"/>
        <w:rPr>
          <w:rFonts w:cs="Times New Roman"/>
        </w:rPr>
      </w:pPr>
      <w:r w:rsidRPr="009C525F">
        <w:rPr>
          <w:rFonts w:cs="Times New Roman"/>
        </w:rPr>
        <w:t>……………………………………………….….</w:t>
      </w:r>
    </w:p>
    <w:p w:rsidR="009C525F" w:rsidRPr="009C525F" w:rsidRDefault="009C525F" w:rsidP="009C525F">
      <w:pPr>
        <w:widowControl/>
        <w:numPr>
          <w:ilvl w:val="0"/>
          <w:numId w:val="31"/>
        </w:numPr>
        <w:suppressAutoHyphens w:val="0"/>
        <w:spacing w:line="276" w:lineRule="auto"/>
        <w:rPr>
          <w:rFonts w:cs="Times New Roman"/>
        </w:rPr>
      </w:pPr>
      <w:r w:rsidRPr="009C525F">
        <w:rPr>
          <w:rFonts w:cs="Times New Roman"/>
        </w:rPr>
        <w:t>…………………………………….…………….</w:t>
      </w:r>
    </w:p>
    <w:p w:rsidR="009C525F" w:rsidRPr="009C525F" w:rsidRDefault="009C525F" w:rsidP="009C525F">
      <w:pPr>
        <w:spacing w:line="276" w:lineRule="auto"/>
        <w:jc w:val="center"/>
        <w:rPr>
          <w:rFonts w:cs="Times New Roman"/>
          <w:lang w:eastAsia="ar-SA"/>
        </w:rPr>
      </w:pPr>
    </w:p>
    <w:p w:rsidR="009C525F" w:rsidRPr="009C525F" w:rsidRDefault="009C525F" w:rsidP="009C525F">
      <w:pPr>
        <w:spacing w:line="276" w:lineRule="auto"/>
        <w:jc w:val="center"/>
        <w:rPr>
          <w:rFonts w:cs="Times New Roman"/>
          <w:lang w:eastAsia="ar-SA"/>
        </w:rPr>
      </w:pPr>
    </w:p>
    <w:p w:rsidR="009C525F" w:rsidRPr="009C525F" w:rsidRDefault="009C525F" w:rsidP="009C525F">
      <w:pPr>
        <w:spacing w:line="276" w:lineRule="auto"/>
        <w:jc w:val="center"/>
        <w:rPr>
          <w:rFonts w:cs="Times New Roman"/>
          <w:lang w:eastAsia="ar-SA"/>
        </w:rPr>
      </w:pPr>
    </w:p>
    <w:p w:rsidR="009C525F" w:rsidRPr="009C525F" w:rsidRDefault="009C525F" w:rsidP="009C525F">
      <w:pPr>
        <w:spacing w:line="276" w:lineRule="auto"/>
        <w:jc w:val="center"/>
        <w:rPr>
          <w:rFonts w:cs="Times New Roman"/>
          <w:lang w:eastAsia="ar-SA"/>
        </w:rPr>
      </w:pPr>
    </w:p>
    <w:p w:rsidR="009C525F" w:rsidRPr="009C525F" w:rsidRDefault="009C525F" w:rsidP="009C525F">
      <w:pPr>
        <w:spacing w:line="276" w:lineRule="auto"/>
        <w:rPr>
          <w:rFonts w:cs="Times New Roman"/>
          <w:lang w:eastAsia="ar-SA"/>
        </w:rPr>
      </w:pPr>
      <w:r w:rsidRPr="009C525F">
        <w:rPr>
          <w:rFonts w:cs="Times New Roman"/>
          <w:lang w:eastAsia="ar-SA"/>
        </w:rPr>
        <w:t>*Niewłaściwe skreślić</w:t>
      </w:r>
    </w:p>
    <w:p w:rsidR="009C525F" w:rsidRPr="009C525F" w:rsidRDefault="009C525F" w:rsidP="009C525F">
      <w:pPr>
        <w:spacing w:line="276" w:lineRule="auto"/>
        <w:jc w:val="center"/>
        <w:rPr>
          <w:rFonts w:cs="Times New Roman"/>
          <w:lang w:eastAsia="ar-SA"/>
        </w:rPr>
      </w:pPr>
    </w:p>
    <w:p w:rsidR="009C525F" w:rsidRPr="009C525F" w:rsidRDefault="009C525F" w:rsidP="009C525F">
      <w:pPr>
        <w:spacing w:line="276" w:lineRule="auto"/>
        <w:jc w:val="center"/>
        <w:rPr>
          <w:rFonts w:cs="Times New Roman"/>
          <w:lang w:eastAsia="ar-SA"/>
        </w:rPr>
      </w:pPr>
    </w:p>
    <w:p w:rsidR="009C525F" w:rsidRPr="009C525F" w:rsidRDefault="009C525F" w:rsidP="009C525F">
      <w:pPr>
        <w:spacing w:line="276" w:lineRule="auto"/>
        <w:jc w:val="center"/>
        <w:rPr>
          <w:rFonts w:cs="Times New Roman"/>
          <w:lang w:eastAsia="ar-SA"/>
        </w:rPr>
      </w:pPr>
    </w:p>
    <w:p w:rsidR="009C525F" w:rsidRPr="009C525F" w:rsidRDefault="009C525F" w:rsidP="009C525F">
      <w:pPr>
        <w:pStyle w:val="Standard"/>
        <w:spacing w:line="276" w:lineRule="auto"/>
        <w:rPr>
          <w:rFonts w:cs="Times New Roman"/>
        </w:rPr>
      </w:pPr>
    </w:p>
    <w:p w:rsidR="009C525F" w:rsidRPr="009C525F" w:rsidRDefault="009C525F" w:rsidP="009C525F">
      <w:pPr>
        <w:pStyle w:val="Standard"/>
        <w:spacing w:line="276" w:lineRule="auto"/>
        <w:rPr>
          <w:rFonts w:cs="Times New Roman"/>
        </w:rPr>
      </w:pPr>
      <w:r w:rsidRPr="009C525F">
        <w:rPr>
          <w:rFonts w:cs="Times New Roman"/>
        </w:rPr>
        <w:t>Miejscowość: ..........................................</w:t>
      </w:r>
    </w:p>
    <w:p w:rsidR="009C525F" w:rsidRPr="009C525F" w:rsidRDefault="009C525F" w:rsidP="009C525F">
      <w:pPr>
        <w:pStyle w:val="Standard"/>
        <w:spacing w:line="276" w:lineRule="auto"/>
        <w:rPr>
          <w:rFonts w:cs="Times New Roman"/>
        </w:rPr>
      </w:pPr>
    </w:p>
    <w:p w:rsidR="009C525F" w:rsidRPr="009C525F" w:rsidRDefault="009C525F" w:rsidP="009C525F">
      <w:pPr>
        <w:pStyle w:val="Standard"/>
        <w:spacing w:line="276" w:lineRule="auto"/>
        <w:rPr>
          <w:rFonts w:cs="Times New Roman"/>
        </w:rPr>
      </w:pPr>
      <w:r w:rsidRPr="009C525F">
        <w:rPr>
          <w:rFonts w:cs="Times New Roman"/>
        </w:rPr>
        <w:t>Data:........................................................</w:t>
      </w:r>
    </w:p>
    <w:p w:rsidR="009C525F" w:rsidRPr="009C525F" w:rsidRDefault="009C525F" w:rsidP="009C525F">
      <w:pPr>
        <w:pStyle w:val="Standard"/>
        <w:spacing w:line="276" w:lineRule="auto"/>
        <w:rPr>
          <w:rFonts w:cs="Times New Roman"/>
        </w:rPr>
      </w:pPr>
    </w:p>
    <w:p w:rsidR="009C525F" w:rsidRPr="009C525F" w:rsidRDefault="009C525F" w:rsidP="009C525F">
      <w:pPr>
        <w:pStyle w:val="Standard"/>
        <w:spacing w:line="276" w:lineRule="auto"/>
        <w:rPr>
          <w:rFonts w:cs="Times New Roman"/>
        </w:rPr>
      </w:pPr>
    </w:p>
    <w:p w:rsidR="009C525F" w:rsidRPr="009C525F" w:rsidRDefault="009C525F" w:rsidP="009C525F">
      <w:pPr>
        <w:pStyle w:val="Standard"/>
        <w:spacing w:line="276" w:lineRule="auto"/>
        <w:rPr>
          <w:rFonts w:cs="Times New Roman"/>
        </w:rPr>
      </w:pPr>
    </w:p>
    <w:p w:rsidR="009C525F" w:rsidRPr="009C525F" w:rsidRDefault="009C525F" w:rsidP="009C525F">
      <w:pPr>
        <w:pStyle w:val="Standard"/>
        <w:spacing w:line="276" w:lineRule="auto"/>
        <w:rPr>
          <w:rFonts w:cs="Times New Roman"/>
        </w:rPr>
      </w:pPr>
    </w:p>
    <w:p w:rsidR="009C525F" w:rsidRPr="009C525F" w:rsidRDefault="009C525F" w:rsidP="009C525F">
      <w:pPr>
        <w:pStyle w:val="Standard"/>
        <w:spacing w:line="276" w:lineRule="auto"/>
        <w:rPr>
          <w:rFonts w:cs="Times New Roman"/>
        </w:rPr>
      </w:pPr>
    </w:p>
    <w:p w:rsidR="009C525F" w:rsidRPr="009C525F" w:rsidRDefault="009C525F" w:rsidP="009C525F">
      <w:pPr>
        <w:pStyle w:val="Standard"/>
        <w:spacing w:line="276" w:lineRule="auto"/>
        <w:rPr>
          <w:rFonts w:cs="Times New Roman"/>
        </w:rPr>
      </w:pPr>
    </w:p>
    <w:p w:rsidR="009C525F" w:rsidRPr="009C525F" w:rsidRDefault="009C525F" w:rsidP="009C525F">
      <w:pPr>
        <w:pStyle w:val="Standard"/>
        <w:spacing w:line="276" w:lineRule="auto"/>
        <w:rPr>
          <w:rFonts w:cs="Times New Roman"/>
        </w:rPr>
      </w:pPr>
    </w:p>
    <w:p w:rsidR="009C525F" w:rsidRPr="009C525F" w:rsidRDefault="009C525F" w:rsidP="009C525F">
      <w:pPr>
        <w:pStyle w:val="Standard"/>
        <w:spacing w:line="276" w:lineRule="auto"/>
        <w:jc w:val="right"/>
        <w:rPr>
          <w:rFonts w:cs="Times New Roman"/>
        </w:rPr>
      </w:pPr>
      <w:r w:rsidRPr="009C525F">
        <w:rPr>
          <w:rFonts w:cs="Times New Roman"/>
        </w:rPr>
        <w:t>..……....................................................................................................</w:t>
      </w:r>
    </w:p>
    <w:p w:rsidR="009C525F" w:rsidRPr="009C525F" w:rsidRDefault="009C525F" w:rsidP="009C525F">
      <w:pPr>
        <w:pStyle w:val="Standard"/>
        <w:spacing w:line="276" w:lineRule="auto"/>
        <w:jc w:val="right"/>
        <w:rPr>
          <w:rFonts w:cs="Times New Roman"/>
        </w:rPr>
      </w:pPr>
      <w:r w:rsidRPr="009C525F">
        <w:rPr>
          <w:rFonts w:cs="Times New Roman"/>
        </w:rPr>
        <w:t>(podpis osoby uprawnionej do reprezentowania wykonawcy)</w:t>
      </w:r>
    </w:p>
    <w:p w:rsidR="009C525F" w:rsidRPr="003735AF" w:rsidRDefault="009C525F" w:rsidP="009C525F">
      <w:pPr>
        <w:spacing w:line="276" w:lineRule="auto"/>
        <w:jc w:val="right"/>
        <w:rPr>
          <w:rFonts w:ascii="Calibri" w:hAnsi="Calibri" w:cs="Calibri"/>
          <w:b/>
          <w:sz w:val="22"/>
          <w:szCs w:val="22"/>
        </w:rPr>
      </w:pPr>
    </w:p>
    <w:p w:rsidR="00125FA2" w:rsidRDefault="00125FA2"/>
    <w:p w:rsidR="00504357" w:rsidRDefault="00504357"/>
    <w:p w:rsidR="00504357" w:rsidRDefault="00504357"/>
    <w:p w:rsidR="00504357" w:rsidRDefault="00504357"/>
    <w:p w:rsidR="00504357" w:rsidRDefault="00504357" w:rsidP="00504357">
      <w:pPr>
        <w:jc w:val="right"/>
        <w:rPr>
          <w:sz w:val="18"/>
          <w:szCs w:val="18"/>
        </w:rPr>
      </w:pPr>
      <w:r w:rsidRPr="00504357">
        <w:rPr>
          <w:sz w:val="18"/>
          <w:szCs w:val="18"/>
        </w:rPr>
        <w:t>Załącznik nr 7</w:t>
      </w:r>
      <w:r w:rsidR="00185EE2">
        <w:rPr>
          <w:sz w:val="18"/>
          <w:szCs w:val="18"/>
        </w:rPr>
        <w:t xml:space="preserve"> do SIWZ</w:t>
      </w:r>
    </w:p>
    <w:p w:rsidR="006F24B1" w:rsidRPr="006F24B1" w:rsidRDefault="006F24B1" w:rsidP="006F24B1">
      <w:pPr>
        <w:pStyle w:val="Standard"/>
        <w:spacing w:line="276" w:lineRule="auto"/>
        <w:rPr>
          <w:rFonts w:cs="Times New Roman"/>
        </w:rPr>
      </w:pPr>
      <w:r w:rsidRPr="006F24B1">
        <w:rPr>
          <w:rFonts w:cs="Times New Roman"/>
        </w:rPr>
        <w:t>......................................................................</w:t>
      </w:r>
    </w:p>
    <w:p w:rsidR="006F24B1" w:rsidRPr="006F24B1" w:rsidRDefault="006F24B1" w:rsidP="006F24B1">
      <w:pPr>
        <w:pStyle w:val="Standard"/>
        <w:spacing w:line="276" w:lineRule="auto"/>
        <w:rPr>
          <w:rFonts w:cs="Times New Roman"/>
        </w:rPr>
      </w:pPr>
      <w:r>
        <w:rPr>
          <w:rFonts w:cs="Times New Roman"/>
        </w:rPr>
        <w:t xml:space="preserve">              </w:t>
      </w:r>
      <w:r w:rsidRPr="006F24B1">
        <w:rPr>
          <w:rFonts w:cs="Times New Roman"/>
        </w:rPr>
        <w:t>(nazwa i adres wykonawcy)</w:t>
      </w:r>
    </w:p>
    <w:p w:rsidR="006F24B1" w:rsidRPr="006F24B1" w:rsidRDefault="006F24B1" w:rsidP="006F24B1">
      <w:pPr>
        <w:pStyle w:val="Standard"/>
        <w:spacing w:line="276" w:lineRule="auto"/>
        <w:rPr>
          <w:rFonts w:cs="Times New Roman"/>
          <w:b/>
        </w:rPr>
      </w:pPr>
    </w:p>
    <w:p w:rsidR="006F24B1" w:rsidRPr="006F24B1" w:rsidRDefault="006F24B1" w:rsidP="006F24B1">
      <w:pPr>
        <w:pStyle w:val="Standard"/>
        <w:spacing w:line="276" w:lineRule="auto"/>
        <w:rPr>
          <w:rFonts w:cs="Times New Roman"/>
          <w:b/>
        </w:rPr>
      </w:pPr>
    </w:p>
    <w:p w:rsidR="006F24B1" w:rsidRPr="006F24B1" w:rsidRDefault="006F24B1" w:rsidP="006F24B1">
      <w:pPr>
        <w:pStyle w:val="Standard"/>
        <w:spacing w:line="276" w:lineRule="auto"/>
        <w:jc w:val="center"/>
        <w:rPr>
          <w:rFonts w:cs="Times New Roman"/>
          <w:b/>
          <w:bCs/>
        </w:rPr>
      </w:pPr>
    </w:p>
    <w:p w:rsidR="006F24B1" w:rsidRPr="006F24B1" w:rsidRDefault="006F24B1" w:rsidP="006F24B1">
      <w:pPr>
        <w:pStyle w:val="Standard"/>
        <w:spacing w:line="276" w:lineRule="auto"/>
        <w:jc w:val="center"/>
        <w:rPr>
          <w:rFonts w:cs="Times New Roman"/>
          <w:i/>
          <w:sz w:val="28"/>
          <w:szCs w:val="28"/>
        </w:rPr>
      </w:pPr>
      <w:r w:rsidRPr="006F24B1">
        <w:rPr>
          <w:rFonts w:cs="Times New Roman"/>
          <w:b/>
          <w:bCs/>
          <w:i/>
          <w:sz w:val="28"/>
          <w:szCs w:val="28"/>
        </w:rPr>
        <w:t>Wykaz osób, które będą uczestniczyć w wykonywaniu zamówienia</w:t>
      </w:r>
    </w:p>
    <w:p w:rsidR="006F24B1" w:rsidRPr="006F24B1" w:rsidRDefault="006F24B1" w:rsidP="006F24B1">
      <w:pPr>
        <w:pStyle w:val="Standard"/>
        <w:spacing w:line="276" w:lineRule="auto"/>
        <w:rPr>
          <w:rFonts w:cs="Times New Roman"/>
        </w:rPr>
      </w:pPr>
    </w:p>
    <w:tbl>
      <w:tblPr>
        <w:tblW w:w="9572" w:type="dxa"/>
        <w:tblInd w:w="-108" w:type="dxa"/>
        <w:tblLayout w:type="fixed"/>
        <w:tblCellMar>
          <w:left w:w="10" w:type="dxa"/>
          <w:right w:w="10" w:type="dxa"/>
        </w:tblCellMar>
        <w:tblLook w:val="0000"/>
      </w:tblPr>
      <w:tblGrid>
        <w:gridCol w:w="542"/>
        <w:gridCol w:w="2368"/>
        <w:gridCol w:w="2409"/>
        <w:gridCol w:w="2127"/>
        <w:gridCol w:w="2126"/>
      </w:tblGrid>
      <w:tr w:rsidR="006F24B1" w:rsidRPr="006F24B1" w:rsidTr="00D11F54">
        <w:tc>
          <w:tcPr>
            <w:tcW w:w="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24B1" w:rsidRPr="006F24B1" w:rsidRDefault="006F24B1" w:rsidP="00D11F54">
            <w:pPr>
              <w:pStyle w:val="Standard"/>
              <w:spacing w:line="276" w:lineRule="auto"/>
              <w:jc w:val="center"/>
              <w:rPr>
                <w:rFonts w:cs="Times New Roman"/>
              </w:rPr>
            </w:pPr>
            <w:proofErr w:type="spellStart"/>
            <w:r w:rsidRPr="006F24B1">
              <w:rPr>
                <w:rFonts w:cs="Times New Roman"/>
              </w:rPr>
              <w:t>Lp</w:t>
            </w:r>
            <w:proofErr w:type="spellEnd"/>
          </w:p>
        </w:tc>
        <w:tc>
          <w:tcPr>
            <w:tcW w:w="2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24B1" w:rsidRPr="006F24B1" w:rsidRDefault="006F24B1" w:rsidP="00D11F54">
            <w:pPr>
              <w:pStyle w:val="Standard"/>
              <w:spacing w:line="276" w:lineRule="auto"/>
              <w:jc w:val="center"/>
              <w:rPr>
                <w:rFonts w:cs="Times New Roman"/>
              </w:rPr>
            </w:pPr>
            <w:r w:rsidRPr="006F24B1">
              <w:rPr>
                <w:rFonts w:cs="Times New Roman"/>
              </w:rPr>
              <w:t>Imię i nazwisko</w:t>
            </w:r>
          </w:p>
          <w:p w:rsidR="006F24B1" w:rsidRPr="006F24B1" w:rsidRDefault="006F24B1" w:rsidP="00D11F54">
            <w:pPr>
              <w:pStyle w:val="Standard"/>
              <w:spacing w:line="276" w:lineRule="auto"/>
              <w:jc w:val="center"/>
              <w:rPr>
                <w:rFonts w:cs="Times New Roman"/>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24B1" w:rsidRPr="006F24B1" w:rsidRDefault="006F24B1" w:rsidP="00D11F54">
            <w:pPr>
              <w:pStyle w:val="Standard"/>
              <w:spacing w:line="276" w:lineRule="auto"/>
              <w:jc w:val="center"/>
              <w:rPr>
                <w:rFonts w:cs="Times New Roman"/>
              </w:rPr>
            </w:pPr>
            <w:r w:rsidRPr="006F24B1">
              <w:rPr>
                <w:rFonts w:cs="Times New Roman"/>
              </w:rPr>
              <w:t>Funkcja w wykonywaniu zadania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24B1" w:rsidRPr="006F24B1" w:rsidRDefault="006F24B1" w:rsidP="00D11F54">
            <w:pPr>
              <w:pStyle w:val="Standard"/>
              <w:spacing w:line="276" w:lineRule="auto"/>
              <w:jc w:val="center"/>
              <w:rPr>
                <w:rFonts w:cs="Times New Roman"/>
              </w:rPr>
            </w:pPr>
            <w:r w:rsidRPr="006F24B1">
              <w:rPr>
                <w:rFonts w:cs="Times New Roman"/>
              </w:rPr>
              <w:t>Posiadane uprawnienia</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24B1" w:rsidRPr="006F24B1" w:rsidRDefault="006F24B1" w:rsidP="00D11F54">
            <w:pPr>
              <w:pStyle w:val="Standard"/>
              <w:spacing w:line="276" w:lineRule="auto"/>
              <w:jc w:val="center"/>
              <w:rPr>
                <w:rFonts w:cs="Times New Roman"/>
              </w:rPr>
            </w:pPr>
            <w:r w:rsidRPr="006F24B1">
              <w:rPr>
                <w:rFonts w:cs="Times New Roman"/>
              </w:rPr>
              <w:t>Podstawa dysponowania osobami</w:t>
            </w:r>
          </w:p>
        </w:tc>
      </w:tr>
      <w:tr w:rsidR="006F24B1" w:rsidRPr="006F24B1" w:rsidTr="00D11F54">
        <w:trPr>
          <w:trHeight w:val="816"/>
        </w:trPr>
        <w:tc>
          <w:tcPr>
            <w:tcW w:w="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tc>
        <w:tc>
          <w:tcPr>
            <w:tcW w:w="2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p w:rsidR="006F24B1" w:rsidRPr="006F24B1" w:rsidRDefault="006F24B1" w:rsidP="00D11F54">
            <w:pPr>
              <w:pStyle w:val="Standard"/>
              <w:spacing w:line="276" w:lineRule="auto"/>
              <w:jc w:val="center"/>
              <w:rPr>
                <w:rFonts w:cs="Times New Roman"/>
              </w:rPr>
            </w:pPr>
          </w:p>
          <w:p w:rsidR="006F24B1" w:rsidRPr="006F24B1" w:rsidRDefault="006F24B1" w:rsidP="00D11F54">
            <w:pPr>
              <w:pStyle w:val="Standard"/>
              <w:spacing w:line="276" w:lineRule="auto"/>
              <w:jc w:val="center"/>
              <w:rPr>
                <w:rFonts w:cs="Times New Roman"/>
              </w:rPr>
            </w:pPr>
          </w:p>
          <w:p w:rsidR="006F24B1" w:rsidRPr="006F24B1" w:rsidRDefault="006F24B1" w:rsidP="00D11F54">
            <w:pPr>
              <w:pStyle w:val="Standard"/>
              <w:spacing w:line="276" w:lineRule="auto"/>
              <w:jc w:val="center"/>
              <w:rPr>
                <w:rFonts w:cs="Times New Roman"/>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tc>
      </w:tr>
      <w:tr w:rsidR="006F24B1" w:rsidRPr="006F24B1" w:rsidTr="00D11F54">
        <w:tc>
          <w:tcPr>
            <w:tcW w:w="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tc>
        <w:tc>
          <w:tcPr>
            <w:tcW w:w="2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p w:rsidR="006F24B1" w:rsidRPr="006F24B1" w:rsidRDefault="006F24B1" w:rsidP="00D11F54">
            <w:pPr>
              <w:pStyle w:val="Standard"/>
              <w:spacing w:line="276" w:lineRule="auto"/>
              <w:jc w:val="center"/>
              <w:rPr>
                <w:rFonts w:cs="Times New Roman"/>
              </w:rPr>
            </w:pPr>
          </w:p>
          <w:p w:rsidR="006F24B1" w:rsidRPr="006F24B1" w:rsidRDefault="006F24B1" w:rsidP="00D11F54">
            <w:pPr>
              <w:pStyle w:val="Standard"/>
              <w:spacing w:line="276" w:lineRule="auto"/>
              <w:jc w:val="center"/>
              <w:rPr>
                <w:rFonts w:cs="Times New Roman"/>
              </w:rPr>
            </w:pPr>
          </w:p>
          <w:p w:rsidR="006F24B1" w:rsidRPr="006F24B1" w:rsidRDefault="006F24B1" w:rsidP="00D11F54">
            <w:pPr>
              <w:pStyle w:val="Standard"/>
              <w:spacing w:line="276" w:lineRule="auto"/>
              <w:jc w:val="center"/>
              <w:rPr>
                <w:rFonts w:cs="Times New Roman"/>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tc>
      </w:tr>
      <w:tr w:rsidR="006F24B1" w:rsidRPr="006F24B1" w:rsidTr="00D11F54">
        <w:tc>
          <w:tcPr>
            <w:tcW w:w="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tc>
        <w:tc>
          <w:tcPr>
            <w:tcW w:w="2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p w:rsidR="006F24B1" w:rsidRPr="006F24B1" w:rsidRDefault="006F24B1" w:rsidP="00D11F54">
            <w:pPr>
              <w:pStyle w:val="Standard"/>
              <w:spacing w:line="276" w:lineRule="auto"/>
              <w:jc w:val="center"/>
              <w:rPr>
                <w:rFonts w:cs="Times New Roman"/>
              </w:rPr>
            </w:pPr>
          </w:p>
          <w:p w:rsidR="006F24B1" w:rsidRPr="006F24B1" w:rsidRDefault="006F24B1" w:rsidP="00D11F54">
            <w:pPr>
              <w:pStyle w:val="Standard"/>
              <w:spacing w:line="276" w:lineRule="auto"/>
              <w:jc w:val="center"/>
              <w:rPr>
                <w:rFonts w:cs="Times New Roman"/>
              </w:rPr>
            </w:pPr>
          </w:p>
          <w:p w:rsidR="006F24B1" w:rsidRPr="006F24B1" w:rsidRDefault="006F24B1" w:rsidP="00D11F54">
            <w:pPr>
              <w:pStyle w:val="Standard"/>
              <w:spacing w:line="276" w:lineRule="auto"/>
              <w:jc w:val="center"/>
              <w:rPr>
                <w:rFonts w:cs="Times New Roman"/>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24B1" w:rsidRPr="006F24B1" w:rsidRDefault="006F24B1" w:rsidP="00D11F54">
            <w:pPr>
              <w:pStyle w:val="Standard"/>
              <w:spacing w:line="276" w:lineRule="auto"/>
              <w:jc w:val="center"/>
              <w:rPr>
                <w:rFonts w:cs="Times New Roman"/>
              </w:rPr>
            </w:pPr>
          </w:p>
        </w:tc>
      </w:tr>
    </w:tbl>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jc w:val="both"/>
        <w:rPr>
          <w:rFonts w:cs="Times New Roman"/>
          <w:b/>
          <w:i/>
        </w:rPr>
      </w:pPr>
      <w:r w:rsidRPr="006F24B1">
        <w:rPr>
          <w:rFonts w:cs="Times New Roman"/>
          <w:b/>
          <w:i/>
        </w:rPr>
        <w:t>Oświadczam, że osoby wskazane w powyższym wykazie posiadają wymagane prawem uprawnienia.</w:t>
      </w: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rPr>
          <w:rFonts w:cs="Times New Roman"/>
        </w:rPr>
      </w:pPr>
      <w:r w:rsidRPr="006F24B1">
        <w:rPr>
          <w:rFonts w:cs="Times New Roman"/>
        </w:rPr>
        <w:t>Miejscowość: ..........................................</w:t>
      </w: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rPr>
          <w:rFonts w:cs="Times New Roman"/>
        </w:rPr>
      </w:pPr>
      <w:r w:rsidRPr="006F24B1">
        <w:rPr>
          <w:rFonts w:cs="Times New Roman"/>
        </w:rPr>
        <w:t>Data:........................................................</w:t>
      </w: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rPr>
          <w:rFonts w:cs="Times New Roman"/>
        </w:rPr>
      </w:pPr>
    </w:p>
    <w:p w:rsidR="006F24B1" w:rsidRPr="006F24B1" w:rsidRDefault="006F24B1" w:rsidP="006F24B1">
      <w:pPr>
        <w:pStyle w:val="Standard"/>
        <w:spacing w:line="276" w:lineRule="auto"/>
        <w:jc w:val="right"/>
        <w:rPr>
          <w:rFonts w:cs="Times New Roman"/>
        </w:rPr>
      </w:pPr>
      <w:r w:rsidRPr="006F24B1">
        <w:rPr>
          <w:rFonts w:cs="Times New Roman"/>
        </w:rPr>
        <w:t>..…….............................................................................</w:t>
      </w:r>
    </w:p>
    <w:p w:rsidR="006F24B1" w:rsidRPr="006F24B1" w:rsidRDefault="006F24B1" w:rsidP="006F24B1">
      <w:pPr>
        <w:pStyle w:val="Standard"/>
        <w:spacing w:line="276" w:lineRule="auto"/>
        <w:jc w:val="right"/>
        <w:rPr>
          <w:rFonts w:cs="Times New Roman"/>
        </w:rPr>
      </w:pPr>
      <w:r w:rsidRPr="006F24B1">
        <w:rPr>
          <w:rFonts w:cs="Times New Roman"/>
        </w:rPr>
        <w:t>(podpis osoby uprawnionej do reprezentowania wykonawcy)</w:t>
      </w:r>
    </w:p>
    <w:p w:rsidR="006F24B1" w:rsidRPr="006F24B1" w:rsidRDefault="006F24B1" w:rsidP="006F24B1">
      <w:pPr>
        <w:pStyle w:val="Standard"/>
        <w:spacing w:line="276" w:lineRule="auto"/>
        <w:jc w:val="center"/>
        <w:rPr>
          <w:rFonts w:cs="Times New Roman"/>
        </w:rPr>
      </w:pPr>
    </w:p>
    <w:p w:rsidR="00504357" w:rsidRDefault="00504357" w:rsidP="00504357">
      <w:pPr>
        <w:spacing w:line="360" w:lineRule="auto"/>
        <w:jc w:val="right"/>
        <w:rPr>
          <w:b/>
          <w:sz w:val="16"/>
          <w:szCs w:val="16"/>
        </w:rPr>
      </w:pPr>
    </w:p>
    <w:p w:rsidR="00185EE2" w:rsidRDefault="00185EE2" w:rsidP="00504357">
      <w:pPr>
        <w:spacing w:line="360" w:lineRule="auto"/>
        <w:jc w:val="right"/>
        <w:rPr>
          <w:b/>
          <w:sz w:val="16"/>
          <w:szCs w:val="16"/>
        </w:rPr>
      </w:pPr>
    </w:p>
    <w:p w:rsidR="00185EE2" w:rsidRPr="00504357" w:rsidRDefault="00185EE2" w:rsidP="00504357">
      <w:pPr>
        <w:spacing w:line="360" w:lineRule="auto"/>
        <w:jc w:val="right"/>
        <w:rPr>
          <w:b/>
          <w:sz w:val="16"/>
          <w:szCs w:val="16"/>
        </w:rPr>
      </w:pPr>
    </w:p>
    <w:sectPr w:rsidR="00185EE2" w:rsidRPr="00504357" w:rsidSect="00E10CDE">
      <w:headerReference w:type="default" r:id="rId11"/>
      <w:footerReference w:type="default" r:id="rId12"/>
      <w:pgSz w:w="11906" w:h="16838"/>
      <w:pgMar w:top="1134" w:right="141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B72" w:rsidRDefault="00E66B72" w:rsidP="00E10CDE">
      <w:r>
        <w:separator/>
      </w:r>
    </w:p>
  </w:endnote>
  <w:endnote w:type="continuationSeparator" w:id="0">
    <w:p w:rsidR="00E66B72" w:rsidRDefault="00E66B72" w:rsidP="00E10C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EE"/>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Univers-PL">
    <w:altName w:val="Arial Unicode MS"/>
    <w:charset w:val="EE"/>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charset w:val="EE"/>
    <w:family w:val="roman"/>
    <w:pitch w:val="default"/>
    <w:sig w:usb0="00000000" w:usb1="00000000" w:usb2="00000000" w:usb3="00000000" w:csb0="00000000" w:csb1="00000000"/>
  </w:font>
  <w:font w:name="MicrosoftSansSerif">
    <w:charset w:val="EE"/>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charset w:val="EE"/>
    <w:family w:val="auto"/>
    <w:pitch w:val="default"/>
    <w:sig w:usb0="00000000" w:usb1="00000000" w:usb2="00000000" w:usb3="00000000" w:csb0="00000000"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1342"/>
      <w:docPartObj>
        <w:docPartGallery w:val="Page Numbers (Bottom of Page)"/>
        <w:docPartUnique/>
      </w:docPartObj>
    </w:sdtPr>
    <w:sdtContent>
      <w:p w:rsidR="00F76EF1" w:rsidRDefault="009C54D7">
        <w:pPr>
          <w:pStyle w:val="Stopka"/>
          <w:jc w:val="right"/>
        </w:pPr>
        <w:fldSimple w:instr=" PAGE   \* MERGEFORMAT ">
          <w:r w:rsidR="00BF5E4F">
            <w:rPr>
              <w:noProof/>
            </w:rPr>
            <w:t>44</w:t>
          </w:r>
        </w:fldSimple>
      </w:p>
    </w:sdtContent>
  </w:sdt>
  <w:p w:rsidR="00F76EF1" w:rsidRPr="00E10CDE" w:rsidRDefault="00F76EF1" w:rsidP="00E10CDE">
    <w:pPr>
      <w:pStyle w:val="Stopka"/>
      <w:jc w:val="center"/>
      <w:rPr>
        <w:rFonts w:ascii="Monotype Corsiva" w:hAnsi="Monotype Corsiva"/>
        <w:b/>
        <w:sz w:val="20"/>
        <w:szCs w:val="20"/>
      </w:rPr>
    </w:pPr>
    <w:r w:rsidRPr="00E10CDE">
      <w:rPr>
        <w:rFonts w:ascii="Monotype Corsiva" w:hAnsi="Monotype Corsiva"/>
        <w:b/>
        <w:sz w:val="20"/>
        <w:szCs w:val="20"/>
      </w:rPr>
      <w:t>Przetarg nieograniczony pn. Rozbudowa st</w:t>
    </w:r>
    <w:r>
      <w:rPr>
        <w:rFonts w:ascii="Monotype Corsiva" w:hAnsi="Monotype Corsiva"/>
        <w:b/>
        <w:sz w:val="20"/>
        <w:szCs w:val="20"/>
      </w:rPr>
      <w:t>acji uzdatniania wody Szczytno gm. Załuski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B72" w:rsidRDefault="00E66B72" w:rsidP="00E10CDE">
      <w:r>
        <w:separator/>
      </w:r>
    </w:p>
  </w:footnote>
  <w:footnote w:type="continuationSeparator" w:id="0">
    <w:p w:rsidR="00E66B72" w:rsidRDefault="00E66B72" w:rsidP="00E10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F1" w:rsidRPr="00E10CDE" w:rsidRDefault="00F76EF1" w:rsidP="00E10CDE">
    <w:pPr>
      <w:pStyle w:val="Nagwek"/>
      <w:jc w:val="center"/>
      <w:rPr>
        <w:rFonts w:ascii="Times New Roman" w:hAnsi="Times New Roman" w:cs="Times New Roman"/>
        <w:sz w:val="20"/>
        <w:szCs w:val="20"/>
      </w:rPr>
    </w:pPr>
    <w:r>
      <w:rPr>
        <w:rFonts w:ascii="Times New Roman" w:hAnsi="Times New Roman" w:cs="Times New Roman"/>
        <w:sz w:val="20"/>
        <w:szCs w:val="20"/>
      </w:rPr>
      <w:t>WSG.271.5</w:t>
    </w:r>
    <w:r w:rsidRPr="00E10CDE">
      <w:rPr>
        <w:rFonts w:ascii="Times New Roman" w:hAnsi="Times New Roman" w:cs="Times New Roman"/>
        <w:sz w:val="20"/>
        <w:szCs w:val="20"/>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720"/>
        </w:tabs>
        <w:ind w:left="720" w:hanging="360"/>
      </w:pPr>
    </w:lvl>
  </w:abstractNum>
  <w:abstractNum w:abstractNumId="1">
    <w:nsid w:val="00000002"/>
    <w:multiLevelType w:val="multilevel"/>
    <w:tmpl w:val="00000002"/>
    <w:name w:val="WW8Num2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2"/>
    <w:lvl w:ilvl="0">
      <w:start w:val="4"/>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color w:val="00000A"/>
      </w:rPr>
    </w:lvl>
    <w:lvl w:ilvl="1">
      <w:start w:val="1"/>
      <w:numFmt w:val="bullet"/>
      <w:lvlText w:val=""/>
      <w:lvlJc w:val="left"/>
      <w:pPr>
        <w:tabs>
          <w:tab w:val="num" w:pos="0"/>
        </w:tabs>
        <w:ind w:left="0" w:firstLine="0"/>
      </w:pPr>
      <w:rPr>
        <w:rFonts w:ascii="Symbol" w:hAnsi="Symbol" w:cs="Times New Roman"/>
        <w:color w:val="00000A"/>
      </w:rPr>
    </w:lvl>
    <w:lvl w:ilvl="2">
      <w:start w:val="1"/>
      <w:numFmt w:val="bullet"/>
      <w:lvlText w:val=""/>
      <w:lvlJc w:val="left"/>
      <w:pPr>
        <w:tabs>
          <w:tab w:val="num" w:pos="0"/>
        </w:tabs>
        <w:ind w:left="0" w:firstLine="0"/>
      </w:pPr>
      <w:rPr>
        <w:rFonts w:ascii="Symbol" w:hAnsi="Symbol" w:cs="Times New Roman"/>
        <w:color w:val="00000A"/>
      </w:rPr>
    </w:lvl>
    <w:lvl w:ilvl="3">
      <w:start w:val="1"/>
      <w:numFmt w:val="bullet"/>
      <w:lvlText w:val=""/>
      <w:lvlJc w:val="left"/>
      <w:pPr>
        <w:tabs>
          <w:tab w:val="num" w:pos="0"/>
        </w:tabs>
        <w:ind w:left="0" w:firstLine="0"/>
      </w:pPr>
      <w:rPr>
        <w:rFonts w:ascii="Symbol" w:hAnsi="Symbol" w:cs="Times New Roman"/>
        <w:color w:val="00000A"/>
      </w:rPr>
    </w:lvl>
    <w:lvl w:ilvl="4">
      <w:start w:val="1"/>
      <w:numFmt w:val="bullet"/>
      <w:lvlText w:val=""/>
      <w:lvlJc w:val="left"/>
      <w:pPr>
        <w:tabs>
          <w:tab w:val="num" w:pos="0"/>
        </w:tabs>
        <w:ind w:left="0" w:firstLine="0"/>
      </w:pPr>
      <w:rPr>
        <w:rFonts w:ascii="Symbol" w:hAnsi="Symbol" w:cs="Times New Roman"/>
        <w:color w:val="00000A"/>
      </w:rPr>
    </w:lvl>
    <w:lvl w:ilvl="5">
      <w:start w:val="1"/>
      <w:numFmt w:val="bullet"/>
      <w:lvlText w:val=""/>
      <w:lvlJc w:val="left"/>
      <w:pPr>
        <w:tabs>
          <w:tab w:val="num" w:pos="0"/>
        </w:tabs>
        <w:ind w:left="0" w:firstLine="0"/>
      </w:pPr>
      <w:rPr>
        <w:rFonts w:ascii="Symbol" w:hAnsi="Symbol" w:cs="Times New Roman"/>
        <w:color w:val="00000A"/>
      </w:rPr>
    </w:lvl>
    <w:lvl w:ilvl="6">
      <w:start w:val="1"/>
      <w:numFmt w:val="bullet"/>
      <w:lvlText w:val=""/>
      <w:lvlJc w:val="left"/>
      <w:pPr>
        <w:tabs>
          <w:tab w:val="num" w:pos="0"/>
        </w:tabs>
        <w:ind w:left="0" w:firstLine="0"/>
      </w:pPr>
      <w:rPr>
        <w:rFonts w:ascii="Symbol" w:hAnsi="Symbol" w:cs="Times New Roman"/>
        <w:color w:val="00000A"/>
      </w:rPr>
    </w:lvl>
    <w:lvl w:ilvl="7">
      <w:start w:val="1"/>
      <w:numFmt w:val="bullet"/>
      <w:lvlText w:val=""/>
      <w:lvlJc w:val="left"/>
      <w:pPr>
        <w:tabs>
          <w:tab w:val="num" w:pos="0"/>
        </w:tabs>
        <w:ind w:left="0" w:firstLine="0"/>
      </w:pPr>
      <w:rPr>
        <w:rFonts w:ascii="Symbol" w:hAnsi="Symbol" w:cs="Times New Roman"/>
        <w:color w:val="00000A"/>
      </w:rPr>
    </w:lvl>
    <w:lvl w:ilvl="8">
      <w:start w:val="1"/>
      <w:numFmt w:val="bullet"/>
      <w:lvlText w:val=""/>
      <w:lvlJc w:val="left"/>
      <w:pPr>
        <w:tabs>
          <w:tab w:val="num" w:pos="0"/>
        </w:tabs>
        <w:ind w:left="0" w:firstLine="0"/>
      </w:pPr>
      <w:rPr>
        <w:rFonts w:ascii="Symbol" w:hAnsi="Symbol" w:cs="Times New Roman"/>
        <w:color w:val="00000A"/>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lvl>
  </w:abstractNum>
  <w:abstractNum w:abstractNumId="5">
    <w:nsid w:val="00000006"/>
    <w:multiLevelType w:val="multilevel"/>
    <w:tmpl w:val="00000006"/>
    <w:name w:val="WW8Num5"/>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color w:val="000000"/>
      </w:rPr>
    </w:lvl>
  </w:abstractNum>
  <w:abstractNum w:abstractNumId="7">
    <w:nsid w:val="00000008"/>
    <w:multiLevelType w:val="multilevel"/>
    <w:tmpl w:val="00000008"/>
    <w:name w:val="WW8Num7"/>
    <w:lvl w:ilvl="0">
      <w:start w:val="1"/>
      <w:numFmt w:val="lowerLetter"/>
      <w:lvlText w:val="%1)"/>
      <w:lvlJc w:val="left"/>
      <w:pPr>
        <w:tabs>
          <w:tab w:val="num" w:pos="1080"/>
        </w:tabs>
        <w:ind w:left="1080" w:hanging="36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nsid w:val="00000009"/>
    <w:multiLevelType w:val="singleLevel"/>
    <w:tmpl w:val="00000009"/>
    <w:name w:val="WW8Num8"/>
    <w:lvl w:ilvl="0">
      <w:start w:val="1"/>
      <w:numFmt w:val="decimal"/>
      <w:lvlText w:val="%1)"/>
      <w:lvlJc w:val="left"/>
      <w:pPr>
        <w:tabs>
          <w:tab w:val="num" w:pos="540"/>
        </w:tabs>
        <w:ind w:left="540" w:hanging="360"/>
      </w:pPr>
    </w:lvl>
  </w:abstractNum>
  <w:abstractNum w:abstractNumId="9">
    <w:nsid w:val="0000000A"/>
    <w:multiLevelType w:val="singleLevel"/>
    <w:tmpl w:val="0000000A"/>
    <w:name w:val="WW8Num9"/>
    <w:lvl w:ilvl="0">
      <w:start w:val="1"/>
      <w:numFmt w:val="decimal"/>
      <w:lvlText w:val="%1)"/>
      <w:lvlJc w:val="left"/>
      <w:pPr>
        <w:tabs>
          <w:tab w:val="num" w:pos="1070"/>
        </w:tabs>
        <w:ind w:left="1070" w:hanging="360"/>
      </w:pPr>
    </w:lvl>
  </w:abstractNum>
  <w:abstractNum w:abstractNumId="10">
    <w:nsid w:val="0000000B"/>
    <w:multiLevelType w:val="multilevel"/>
    <w:tmpl w:val="0000000B"/>
    <w:name w:val="WW8Num10"/>
    <w:lvl w:ilvl="0">
      <w:start w:val="2"/>
      <w:numFmt w:val="decimal"/>
      <w:lvlText w:val="%1."/>
      <w:lvlJc w:val="left"/>
      <w:pPr>
        <w:tabs>
          <w:tab w:val="num" w:pos="610"/>
        </w:tabs>
        <w:ind w:left="610" w:hanging="360"/>
      </w:pPr>
    </w:lvl>
    <w:lvl w:ilvl="1">
      <w:start w:val="1"/>
      <w:numFmt w:val="lowerLetter"/>
      <w:lvlText w:val="%2."/>
      <w:lvlJc w:val="left"/>
      <w:pPr>
        <w:tabs>
          <w:tab w:val="num" w:pos="1330"/>
        </w:tabs>
        <w:ind w:left="1330" w:hanging="360"/>
      </w:pPr>
    </w:lvl>
    <w:lvl w:ilvl="2">
      <w:start w:val="1"/>
      <w:numFmt w:val="decimal"/>
      <w:lvlText w:val="%3."/>
      <w:lvlJc w:val="left"/>
      <w:pPr>
        <w:tabs>
          <w:tab w:val="num" w:pos="180"/>
        </w:tabs>
        <w:ind w:left="180" w:hanging="180"/>
      </w:pPr>
      <w:rPr>
        <w:rFonts w:ascii="Arial" w:eastAsia="Times New Roman" w:hAnsi="Arial" w:cs="Arial"/>
      </w:rPr>
    </w:lvl>
    <w:lvl w:ilvl="3">
      <w:start w:val="1"/>
      <w:numFmt w:val="decimal"/>
      <w:lvlText w:val="%4."/>
      <w:lvlJc w:val="left"/>
      <w:pPr>
        <w:tabs>
          <w:tab w:val="num" w:pos="2770"/>
        </w:tabs>
        <w:ind w:left="2770" w:hanging="360"/>
      </w:pPr>
    </w:lvl>
    <w:lvl w:ilvl="4">
      <w:start w:val="1"/>
      <w:numFmt w:val="lowerLetter"/>
      <w:lvlText w:val="%5."/>
      <w:lvlJc w:val="left"/>
      <w:pPr>
        <w:tabs>
          <w:tab w:val="num" w:pos="3490"/>
        </w:tabs>
        <w:ind w:left="3490" w:hanging="360"/>
      </w:pPr>
    </w:lvl>
    <w:lvl w:ilvl="5">
      <w:start w:val="1"/>
      <w:numFmt w:val="lowerRoman"/>
      <w:lvlText w:val="%6."/>
      <w:lvlJc w:val="left"/>
      <w:pPr>
        <w:tabs>
          <w:tab w:val="num" w:pos="4210"/>
        </w:tabs>
        <w:ind w:left="4210" w:hanging="180"/>
      </w:pPr>
    </w:lvl>
    <w:lvl w:ilvl="6">
      <w:start w:val="1"/>
      <w:numFmt w:val="decimal"/>
      <w:lvlText w:val="%7."/>
      <w:lvlJc w:val="left"/>
      <w:pPr>
        <w:tabs>
          <w:tab w:val="num" w:pos="4930"/>
        </w:tabs>
        <w:ind w:left="4930" w:hanging="360"/>
      </w:pPr>
    </w:lvl>
    <w:lvl w:ilvl="7">
      <w:start w:val="1"/>
      <w:numFmt w:val="lowerLetter"/>
      <w:lvlText w:val="%8."/>
      <w:lvlJc w:val="left"/>
      <w:pPr>
        <w:tabs>
          <w:tab w:val="num" w:pos="5650"/>
        </w:tabs>
        <w:ind w:left="5650" w:hanging="360"/>
      </w:pPr>
    </w:lvl>
    <w:lvl w:ilvl="8">
      <w:start w:val="1"/>
      <w:numFmt w:val="lowerRoman"/>
      <w:lvlText w:val="%9."/>
      <w:lvlJc w:val="left"/>
      <w:pPr>
        <w:tabs>
          <w:tab w:val="num" w:pos="6370"/>
        </w:tabs>
        <w:ind w:left="6370" w:hanging="180"/>
      </w:pPr>
    </w:lvl>
  </w:abstractNum>
  <w:abstractNum w:abstractNumId="11">
    <w:nsid w:val="00000011"/>
    <w:multiLevelType w:val="multilevel"/>
    <w:tmpl w:val="00000011"/>
    <w:name w:val="WW8Num42"/>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singleLevel"/>
    <w:tmpl w:val="00000012"/>
    <w:name w:val="WW8Num16"/>
    <w:lvl w:ilvl="0">
      <w:start w:val="1"/>
      <w:numFmt w:val="decimal"/>
      <w:lvlText w:val="%1."/>
      <w:lvlJc w:val="left"/>
      <w:pPr>
        <w:tabs>
          <w:tab w:val="num" w:pos="360"/>
        </w:tabs>
        <w:ind w:left="360" w:hanging="360"/>
      </w:pPr>
      <w:rPr>
        <w:rFonts w:ascii="Symbol" w:hAnsi="Symbol"/>
      </w:rPr>
    </w:lvl>
  </w:abstractNum>
  <w:abstractNum w:abstractNumId="13">
    <w:nsid w:val="00000013"/>
    <w:multiLevelType w:val="singleLevel"/>
    <w:tmpl w:val="00000013"/>
    <w:name w:val="WW8Num17"/>
    <w:lvl w:ilvl="0">
      <w:start w:val="1"/>
      <w:numFmt w:val="decimal"/>
      <w:lvlText w:val="%1."/>
      <w:lvlJc w:val="left"/>
      <w:pPr>
        <w:tabs>
          <w:tab w:val="num" w:pos="2950"/>
        </w:tabs>
        <w:ind w:left="2950" w:hanging="360"/>
      </w:pPr>
    </w:lvl>
  </w:abstractNum>
  <w:abstractNum w:abstractNumId="14">
    <w:nsid w:val="00000014"/>
    <w:multiLevelType w:val="multilevel"/>
    <w:tmpl w:val="00000014"/>
    <w:name w:val="WW8Num33"/>
    <w:lvl w:ilvl="0">
      <w:start w:val="1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5"/>
    <w:multiLevelType w:val="multilevel"/>
    <w:tmpl w:val="00000015"/>
    <w:name w:val="WW8Num18"/>
    <w:lvl w:ilvl="0">
      <w:start w:val="1"/>
      <w:numFmt w:val="decimal"/>
      <w:lvlText w:val="%1)"/>
      <w:lvlJc w:val="left"/>
      <w:pPr>
        <w:tabs>
          <w:tab w:val="num" w:pos="750"/>
        </w:tabs>
        <w:ind w:left="750" w:hanging="390"/>
      </w:pPr>
    </w:lvl>
    <w:lvl w:ilvl="1">
      <w:start w:val="17"/>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6"/>
    <w:multiLevelType w:val="multilevel"/>
    <w:tmpl w:val="00000016"/>
    <w:name w:val="WW8Num19"/>
    <w:lvl w:ilvl="0">
      <w:start w:val="10"/>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nsid w:val="00000017"/>
    <w:multiLevelType w:val="multilevel"/>
    <w:tmpl w:val="00000017"/>
    <w:name w:val="WW8Num3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8"/>
    <w:multiLevelType w:val="multilevel"/>
    <w:tmpl w:val="00000018"/>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9"/>
    <w:multiLevelType w:val="singleLevel"/>
    <w:tmpl w:val="00000019"/>
    <w:name w:val="WW8Num20"/>
    <w:lvl w:ilvl="0">
      <w:start w:val="1"/>
      <w:numFmt w:val="decimal"/>
      <w:lvlText w:val="%1."/>
      <w:lvlJc w:val="left"/>
      <w:pPr>
        <w:tabs>
          <w:tab w:val="num" w:pos="0"/>
        </w:tabs>
        <w:ind w:left="360" w:hanging="360"/>
      </w:pPr>
      <w:rPr>
        <w:color w:val="000000"/>
      </w:rPr>
    </w:lvl>
  </w:abstractNum>
  <w:abstractNum w:abstractNumId="20">
    <w:nsid w:val="0000001A"/>
    <w:multiLevelType w:val="multilevel"/>
    <w:tmpl w:val="0000001A"/>
    <w:name w:val="WW8Num2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
    <w:nsid w:val="00000027"/>
    <w:multiLevelType w:val="multilevel"/>
    <w:tmpl w:val="00000027"/>
    <w:name w:val="WW8Num28"/>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22">
    <w:nsid w:val="17555F39"/>
    <w:multiLevelType w:val="hybridMultilevel"/>
    <w:tmpl w:val="A4ACEB34"/>
    <w:lvl w:ilvl="0" w:tplc="C0C25816">
      <w:start w:val="1"/>
      <w:numFmt w:val="decimal"/>
      <w:lvlText w:val="%1."/>
      <w:legacy w:legacy="1" w:legacySpace="0" w:legacyIndent="283"/>
      <w:lvlJc w:val="left"/>
      <w:pPr>
        <w:ind w:left="567" w:hanging="283"/>
      </w:pPr>
    </w:lvl>
    <w:lvl w:ilvl="1" w:tplc="04150019">
      <w:start w:val="1"/>
      <w:numFmt w:val="lowerLetter"/>
      <w:lvlText w:val="%2."/>
      <w:lvlJc w:val="left"/>
      <w:pPr>
        <w:tabs>
          <w:tab w:val="num" w:pos="1440"/>
        </w:tabs>
        <w:ind w:left="1440" w:hanging="360"/>
      </w:pPr>
    </w:lvl>
    <w:lvl w:ilvl="2" w:tplc="4900EFC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D8713EB"/>
    <w:multiLevelType w:val="hybridMultilevel"/>
    <w:tmpl w:val="9E56F0C0"/>
    <w:lvl w:ilvl="0" w:tplc="C0C25816">
      <w:start w:val="1"/>
      <w:numFmt w:val="decimal"/>
      <w:lvlText w:val="%1."/>
      <w:legacy w:legacy="1" w:legacySpace="0" w:legacyIndent="283"/>
      <w:lvlJc w:val="left"/>
      <w:pPr>
        <w:ind w:left="567"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F9879F4"/>
    <w:multiLevelType w:val="hybridMultilevel"/>
    <w:tmpl w:val="D00A94B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38F7863"/>
    <w:multiLevelType w:val="singleLevel"/>
    <w:tmpl w:val="0415000F"/>
    <w:lvl w:ilvl="0">
      <w:start w:val="1"/>
      <w:numFmt w:val="decimal"/>
      <w:lvlText w:val="%1."/>
      <w:lvlJc w:val="left"/>
      <w:pPr>
        <w:tabs>
          <w:tab w:val="num" w:pos="360"/>
        </w:tabs>
        <w:ind w:left="360" w:hanging="360"/>
      </w:pPr>
      <w:rPr>
        <w:rFonts w:hint="default"/>
        <w:b w:val="0"/>
      </w:rPr>
    </w:lvl>
  </w:abstractNum>
  <w:abstractNum w:abstractNumId="26">
    <w:nsid w:val="4CAD53F3"/>
    <w:multiLevelType w:val="hybridMultilevel"/>
    <w:tmpl w:val="94A62A90"/>
    <w:lvl w:ilvl="0" w:tplc="6ADC18C8">
      <w:start w:val="1"/>
      <w:numFmt w:val="bullet"/>
      <w:lvlText w:val=""/>
      <w:lvlJc w:val="left"/>
      <w:pPr>
        <w:tabs>
          <w:tab w:val="num" w:pos="720"/>
        </w:tabs>
        <w:ind w:left="720" w:hanging="360"/>
      </w:pPr>
      <w:rPr>
        <w:rFonts w:ascii="Symbol" w:hAnsi="Symbol" w:hint="default"/>
        <w:color w:val="auto"/>
        <w:sz w:val="22"/>
      </w:rPr>
    </w:lvl>
    <w:lvl w:ilvl="1" w:tplc="E1B0CDC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F43045E"/>
    <w:multiLevelType w:val="hybridMultilevel"/>
    <w:tmpl w:val="626071B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AF07F25"/>
    <w:multiLevelType w:val="hybridMultilevel"/>
    <w:tmpl w:val="0AE8EB7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F394C83"/>
    <w:multiLevelType w:val="hybridMultilevel"/>
    <w:tmpl w:val="EBD4E12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09E48F0"/>
    <w:multiLevelType w:val="hybridMultilevel"/>
    <w:tmpl w:val="93A80D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3"/>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3"/>
    <w:lvlOverride w:ilvl="0">
      <w:startOverride w:val="1"/>
    </w:lvlOverride>
  </w:num>
  <w:num w:numId="15">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21"/>
  </w:num>
  <w:num w:numId="22">
    <w:abstractNumId w:val="25"/>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10CDE"/>
    <w:rsid w:val="00002309"/>
    <w:rsid w:val="00033EC3"/>
    <w:rsid w:val="0004115B"/>
    <w:rsid w:val="00072403"/>
    <w:rsid w:val="0008027D"/>
    <w:rsid w:val="00083CC3"/>
    <w:rsid w:val="00094833"/>
    <w:rsid w:val="001104F4"/>
    <w:rsid w:val="00120174"/>
    <w:rsid w:val="00125FA2"/>
    <w:rsid w:val="00132E1E"/>
    <w:rsid w:val="001330D3"/>
    <w:rsid w:val="00156E3F"/>
    <w:rsid w:val="001650B6"/>
    <w:rsid w:val="0016612B"/>
    <w:rsid w:val="00177C66"/>
    <w:rsid w:val="00185EE2"/>
    <w:rsid w:val="001903E2"/>
    <w:rsid w:val="00196477"/>
    <w:rsid w:val="001C3C72"/>
    <w:rsid w:val="001F32CB"/>
    <w:rsid w:val="00202EC8"/>
    <w:rsid w:val="0021392A"/>
    <w:rsid w:val="00221810"/>
    <w:rsid w:val="00227C4E"/>
    <w:rsid w:val="00231424"/>
    <w:rsid w:val="00237B7C"/>
    <w:rsid w:val="00242370"/>
    <w:rsid w:val="0026070D"/>
    <w:rsid w:val="00276909"/>
    <w:rsid w:val="002A073D"/>
    <w:rsid w:val="002E3081"/>
    <w:rsid w:val="002E489D"/>
    <w:rsid w:val="002E540F"/>
    <w:rsid w:val="002F0367"/>
    <w:rsid w:val="00310BA4"/>
    <w:rsid w:val="00327764"/>
    <w:rsid w:val="0033143A"/>
    <w:rsid w:val="0034648D"/>
    <w:rsid w:val="00396171"/>
    <w:rsid w:val="003B6831"/>
    <w:rsid w:val="004026F7"/>
    <w:rsid w:val="00487342"/>
    <w:rsid w:val="004A5631"/>
    <w:rsid w:val="004B504A"/>
    <w:rsid w:val="004B6EE1"/>
    <w:rsid w:val="004D631D"/>
    <w:rsid w:val="00504357"/>
    <w:rsid w:val="0051296B"/>
    <w:rsid w:val="00525C2D"/>
    <w:rsid w:val="00551B8E"/>
    <w:rsid w:val="0055379D"/>
    <w:rsid w:val="00561BFD"/>
    <w:rsid w:val="005E5650"/>
    <w:rsid w:val="005F13BA"/>
    <w:rsid w:val="00683EED"/>
    <w:rsid w:val="006A24BB"/>
    <w:rsid w:val="006C65CD"/>
    <w:rsid w:val="006F24B1"/>
    <w:rsid w:val="00724DB5"/>
    <w:rsid w:val="00730F4E"/>
    <w:rsid w:val="00744BDD"/>
    <w:rsid w:val="00753AF7"/>
    <w:rsid w:val="00772321"/>
    <w:rsid w:val="00781A35"/>
    <w:rsid w:val="007A4868"/>
    <w:rsid w:val="007A55A6"/>
    <w:rsid w:val="007B3007"/>
    <w:rsid w:val="007B4943"/>
    <w:rsid w:val="007C6879"/>
    <w:rsid w:val="00871DDD"/>
    <w:rsid w:val="00872628"/>
    <w:rsid w:val="008C22AD"/>
    <w:rsid w:val="008D30E6"/>
    <w:rsid w:val="008D3DE5"/>
    <w:rsid w:val="00917BB8"/>
    <w:rsid w:val="00921C56"/>
    <w:rsid w:val="009715DD"/>
    <w:rsid w:val="0097545F"/>
    <w:rsid w:val="009A401E"/>
    <w:rsid w:val="009C0FCA"/>
    <w:rsid w:val="009C2A36"/>
    <w:rsid w:val="009C525F"/>
    <w:rsid w:val="009C54D7"/>
    <w:rsid w:val="009F2128"/>
    <w:rsid w:val="009F3DA6"/>
    <w:rsid w:val="00A03727"/>
    <w:rsid w:val="00A205B8"/>
    <w:rsid w:val="00A27504"/>
    <w:rsid w:val="00A3356A"/>
    <w:rsid w:val="00A36F94"/>
    <w:rsid w:val="00A46230"/>
    <w:rsid w:val="00A46B7F"/>
    <w:rsid w:val="00A51E89"/>
    <w:rsid w:val="00A72B69"/>
    <w:rsid w:val="00A86DCD"/>
    <w:rsid w:val="00A96913"/>
    <w:rsid w:val="00AA5522"/>
    <w:rsid w:val="00AB0B07"/>
    <w:rsid w:val="00AB22E2"/>
    <w:rsid w:val="00AC536A"/>
    <w:rsid w:val="00AD217D"/>
    <w:rsid w:val="00B42BA9"/>
    <w:rsid w:val="00B47E91"/>
    <w:rsid w:val="00B50DBC"/>
    <w:rsid w:val="00B5419E"/>
    <w:rsid w:val="00B61580"/>
    <w:rsid w:val="00B75F0C"/>
    <w:rsid w:val="00B97068"/>
    <w:rsid w:val="00BF1923"/>
    <w:rsid w:val="00BF5E4F"/>
    <w:rsid w:val="00C05137"/>
    <w:rsid w:val="00C2075A"/>
    <w:rsid w:val="00C461E6"/>
    <w:rsid w:val="00C550E3"/>
    <w:rsid w:val="00C61BA4"/>
    <w:rsid w:val="00C866CB"/>
    <w:rsid w:val="00C87564"/>
    <w:rsid w:val="00C940F0"/>
    <w:rsid w:val="00CB361F"/>
    <w:rsid w:val="00CB680B"/>
    <w:rsid w:val="00CC3CC4"/>
    <w:rsid w:val="00D03ECA"/>
    <w:rsid w:val="00D11F54"/>
    <w:rsid w:val="00D15522"/>
    <w:rsid w:val="00D23CBA"/>
    <w:rsid w:val="00D36E5E"/>
    <w:rsid w:val="00D65225"/>
    <w:rsid w:val="00D81B27"/>
    <w:rsid w:val="00D91A69"/>
    <w:rsid w:val="00DC24E0"/>
    <w:rsid w:val="00DD116F"/>
    <w:rsid w:val="00DE2DA2"/>
    <w:rsid w:val="00E10CDE"/>
    <w:rsid w:val="00E32D16"/>
    <w:rsid w:val="00E35A5C"/>
    <w:rsid w:val="00E66B72"/>
    <w:rsid w:val="00E66D0C"/>
    <w:rsid w:val="00EC1A68"/>
    <w:rsid w:val="00F0065B"/>
    <w:rsid w:val="00F229C7"/>
    <w:rsid w:val="00F2352E"/>
    <w:rsid w:val="00F263ED"/>
    <w:rsid w:val="00F74277"/>
    <w:rsid w:val="00F76EF1"/>
    <w:rsid w:val="00F801F6"/>
    <w:rsid w:val="00F9414A"/>
    <w:rsid w:val="00FA26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CDE"/>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Nagwek1">
    <w:name w:val="heading 1"/>
    <w:basedOn w:val="Normalny"/>
    <w:next w:val="Normalny"/>
    <w:link w:val="Nagwek1Znak"/>
    <w:qFormat/>
    <w:rsid w:val="00E10CDE"/>
    <w:pPr>
      <w:keepNext/>
      <w:widowControl/>
      <w:suppressAutoHyphens w:val="0"/>
      <w:outlineLvl w:val="0"/>
    </w:pPr>
    <w:rPr>
      <w:rFonts w:eastAsia="Times New Roman" w:cs="Times New Roman"/>
      <w:b/>
      <w:bCs/>
      <w:kern w:val="0"/>
      <w:lang w:eastAsia="pl-PL" w:bidi="ar-SA"/>
    </w:rPr>
  </w:style>
  <w:style w:type="paragraph" w:styleId="Nagwek2">
    <w:name w:val="heading 2"/>
    <w:basedOn w:val="Normalny"/>
    <w:next w:val="Normalny"/>
    <w:link w:val="Nagwek2Znak"/>
    <w:qFormat/>
    <w:rsid w:val="00E10CDE"/>
    <w:pPr>
      <w:keepNext/>
      <w:widowControl/>
      <w:suppressAutoHyphens w:val="0"/>
      <w:ind w:left="540" w:hanging="540"/>
      <w:outlineLvl w:val="1"/>
    </w:pPr>
    <w:rPr>
      <w:rFonts w:eastAsia="Times New Roman" w:cs="Times New Roman"/>
      <w:b/>
      <w:bCs/>
      <w:kern w:val="0"/>
      <w:lang w:eastAsia="pl-PL" w:bidi="ar-SA"/>
    </w:rPr>
  </w:style>
  <w:style w:type="paragraph" w:styleId="Nagwek6">
    <w:name w:val="heading 6"/>
    <w:basedOn w:val="Normalny"/>
    <w:next w:val="Normalny"/>
    <w:link w:val="Nagwek6Znak"/>
    <w:qFormat/>
    <w:rsid w:val="00E10CDE"/>
    <w:pPr>
      <w:keepNext/>
      <w:widowControl/>
      <w:suppressAutoHyphens w:val="0"/>
      <w:spacing w:line="360" w:lineRule="auto"/>
      <w:jc w:val="center"/>
      <w:outlineLvl w:val="5"/>
    </w:pPr>
    <w:rPr>
      <w:rFonts w:eastAsia="Times New Roman" w:cs="Times New Roman"/>
      <w:b/>
      <w:i/>
      <w:kern w:val="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0CDE"/>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E10CDE"/>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E10CDE"/>
    <w:rPr>
      <w:rFonts w:ascii="Times New Roman" w:eastAsia="Times New Roman" w:hAnsi="Times New Roman" w:cs="Times New Roman"/>
      <w:b/>
      <w:i/>
      <w:sz w:val="24"/>
      <w:szCs w:val="20"/>
      <w:lang w:eastAsia="pl-PL"/>
    </w:rPr>
  </w:style>
  <w:style w:type="character" w:styleId="Hipercze">
    <w:name w:val="Hyperlink"/>
    <w:unhideWhenUsed/>
    <w:rsid w:val="00E10CDE"/>
    <w:rPr>
      <w:color w:val="0000FF"/>
      <w:u w:val="single"/>
    </w:rPr>
  </w:style>
  <w:style w:type="paragraph" w:styleId="Tekstpodstawowy">
    <w:name w:val="Body Text"/>
    <w:basedOn w:val="Normalny"/>
    <w:link w:val="TekstpodstawowyZnak"/>
    <w:unhideWhenUsed/>
    <w:rsid w:val="00E10CDE"/>
    <w:pPr>
      <w:spacing w:after="120"/>
    </w:pPr>
  </w:style>
  <w:style w:type="character" w:customStyle="1" w:styleId="TekstpodstawowyZnak">
    <w:name w:val="Tekst podstawowy Znak"/>
    <w:basedOn w:val="Domylnaczcionkaakapitu"/>
    <w:link w:val="Tekstpodstawowy"/>
    <w:rsid w:val="00E10CDE"/>
    <w:rPr>
      <w:rFonts w:ascii="Times New Roman" w:eastAsia="Lucida Sans Unicode" w:hAnsi="Times New Roman" w:cs="Mangal"/>
      <w:kern w:val="2"/>
      <w:sz w:val="24"/>
      <w:szCs w:val="24"/>
      <w:lang w:eastAsia="hi-IN" w:bidi="hi-IN"/>
    </w:rPr>
  </w:style>
  <w:style w:type="paragraph" w:styleId="Nagwek">
    <w:name w:val="header"/>
    <w:basedOn w:val="Normalny"/>
    <w:next w:val="Tekstpodstawowy"/>
    <w:link w:val="NagwekZnak"/>
    <w:uiPriority w:val="99"/>
    <w:unhideWhenUsed/>
    <w:rsid w:val="00E10CDE"/>
    <w:pPr>
      <w:keepNext/>
      <w:spacing w:before="240" w:after="120"/>
    </w:pPr>
    <w:rPr>
      <w:rFonts w:ascii="Arial" w:hAnsi="Arial"/>
      <w:sz w:val="28"/>
      <w:szCs w:val="28"/>
    </w:rPr>
  </w:style>
  <w:style w:type="character" w:customStyle="1" w:styleId="NagwekZnak">
    <w:name w:val="Nagłówek Znak"/>
    <w:basedOn w:val="Domylnaczcionkaakapitu"/>
    <w:link w:val="Nagwek"/>
    <w:uiPriority w:val="99"/>
    <w:rsid w:val="00E10CDE"/>
    <w:rPr>
      <w:rFonts w:ascii="Arial" w:eastAsia="Lucida Sans Unicode" w:hAnsi="Arial" w:cs="Mangal"/>
      <w:kern w:val="2"/>
      <w:sz w:val="28"/>
      <w:szCs w:val="28"/>
      <w:lang w:eastAsia="hi-IN" w:bidi="hi-IN"/>
    </w:rPr>
  </w:style>
  <w:style w:type="paragraph" w:customStyle="1" w:styleId="Tekstpodstawowy21">
    <w:name w:val="Tekst podstawowy 21"/>
    <w:basedOn w:val="Normalny"/>
    <w:rsid w:val="00E10CDE"/>
    <w:pPr>
      <w:spacing w:after="120" w:line="480" w:lineRule="auto"/>
    </w:pPr>
  </w:style>
  <w:style w:type="paragraph" w:customStyle="1" w:styleId="pkt">
    <w:name w:val="pkt"/>
    <w:basedOn w:val="Normalny"/>
    <w:rsid w:val="00E10CDE"/>
    <w:pPr>
      <w:autoSpaceDE w:val="0"/>
      <w:spacing w:before="60" w:after="60"/>
      <w:ind w:left="851" w:hanging="295"/>
      <w:jc w:val="both"/>
    </w:pPr>
    <w:rPr>
      <w:rFonts w:ascii="Univers-PL" w:hAnsi="Univers-PL"/>
      <w:sz w:val="19"/>
      <w:szCs w:val="19"/>
    </w:rPr>
  </w:style>
  <w:style w:type="paragraph" w:customStyle="1" w:styleId="Styl">
    <w:name w:val="Styl"/>
    <w:rsid w:val="00E10CDE"/>
    <w:pPr>
      <w:widowControl w:val="0"/>
      <w:suppressAutoHyphens/>
      <w:spacing w:after="0" w:line="240" w:lineRule="auto"/>
    </w:pPr>
    <w:rPr>
      <w:rFonts w:ascii="Arial" w:eastAsia="Arial" w:hAnsi="Arial" w:cs="Arial"/>
      <w:kern w:val="2"/>
      <w:sz w:val="24"/>
      <w:szCs w:val="24"/>
      <w:lang w:eastAsia="ar-SA"/>
    </w:rPr>
  </w:style>
  <w:style w:type="paragraph" w:customStyle="1" w:styleId="Standard">
    <w:name w:val="Standard"/>
    <w:rsid w:val="00E10CDE"/>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pkt1">
    <w:name w:val="pkt1"/>
    <w:basedOn w:val="pkt"/>
    <w:rsid w:val="00E10CDE"/>
    <w:pPr>
      <w:ind w:left="850" w:hanging="425"/>
    </w:pPr>
  </w:style>
  <w:style w:type="paragraph" w:customStyle="1" w:styleId="Default">
    <w:name w:val="Default"/>
    <w:rsid w:val="00E10CDE"/>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WW-Tekstpodstawowy2">
    <w:name w:val="WW-Tekst podstawowy 2"/>
    <w:basedOn w:val="Normalny"/>
    <w:rsid w:val="00E10CDE"/>
    <w:pPr>
      <w:suppressAutoHyphens w:val="0"/>
      <w:spacing w:line="360" w:lineRule="auto"/>
      <w:jc w:val="both"/>
    </w:pPr>
    <w:rPr>
      <w:rFonts w:ascii="Arial" w:hAnsi="Arial"/>
    </w:rPr>
  </w:style>
  <w:style w:type="paragraph" w:customStyle="1" w:styleId="Lista31">
    <w:name w:val="Lista 31"/>
    <w:basedOn w:val="Normalny"/>
    <w:rsid w:val="00E10CDE"/>
    <w:pPr>
      <w:ind w:left="849" w:hanging="283"/>
    </w:pPr>
  </w:style>
  <w:style w:type="character" w:styleId="Pogrubienie">
    <w:name w:val="Strong"/>
    <w:basedOn w:val="Domylnaczcionkaakapitu"/>
    <w:uiPriority w:val="22"/>
    <w:qFormat/>
    <w:rsid w:val="00E10CDE"/>
    <w:rPr>
      <w:b/>
      <w:bCs/>
    </w:rPr>
  </w:style>
  <w:style w:type="paragraph" w:styleId="Stopka">
    <w:name w:val="footer"/>
    <w:basedOn w:val="Normalny"/>
    <w:link w:val="StopkaZnak"/>
    <w:uiPriority w:val="99"/>
    <w:unhideWhenUsed/>
    <w:rsid w:val="00E10CDE"/>
    <w:pPr>
      <w:tabs>
        <w:tab w:val="center" w:pos="4536"/>
        <w:tab w:val="right" w:pos="9072"/>
      </w:tabs>
    </w:pPr>
    <w:rPr>
      <w:szCs w:val="21"/>
    </w:rPr>
  </w:style>
  <w:style w:type="character" w:customStyle="1" w:styleId="StopkaZnak">
    <w:name w:val="Stopka Znak"/>
    <w:basedOn w:val="Domylnaczcionkaakapitu"/>
    <w:link w:val="Stopka"/>
    <w:uiPriority w:val="99"/>
    <w:rsid w:val="00E10CDE"/>
    <w:rPr>
      <w:rFonts w:ascii="Times New Roman" w:eastAsia="Lucida Sans Unicode" w:hAnsi="Times New Roman" w:cs="Mangal"/>
      <w:kern w:val="2"/>
      <w:sz w:val="24"/>
      <w:szCs w:val="21"/>
      <w:lang w:eastAsia="hi-IN" w:bidi="hi-IN"/>
    </w:rPr>
  </w:style>
  <w:style w:type="paragraph" w:styleId="Akapitzlist">
    <w:name w:val="List Paragraph"/>
    <w:basedOn w:val="Normalny"/>
    <w:link w:val="AkapitzlistZnak"/>
    <w:uiPriority w:val="34"/>
    <w:qFormat/>
    <w:rsid w:val="00E10CDE"/>
    <w:pPr>
      <w:ind w:left="720"/>
      <w:contextualSpacing/>
    </w:pPr>
    <w:rPr>
      <w:szCs w:val="21"/>
    </w:rPr>
  </w:style>
  <w:style w:type="paragraph" w:styleId="Tekstprzypisukocowego">
    <w:name w:val="endnote text"/>
    <w:basedOn w:val="Normalny"/>
    <w:link w:val="TekstprzypisukocowegoZnak"/>
    <w:rsid w:val="00E10CDE"/>
    <w:pPr>
      <w:widowControl/>
      <w:suppressAutoHyphens w:val="0"/>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rsid w:val="00E10CDE"/>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E10CDE"/>
    <w:rPr>
      <w:i/>
      <w:iCs/>
    </w:rPr>
  </w:style>
  <w:style w:type="table" w:styleId="Tabela-Siatka">
    <w:name w:val="Table Grid"/>
    <w:basedOn w:val="Standardowy"/>
    <w:uiPriority w:val="59"/>
    <w:rsid w:val="00504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unhideWhenUsed/>
    <w:rsid w:val="00A27504"/>
    <w:pPr>
      <w:spacing w:after="120"/>
      <w:ind w:left="283"/>
    </w:pPr>
    <w:rPr>
      <w:sz w:val="16"/>
      <w:szCs w:val="14"/>
    </w:rPr>
  </w:style>
  <w:style w:type="character" w:customStyle="1" w:styleId="Tekstpodstawowywcity3Znak">
    <w:name w:val="Tekst podstawowy wcięty 3 Znak"/>
    <w:basedOn w:val="Domylnaczcionkaakapitu"/>
    <w:link w:val="Tekstpodstawowywcity3"/>
    <w:uiPriority w:val="99"/>
    <w:rsid w:val="00A27504"/>
    <w:rPr>
      <w:rFonts w:ascii="Times New Roman" w:eastAsia="Lucida Sans Unicode" w:hAnsi="Times New Roman" w:cs="Mangal"/>
      <w:kern w:val="2"/>
      <w:sz w:val="16"/>
      <w:szCs w:val="14"/>
      <w:lang w:eastAsia="hi-IN" w:bidi="hi-IN"/>
    </w:rPr>
  </w:style>
  <w:style w:type="paragraph" w:customStyle="1" w:styleId="Opis">
    <w:name w:val="Opis"/>
    <w:basedOn w:val="Normalny"/>
    <w:rsid w:val="007C6879"/>
    <w:pPr>
      <w:suppressAutoHyphens w:val="0"/>
      <w:spacing w:before="60"/>
      <w:jc w:val="both"/>
    </w:pPr>
    <w:rPr>
      <w:rFonts w:eastAsia="Times New Roman" w:cs="Times New Roman"/>
      <w:kern w:val="0"/>
      <w:szCs w:val="20"/>
      <w:lang w:eastAsia="pl-PL" w:bidi="ar-SA"/>
    </w:rPr>
  </w:style>
  <w:style w:type="paragraph" w:customStyle="1" w:styleId="zwykl">
    <w:name w:val="zwykl"/>
    <w:basedOn w:val="Normalny"/>
    <w:rsid w:val="009A401E"/>
    <w:pPr>
      <w:widowControl/>
      <w:suppressAutoHyphens w:val="0"/>
      <w:spacing w:before="100" w:beforeAutospacing="1" w:after="100" w:afterAutospacing="1"/>
    </w:pPr>
    <w:rPr>
      <w:rFonts w:eastAsia="Times New Roman" w:cs="Times New Roman"/>
      <w:kern w:val="0"/>
      <w:lang w:eastAsia="pl-PL" w:bidi="ar-SA"/>
    </w:rPr>
  </w:style>
  <w:style w:type="character" w:customStyle="1" w:styleId="AkapitzlistZnak">
    <w:name w:val="Akapit z listą Znak"/>
    <w:link w:val="Akapitzlist"/>
    <w:uiPriority w:val="34"/>
    <w:rsid w:val="009C525F"/>
    <w:rPr>
      <w:rFonts w:ascii="Times New Roman" w:eastAsia="Lucida Sans Unicode"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455756871">
      <w:bodyDiv w:val="1"/>
      <w:marLeft w:val="0"/>
      <w:marRight w:val="0"/>
      <w:marTop w:val="0"/>
      <w:marBottom w:val="0"/>
      <w:divBdr>
        <w:top w:val="none" w:sz="0" w:space="0" w:color="auto"/>
        <w:left w:val="none" w:sz="0" w:space="0" w:color="auto"/>
        <w:bottom w:val="none" w:sz="0" w:space="0" w:color="auto"/>
        <w:right w:val="none" w:sz="0" w:space="0" w:color="auto"/>
      </w:divBdr>
      <w:divsChild>
        <w:div w:id="770708695">
          <w:marLeft w:val="0"/>
          <w:marRight w:val="0"/>
          <w:marTop w:val="0"/>
          <w:marBottom w:val="0"/>
          <w:divBdr>
            <w:top w:val="none" w:sz="0" w:space="0" w:color="auto"/>
            <w:left w:val="none" w:sz="0" w:space="0" w:color="auto"/>
            <w:bottom w:val="none" w:sz="0" w:space="0" w:color="auto"/>
            <w:right w:val="none" w:sz="0" w:space="0" w:color="auto"/>
          </w:divBdr>
        </w:div>
        <w:div w:id="384909581">
          <w:marLeft w:val="0"/>
          <w:marRight w:val="0"/>
          <w:marTop w:val="0"/>
          <w:marBottom w:val="0"/>
          <w:divBdr>
            <w:top w:val="none" w:sz="0" w:space="0" w:color="auto"/>
            <w:left w:val="none" w:sz="0" w:space="0" w:color="auto"/>
            <w:bottom w:val="none" w:sz="0" w:space="0" w:color="auto"/>
            <w:right w:val="none" w:sz="0" w:space="0" w:color="auto"/>
          </w:divBdr>
        </w:div>
        <w:div w:id="844705273">
          <w:marLeft w:val="0"/>
          <w:marRight w:val="0"/>
          <w:marTop w:val="0"/>
          <w:marBottom w:val="0"/>
          <w:divBdr>
            <w:top w:val="none" w:sz="0" w:space="0" w:color="auto"/>
            <w:left w:val="none" w:sz="0" w:space="0" w:color="auto"/>
            <w:bottom w:val="none" w:sz="0" w:space="0" w:color="auto"/>
            <w:right w:val="none" w:sz="0" w:space="0" w:color="auto"/>
          </w:divBdr>
        </w:div>
        <w:div w:id="1114978343">
          <w:marLeft w:val="0"/>
          <w:marRight w:val="0"/>
          <w:marTop w:val="0"/>
          <w:marBottom w:val="0"/>
          <w:divBdr>
            <w:top w:val="none" w:sz="0" w:space="0" w:color="auto"/>
            <w:left w:val="none" w:sz="0" w:space="0" w:color="auto"/>
            <w:bottom w:val="none" w:sz="0" w:space="0" w:color="auto"/>
            <w:right w:val="none" w:sz="0" w:space="0" w:color="auto"/>
          </w:divBdr>
        </w:div>
        <w:div w:id="1383401921">
          <w:marLeft w:val="0"/>
          <w:marRight w:val="0"/>
          <w:marTop w:val="0"/>
          <w:marBottom w:val="0"/>
          <w:divBdr>
            <w:top w:val="none" w:sz="0" w:space="0" w:color="auto"/>
            <w:left w:val="none" w:sz="0" w:space="0" w:color="auto"/>
            <w:bottom w:val="none" w:sz="0" w:space="0" w:color="auto"/>
            <w:right w:val="none" w:sz="0" w:space="0" w:color="auto"/>
          </w:divBdr>
        </w:div>
        <w:div w:id="923762631">
          <w:marLeft w:val="0"/>
          <w:marRight w:val="0"/>
          <w:marTop w:val="0"/>
          <w:marBottom w:val="0"/>
          <w:divBdr>
            <w:top w:val="none" w:sz="0" w:space="0" w:color="auto"/>
            <w:left w:val="none" w:sz="0" w:space="0" w:color="auto"/>
            <w:bottom w:val="none" w:sz="0" w:space="0" w:color="auto"/>
            <w:right w:val="none" w:sz="0" w:space="0" w:color="auto"/>
          </w:divBdr>
        </w:div>
        <w:div w:id="524174633">
          <w:marLeft w:val="0"/>
          <w:marRight w:val="0"/>
          <w:marTop w:val="0"/>
          <w:marBottom w:val="0"/>
          <w:divBdr>
            <w:top w:val="none" w:sz="0" w:space="0" w:color="auto"/>
            <w:left w:val="none" w:sz="0" w:space="0" w:color="auto"/>
            <w:bottom w:val="none" w:sz="0" w:space="0" w:color="auto"/>
            <w:right w:val="none" w:sz="0" w:space="0" w:color="auto"/>
          </w:divBdr>
        </w:div>
        <w:div w:id="1522474949">
          <w:marLeft w:val="0"/>
          <w:marRight w:val="0"/>
          <w:marTop w:val="0"/>
          <w:marBottom w:val="0"/>
          <w:divBdr>
            <w:top w:val="none" w:sz="0" w:space="0" w:color="auto"/>
            <w:left w:val="none" w:sz="0" w:space="0" w:color="auto"/>
            <w:bottom w:val="none" w:sz="0" w:space="0" w:color="auto"/>
            <w:right w:val="none" w:sz="0" w:space="0" w:color="auto"/>
          </w:divBdr>
        </w:div>
        <w:div w:id="1289122393">
          <w:marLeft w:val="0"/>
          <w:marRight w:val="0"/>
          <w:marTop w:val="0"/>
          <w:marBottom w:val="0"/>
          <w:divBdr>
            <w:top w:val="none" w:sz="0" w:space="0" w:color="auto"/>
            <w:left w:val="none" w:sz="0" w:space="0" w:color="auto"/>
            <w:bottom w:val="none" w:sz="0" w:space="0" w:color="auto"/>
            <w:right w:val="none" w:sz="0" w:space="0" w:color="auto"/>
          </w:divBdr>
        </w:div>
        <w:div w:id="1612273506">
          <w:marLeft w:val="0"/>
          <w:marRight w:val="0"/>
          <w:marTop w:val="0"/>
          <w:marBottom w:val="0"/>
          <w:divBdr>
            <w:top w:val="none" w:sz="0" w:space="0" w:color="auto"/>
            <w:left w:val="none" w:sz="0" w:space="0" w:color="auto"/>
            <w:bottom w:val="none" w:sz="0" w:space="0" w:color="auto"/>
            <w:right w:val="none" w:sz="0" w:space="0" w:color="auto"/>
          </w:divBdr>
        </w:div>
        <w:div w:id="1799447081">
          <w:marLeft w:val="0"/>
          <w:marRight w:val="0"/>
          <w:marTop w:val="0"/>
          <w:marBottom w:val="0"/>
          <w:divBdr>
            <w:top w:val="none" w:sz="0" w:space="0" w:color="auto"/>
            <w:left w:val="none" w:sz="0" w:space="0" w:color="auto"/>
            <w:bottom w:val="none" w:sz="0" w:space="0" w:color="auto"/>
            <w:right w:val="none" w:sz="0" w:space="0" w:color="auto"/>
          </w:divBdr>
        </w:div>
        <w:div w:id="1669013662">
          <w:marLeft w:val="0"/>
          <w:marRight w:val="0"/>
          <w:marTop w:val="0"/>
          <w:marBottom w:val="0"/>
          <w:divBdr>
            <w:top w:val="none" w:sz="0" w:space="0" w:color="auto"/>
            <w:left w:val="none" w:sz="0" w:space="0" w:color="auto"/>
            <w:bottom w:val="none" w:sz="0" w:space="0" w:color="auto"/>
            <w:right w:val="none" w:sz="0" w:space="0" w:color="auto"/>
          </w:divBdr>
        </w:div>
        <w:div w:id="1285040908">
          <w:marLeft w:val="0"/>
          <w:marRight w:val="0"/>
          <w:marTop w:val="0"/>
          <w:marBottom w:val="0"/>
          <w:divBdr>
            <w:top w:val="none" w:sz="0" w:space="0" w:color="auto"/>
            <w:left w:val="none" w:sz="0" w:space="0" w:color="auto"/>
            <w:bottom w:val="none" w:sz="0" w:space="0" w:color="auto"/>
            <w:right w:val="none" w:sz="0" w:space="0" w:color="auto"/>
          </w:divBdr>
        </w:div>
        <w:div w:id="2043169471">
          <w:marLeft w:val="0"/>
          <w:marRight w:val="0"/>
          <w:marTop w:val="0"/>
          <w:marBottom w:val="0"/>
          <w:divBdr>
            <w:top w:val="none" w:sz="0" w:space="0" w:color="auto"/>
            <w:left w:val="none" w:sz="0" w:space="0" w:color="auto"/>
            <w:bottom w:val="none" w:sz="0" w:space="0" w:color="auto"/>
            <w:right w:val="none" w:sz="0" w:space="0" w:color="auto"/>
          </w:divBdr>
        </w:div>
        <w:div w:id="821114754">
          <w:marLeft w:val="0"/>
          <w:marRight w:val="0"/>
          <w:marTop w:val="0"/>
          <w:marBottom w:val="0"/>
          <w:divBdr>
            <w:top w:val="none" w:sz="0" w:space="0" w:color="auto"/>
            <w:left w:val="none" w:sz="0" w:space="0" w:color="auto"/>
            <w:bottom w:val="none" w:sz="0" w:space="0" w:color="auto"/>
            <w:right w:val="none" w:sz="0" w:space="0" w:color="auto"/>
          </w:divBdr>
        </w:div>
        <w:div w:id="92172081">
          <w:marLeft w:val="0"/>
          <w:marRight w:val="0"/>
          <w:marTop w:val="0"/>
          <w:marBottom w:val="0"/>
          <w:divBdr>
            <w:top w:val="none" w:sz="0" w:space="0" w:color="auto"/>
            <w:left w:val="none" w:sz="0" w:space="0" w:color="auto"/>
            <w:bottom w:val="none" w:sz="0" w:space="0" w:color="auto"/>
            <w:right w:val="none" w:sz="0" w:space="0" w:color="auto"/>
          </w:divBdr>
        </w:div>
        <w:div w:id="1615626013">
          <w:marLeft w:val="0"/>
          <w:marRight w:val="0"/>
          <w:marTop w:val="0"/>
          <w:marBottom w:val="0"/>
          <w:divBdr>
            <w:top w:val="none" w:sz="0" w:space="0" w:color="auto"/>
            <w:left w:val="none" w:sz="0" w:space="0" w:color="auto"/>
            <w:bottom w:val="none" w:sz="0" w:space="0" w:color="auto"/>
            <w:right w:val="none" w:sz="0" w:space="0" w:color="auto"/>
          </w:divBdr>
        </w:div>
        <w:div w:id="484971849">
          <w:marLeft w:val="0"/>
          <w:marRight w:val="0"/>
          <w:marTop w:val="0"/>
          <w:marBottom w:val="0"/>
          <w:divBdr>
            <w:top w:val="none" w:sz="0" w:space="0" w:color="auto"/>
            <w:left w:val="none" w:sz="0" w:space="0" w:color="auto"/>
            <w:bottom w:val="none" w:sz="0" w:space="0" w:color="auto"/>
            <w:right w:val="none" w:sz="0" w:space="0" w:color="auto"/>
          </w:divBdr>
        </w:div>
        <w:div w:id="509830894">
          <w:marLeft w:val="0"/>
          <w:marRight w:val="0"/>
          <w:marTop w:val="0"/>
          <w:marBottom w:val="0"/>
          <w:divBdr>
            <w:top w:val="none" w:sz="0" w:space="0" w:color="auto"/>
            <w:left w:val="none" w:sz="0" w:space="0" w:color="auto"/>
            <w:bottom w:val="none" w:sz="0" w:space="0" w:color="auto"/>
            <w:right w:val="none" w:sz="0" w:space="0" w:color="auto"/>
          </w:divBdr>
        </w:div>
        <w:div w:id="1794134467">
          <w:marLeft w:val="0"/>
          <w:marRight w:val="0"/>
          <w:marTop w:val="0"/>
          <w:marBottom w:val="0"/>
          <w:divBdr>
            <w:top w:val="none" w:sz="0" w:space="0" w:color="auto"/>
            <w:left w:val="none" w:sz="0" w:space="0" w:color="auto"/>
            <w:bottom w:val="none" w:sz="0" w:space="0" w:color="auto"/>
            <w:right w:val="none" w:sz="0" w:space="0" w:color="auto"/>
          </w:divBdr>
        </w:div>
        <w:div w:id="1362779555">
          <w:marLeft w:val="0"/>
          <w:marRight w:val="0"/>
          <w:marTop w:val="0"/>
          <w:marBottom w:val="0"/>
          <w:divBdr>
            <w:top w:val="none" w:sz="0" w:space="0" w:color="auto"/>
            <w:left w:val="none" w:sz="0" w:space="0" w:color="auto"/>
            <w:bottom w:val="none" w:sz="0" w:space="0" w:color="auto"/>
            <w:right w:val="none" w:sz="0" w:space="0" w:color="auto"/>
          </w:divBdr>
        </w:div>
        <w:div w:id="1271739459">
          <w:marLeft w:val="0"/>
          <w:marRight w:val="0"/>
          <w:marTop w:val="0"/>
          <w:marBottom w:val="0"/>
          <w:divBdr>
            <w:top w:val="none" w:sz="0" w:space="0" w:color="auto"/>
            <w:left w:val="none" w:sz="0" w:space="0" w:color="auto"/>
            <w:bottom w:val="none" w:sz="0" w:space="0" w:color="auto"/>
            <w:right w:val="none" w:sz="0" w:space="0" w:color="auto"/>
          </w:divBdr>
        </w:div>
        <w:div w:id="1991207073">
          <w:marLeft w:val="0"/>
          <w:marRight w:val="0"/>
          <w:marTop w:val="0"/>
          <w:marBottom w:val="0"/>
          <w:divBdr>
            <w:top w:val="none" w:sz="0" w:space="0" w:color="auto"/>
            <w:left w:val="none" w:sz="0" w:space="0" w:color="auto"/>
            <w:bottom w:val="none" w:sz="0" w:space="0" w:color="auto"/>
            <w:right w:val="none" w:sz="0" w:space="0" w:color="auto"/>
          </w:divBdr>
        </w:div>
        <w:div w:id="364839706">
          <w:marLeft w:val="0"/>
          <w:marRight w:val="0"/>
          <w:marTop w:val="0"/>
          <w:marBottom w:val="0"/>
          <w:divBdr>
            <w:top w:val="none" w:sz="0" w:space="0" w:color="auto"/>
            <w:left w:val="none" w:sz="0" w:space="0" w:color="auto"/>
            <w:bottom w:val="none" w:sz="0" w:space="0" w:color="auto"/>
            <w:right w:val="none" w:sz="0" w:space="0" w:color="auto"/>
          </w:divBdr>
        </w:div>
        <w:div w:id="371151655">
          <w:marLeft w:val="0"/>
          <w:marRight w:val="0"/>
          <w:marTop w:val="0"/>
          <w:marBottom w:val="0"/>
          <w:divBdr>
            <w:top w:val="none" w:sz="0" w:space="0" w:color="auto"/>
            <w:left w:val="none" w:sz="0" w:space="0" w:color="auto"/>
            <w:bottom w:val="none" w:sz="0" w:space="0" w:color="auto"/>
            <w:right w:val="none" w:sz="0" w:space="0" w:color="auto"/>
          </w:divBdr>
        </w:div>
        <w:div w:id="424156690">
          <w:marLeft w:val="0"/>
          <w:marRight w:val="0"/>
          <w:marTop w:val="0"/>
          <w:marBottom w:val="0"/>
          <w:divBdr>
            <w:top w:val="none" w:sz="0" w:space="0" w:color="auto"/>
            <w:left w:val="none" w:sz="0" w:space="0" w:color="auto"/>
            <w:bottom w:val="none" w:sz="0" w:space="0" w:color="auto"/>
            <w:right w:val="none" w:sz="0" w:space="0" w:color="auto"/>
          </w:divBdr>
        </w:div>
      </w:divsChild>
    </w:div>
    <w:div w:id="742071162">
      <w:bodyDiv w:val="1"/>
      <w:marLeft w:val="0"/>
      <w:marRight w:val="0"/>
      <w:marTop w:val="0"/>
      <w:marBottom w:val="0"/>
      <w:divBdr>
        <w:top w:val="none" w:sz="0" w:space="0" w:color="auto"/>
        <w:left w:val="none" w:sz="0" w:space="0" w:color="auto"/>
        <w:bottom w:val="none" w:sz="0" w:space="0" w:color="auto"/>
        <w:right w:val="none" w:sz="0" w:space="0" w:color="auto"/>
      </w:divBdr>
      <w:divsChild>
        <w:div w:id="974329881">
          <w:marLeft w:val="0"/>
          <w:marRight w:val="0"/>
          <w:marTop w:val="0"/>
          <w:marBottom w:val="0"/>
          <w:divBdr>
            <w:top w:val="none" w:sz="0" w:space="0" w:color="auto"/>
            <w:left w:val="none" w:sz="0" w:space="0" w:color="auto"/>
            <w:bottom w:val="none" w:sz="0" w:space="0" w:color="auto"/>
            <w:right w:val="none" w:sz="0" w:space="0" w:color="auto"/>
          </w:divBdr>
        </w:div>
        <w:div w:id="2008170067">
          <w:marLeft w:val="0"/>
          <w:marRight w:val="0"/>
          <w:marTop w:val="0"/>
          <w:marBottom w:val="0"/>
          <w:divBdr>
            <w:top w:val="none" w:sz="0" w:space="0" w:color="auto"/>
            <w:left w:val="none" w:sz="0" w:space="0" w:color="auto"/>
            <w:bottom w:val="none" w:sz="0" w:space="0" w:color="auto"/>
            <w:right w:val="none" w:sz="0" w:space="0" w:color="auto"/>
          </w:divBdr>
        </w:div>
        <w:div w:id="348023768">
          <w:marLeft w:val="0"/>
          <w:marRight w:val="0"/>
          <w:marTop w:val="0"/>
          <w:marBottom w:val="0"/>
          <w:divBdr>
            <w:top w:val="none" w:sz="0" w:space="0" w:color="auto"/>
            <w:left w:val="none" w:sz="0" w:space="0" w:color="auto"/>
            <w:bottom w:val="none" w:sz="0" w:space="0" w:color="auto"/>
            <w:right w:val="none" w:sz="0" w:space="0" w:color="auto"/>
          </w:divBdr>
        </w:div>
        <w:div w:id="1627732021">
          <w:marLeft w:val="0"/>
          <w:marRight w:val="0"/>
          <w:marTop w:val="0"/>
          <w:marBottom w:val="0"/>
          <w:divBdr>
            <w:top w:val="none" w:sz="0" w:space="0" w:color="auto"/>
            <w:left w:val="none" w:sz="0" w:space="0" w:color="auto"/>
            <w:bottom w:val="none" w:sz="0" w:space="0" w:color="auto"/>
            <w:right w:val="none" w:sz="0" w:space="0" w:color="auto"/>
          </w:divBdr>
        </w:div>
        <w:div w:id="1935278608">
          <w:marLeft w:val="0"/>
          <w:marRight w:val="0"/>
          <w:marTop w:val="0"/>
          <w:marBottom w:val="0"/>
          <w:divBdr>
            <w:top w:val="none" w:sz="0" w:space="0" w:color="auto"/>
            <w:left w:val="none" w:sz="0" w:space="0" w:color="auto"/>
            <w:bottom w:val="none" w:sz="0" w:space="0" w:color="auto"/>
            <w:right w:val="none" w:sz="0" w:space="0" w:color="auto"/>
          </w:divBdr>
        </w:div>
        <w:div w:id="739790492">
          <w:marLeft w:val="0"/>
          <w:marRight w:val="0"/>
          <w:marTop w:val="0"/>
          <w:marBottom w:val="0"/>
          <w:divBdr>
            <w:top w:val="none" w:sz="0" w:space="0" w:color="auto"/>
            <w:left w:val="none" w:sz="0" w:space="0" w:color="auto"/>
            <w:bottom w:val="none" w:sz="0" w:space="0" w:color="auto"/>
            <w:right w:val="none" w:sz="0" w:space="0" w:color="auto"/>
          </w:divBdr>
        </w:div>
        <w:div w:id="1347637554">
          <w:marLeft w:val="0"/>
          <w:marRight w:val="0"/>
          <w:marTop w:val="0"/>
          <w:marBottom w:val="0"/>
          <w:divBdr>
            <w:top w:val="none" w:sz="0" w:space="0" w:color="auto"/>
            <w:left w:val="none" w:sz="0" w:space="0" w:color="auto"/>
            <w:bottom w:val="none" w:sz="0" w:space="0" w:color="auto"/>
            <w:right w:val="none" w:sz="0" w:space="0" w:color="auto"/>
          </w:divBdr>
        </w:div>
        <w:div w:id="242646531">
          <w:marLeft w:val="0"/>
          <w:marRight w:val="0"/>
          <w:marTop w:val="0"/>
          <w:marBottom w:val="0"/>
          <w:divBdr>
            <w:top w:val="none" w:sz="0" w:space="0" w:color="auto"/>
            <w:left w:val="none" w:sz="0" w:space="0" w:color="auto"/>
            <w:bottom w:val="none" w:sz="0" w:space="0" w:color="auto"/>
            <w:right w:val="none" w:sz="0" w:space="0" w:color="auto"/>
          </w:divBdr>
        </w:div>
        <w:div w:id="1770544681">
          <w:marLeft w:val="0"/>
          <w:marRight w:val="0"/>
          <w:marTop w:val="0"/>
          <w:marBottom w:val="0"/>
          <w:divBdr>
            <w:top w:val="none" w:sz="0" w:space="0" w:color="auto"/>
            <w:left w:val="none" w:sz="0" w:space="0" w:color="auto"/>
            <w:bottom w:val="none" w:sz="0" w:space="0" w:color="auto"/>
            <w:right w:val="none" w:sz="0" w:space="0" w:color="auto"/>
          </w:divBdr>
        </w:div>
        <w:div w:id="1682660120">
          <w:marLeft w:val="0"/>
          <w:marRight w:val="0"/>
          <w:marTop w:val="0"/>
          <w:marBottom w:val="0"/>
          <w:divBdr>
            <w:top w:val="none" w:sz="0" w:space="0" w:color="auto"/>
            <w:left w:val="none" w:sz="0" w:space="0" w:color="auto"/>
            <w:bottom w:val="none" w:sz="0" w:space="0" w:color="auto"/>
            <w:right w:val="none" w:sz="0" w:space="0" w:color="auto"/>
          </w:divBdr>
        </w:div>
        <w:div w:id="945427089">
          <w:marLeft w:val="0"/>
          <w:marRight w:val="0"/>
          <w:marTop w:val="0"/>
          <w:marBottom w:val="0"/>
          <w:divBdr>
            <w:top w:val="none" w:sz="0" w:space="0" w:color="auto"/>
            <w:left w:val="none" w:sz="0" w:space="0" w:color="auto"/>
            <w:bottom w:val="none" w:sz="0" w:space="0" w:color="auto"/>
            <w:right w:val="none" w:sz="0" w:space="0" w:color="auto"/>
          </w:divBdr>
        </w:div>
        <w:div w:id="1059548045">
          <w:marLeft w:val="0"/>
          <w:marRight w:val="0"/>
          <w:marTop w:val="0"/>
          <w:marBottom w:val="0"/>
          <w:divBdr>
            <w:top w:val="none" w:sz="0" w:space="0" w:color="auto"/>
            <w:left w:val="none" w:sz="0" w:space="0" w:color="auto"/>
            <w:bottom w:val="none" w:sz="0" w:space="0" w:color="auto"/>
            <w:right w:val="none" w:sz="0" w:space="0" w:color="auto"/>
          </w:divBdr>
        </w:div>
        <w:div w:id="684750988">
          <w:marLeft w:val="0"/>
          <w:marRight w:val="0"/>
          <w:marTop w:val="0"/>
          <w:marBottom w:val="0"/>
          <w:divBdr>
            <w:top w:val="none" w:sz="0" w:space="0" w:color="auto"/>
            <w:left w:val="none" w:sz="0" w:space="0" w:color="auto"/>
            <w:bottom w:val="none" w:sz="0" w:space="0" w:color="auto"/>
            <w:right w:val="none" w:sz="0" w:space="0" w:color="auto"/>
          </w:divBdr>
        </w:div>
        <w:div w:id="1285964862">
          <w:marLeft w:val="0"/>
          <w:marRight w:val="0"/>
          <w:marTop w:val="0"/>
          <w:marBottom w:val="0"/>
          <w:divBdr>
            <w:top w:val="none" w:sz="0" w:space="0" w:color="auto"/>
            <w:left w:val="none" w:sz="0" w:space="0" w:color="auto"/>
            <w:bottom w:val="none" w:sz="0" w:space="0" w:color="auto"/>
            <w:right w:val="none" w:sz="0" w:space="0" w:color="auto"/>
          </w:divBdr>
        </w:div>
        <w:div w:id="340159827">
          <w:marLeft w:val="0"/>
          <w:marRight w:val="0"/>
          <w:marTop w:val="0"/>
          <w:marBottom w:val="0"/>
          <w:divBdr>
            <w:top w:val="none" w:sz="0" w:space="0" w:color="auto"/>
            <w:left w:val="none" w:sz="0" w:space="0" w:color="auto"/>
            <w:bottom w:val="none" w:sz="0" w:space="0" w:color="auto"/>
            <w:right w:val="none" w:sz="0" w:space="0" w:color="auto"/>
          </w:divBdr>
        </w:div>
        <w:div w:id="1029332254">
          <w:marLeft w:val="0"/>
          <w:marRight w:val="0"/>
          <w:marTop w:val="0"/>
          <w:marBottom w:val="0"/>
          <w:divBdr>
            <w:top w:val="none" w:sz="0" w:space="0" w:color="auto"/>
            <w:left w:val="none" w:sz="0" w:space="0" w:color="auto"/>
            <w:bottom w:val="none" w:sz="0" w:space="0" w:color="auto"/>
            <w:right w:val="none" w:sz="0" w:space="0" w:color="auto"/>
          </w:divBdr>
        </w:div>
        <w:div w:id="1501433988">
          <w:marLeft w:val="0"/>
          <w:marRight w:val="0"/>
          <w:marTop w:val="0"/>
          <w:marBottom w:val="0"/>
          <w:divBdr>
            <w:top w:val="none" w:sz="0" w:space="0" w:color="auto"/>
            <w:left w:val="none" w:sz="0" w:space="0" w:color="auto"/>
            <w:bottom w:val="none" w:sz="0" w:space="0" w:color="auto"/>
            <w:right w:val="none" w:sz="0" w:space="0" w:color="auto"/>
          </w:divBdr>
        </w:div>
        <w:div w:id="567350682">
          <w:marLeft w:val="0"/>
          <w:marRight w:val="0"/>
          <w:marTop w:val="0"/>
          <w:marBottom w:val="0"/>
          <w:divBdr>
            <w:top w:val="none" w:sz="0" w:space="0" w:color="auto"/>
            <w:left w:val="none" w:sz="0" w:space="0" w:color="auto"/>
            <w:bottom w:val="none" w:sz="0" w:space="0" w:color="auto"/>
            <w:right w:val="none" w:sz="0" w:space="0" w:color="auto"/>
          </w:divBdr>
        </w:div>
        <w:div w:id="1280644351">
          <w:marLeft w:val="0"/>
          <w:marRight w:val="0"/>
          <w:marTop w:val="0"/>
          <w:marBottom w:val="0"/>
          <w:divBdr>
            <w:top w:val="none" w:sz="0" w:space="0" w:color="auto"/>
            <w:left w:val="none" w:sz="0" w:space="0" w:color="auto"/>
            <w:bottom w:val="none" w:sz="0" w:space="0" w:color="auto"/>
            <w:right w:val="none" w:sz="0" w:space="0" w:color="auto"/>
          </w:divBdr>
        </w:div>
        <w:div w:id="192572621">
          <w:marLeft w:val="0"/>
          <w:marRight w:val="0"/>
          <w:marTop w:val="0"/>
          <w:marBottom w:val="0"/>
          <w:divBdr>
            <w:top w:val="none" w:sz="0" w:space="0" w:color="auto"/>
            <w:left w:val="none" w:sz="0" w:space="0" w:color="auto"/>
            <w:bottom w:val="none" w:sz="0" w:space="0" w:color="auto"/>
            <w:right w:val="none" w:sz="0" w:space="0" w:color="auto"/>
          </w:divBdr>
        </w:div>
        <w:div w:id="434440807">
          <w:marLeft w:val="0"/>
          <w:marRight w:val="0"/>
          <w:marTop w:val="0"/>
          <w:marBottom w:val="0"/>
          <w:divBdr>
            <w:top w:val="none" w:sz="0" w:space="0" w:color="auto"/>
            <w:left w:val="none" w:sz="0" w:space="0" w:color="auto"/>
            <w:bottom w:val="none" w:sz="0" w:space="0" w:color="auto"/>
            <w:right w:val="none" w:sz="0" w:space="0" w:color="auto"/>
          </w:divBdr>
        </w:div>
        <w:div w:id="622999287">
          <w:marLeft w:val="0"/>
          <w:marRight w:val="0"/>
          <w:marTop w:val="0"/>
          <w:marBottom w:val="0"/>
          <w:divBdr>
            <w:top w:val="none" w:sz="0" w:space="0" w:color="auto"/>
            <w:left w:val="none" w:sz="0" w:space="0" w:color="auto"/>
            <w:bottom w:val="none" w:sz="0" w:space="0" w:color="auto"/>
            <w:right w:val="none" w:sz="0" w:space="0" w:color="auto"/>
          </w:divBdr>
        </w:div>
        <w:div w:id="905142971">
          <w:marLeft w:val="0"/>
          <w:marRight w:val="0"/>
          <w:marTop w:val="0"/>
          <w:marBottom w:val="0"/>
          <w:divBdr>
            <w:top w:val="none" w:sz="0" w:space="0" w:color="auto"/>
            <w:left w:val="none" w:sz="0" w:space="0" w:color="auto"/>
            <w:bottom w:val="none" w:sz="0" w:space="0" w:color="auto"/>
            <w:right w:val="none" w:sz="0" w:space="0" w:color="auto"/>
          </w:divBdr>
        </w:div>
        <w:div w:id="1295722519">
          <w:marLeft w:val="0"/>
          <w:marRight w:val="0"/>
          <w:marTop w:val="0"/>
          <w:marBottom w:val="0"/>
          <w:divBdr>
            <w:top w:val="none" w:sz="0" w:space="0" w:color="auto"/>
            <w:left w:val="none" w:sz="0" w:space="0" w:color="auto"/>
            <w:bottom w:val="none" w:sz="0" w:space="0" w:color="auto"/>
            <w:right w:val="none" w:sz="0" w:space="0" w:color="auto"/>
          </w:divBdr>
        </w:div>
        <w:div w:id="286468653">
          <w:marLeft w:val="0"/>
          <w:marRight w:val="0"/>
          <w:marTop w:val="0"/>
          <w:marBottom w:val="0"/>
          <w:divBdr>
            <w:top w:val="none" w:sz="0" w:space="0" w:color="auto"/>
            <w:left w:val="none" w:sz="0" w:space="0" w:color="auto"/>
            <w:bottom w:val="none" w:sz="0" w:space="0" w:color="auto"/>
            <w:right w:val="none" w:sz="0" w:space="0" w:color="auto"/>
          </w:divBdr>
        </w:div>
        <w:div w:id="589436940">
          <w:marLeft w:val="0"/>
          <w:marRight w:val="0"/>
          <w:marTop w:val="0"/>
          <w:marBottom w:val="0"/>
          <w:divBdr>
            <w:top w:val="none" w:sz="0" w:space="0" w:color="auto"/>
            <w:left w:val="none" w:sz="0" w:space="0" w:color="auto"/>
            <w:bottom w:val="none" w:sz="0" w:space="0" w:color="auto"/>
            <w:right w:val="none" w:sz="0" w:space="0" w:color="auto"/>
          </w:divBdr>
        </w:div>
        <w:div w:id="342631776">
          <w:marLeft w:val="0"/>
          <w:marRight w:val="0"/>
          <w:marTop w:val="0"/>
          <w:marBottom w:val="0"/>
          <w:divBdr>
            <w:top w:val="none" w:sz="0" w:space="0" w:color="auto"/>
            <w:left w:val="none" w:sz="0" w:space="0" w:color="auto"/>
            <w:bottom w:val="none" w:sz="0" w:space="0" w:color="auto"/>
            <w:right w:val="none" w:sz="0" w:space="0" w:color="auto"/>
          </w:divBdr>
        </w:div>
        <w:div w:id="1972860084">
          <w:marLeft w:val="0"/>
          <w:marRight w:val="0"/>
          <w:marTop w:val="0"/>
          <w:marBottom w:val="0"/>
          <w:divBdr>
            <w:top w:val="none" w:sz="0" w:space="0" w:color="auto"/>
            <w:left w:val="none" w:sz="0" w:space="0" w:color="auto"/>
            <w:bottom w:val="none" w:sz="0" w:space="0" w:color="auto"/>
            <w:right w:val="none" w:sz="0" w:space="0" w:color="auto"/>
          </w:divBdr>
        </w:div>
        <w:div w:id="1384140777">
          <w:marLeft w:val="0"/>
          <w:marRight w:val="0"/>
          <w:marTop w:val="0"/>
          <w:marBottom w:val="0"/>
          <w:divBdr>
            <w:top w:val="none" w:sz="0" w:space="0" w:color="auto"/>
            <w:left w:val="none" w:sz="0" w:space="0" w:color="auto"/>
            <w:bottom w:val="none" w:sz="0" w:space="0" w:color="auto"/>
            <w:right w:val="none" w:sz="0" w:space="0" w:color="auto"/>
          </w:divBdr>
        </w:div>
        <w:div w:id="1294018350">
          <w:marLeft w:val="0"/>
          <w:marRight w:val="0"/>
          <w:marTop w:val="0"/>
          <w:marBottom w:val="0"/>
          <w:divBdr>
            <w:top w:val="none" w:sz="0" w:space="0" w:color="auto"/>
            <w:left w:val="none" w:sz="0" w:space="0" w:color="auto"/>
            <w:bottom w:val="none" w:sz="0" w:space="0" w:color="auto"/>
            <w:right w:val="none" w:sz="0" w:space="0" w:color="auto"/>
          </w:divBdr>
        </w:div>
        <w:div w:id="276835025">
          <w:marLeft w:val="0"/>
          <w:marRight w:val="0"/>
          <w:marTop w:val="0"/>
          <w:marBottom w:val="0"/>
          <w:divBdr>
            <w:top w:val="none" w:sz="0" w:space="0" w:color="auto"/>
            <w:left w:val="none" w:sz="0" w:space="0" w:color="auto"/>
            <w:bottom w:val="none" w:sz="0" w:space="0" w:color="auto"/>
            <w:right w:val="none" w:sz="0" w:space="0" w:color="auto"/>
          </w:divBdr>
        </w:div>
        <w:div w:id="998922916">
          <w:marLeft w:val="0"/>
          <w:marRight w:val="0"/>
          <w:marTop w:val="0"/>
          <w:marBottom w:val="0"/>
          <w:divBdr>
            <w:top w:val="none" w:sz="0" w:space="0" w:color="auto"/>
            <w:left w:val="none" w:sz="0" w:space="0" w:color="auto"/>
            <w:bottom w:val="none" w:sz="0" w:space="0" w:color="auto"/>
            <w:right w:val="none" w:sz="0" w:space="0" w:color="auto"/>
          </w:divBdr>
        </w:div>
        <w:div w:id="2030830371">
          <w:marLeft w:val="0"/>
          <w:marRight w:val="0"/>
          <w:marTop w:val="0"/>
          <w:marBottom w:val="0"/>
          <w:divBdr>
            <w:top w:val="none" w:sz="0" w:space="0" w:color="auto"/>
            <w:left w:val="none" w:sz="0" w:space="0" w:color="auto"/>
            <w:bottom w:val="none" w:sz="0" w:space="0" w:color="auto"/>
            <w:right w:val="none" w:sz="0" w:space="0" w:color="auto"/>
          </w:divBdr>
        </w:div>
        <w:div w:id="1762338557">
          <w:marLeft w:val="0"/>
          <w:marRight w:val="0"/>
          <w:marTop w:val="0"/>
          <w:marBottom w:val="0"/>
          <w:divBdr>
            <w:top w:val="none" w:sz="0" w:space="0" w:color="auto"/>
            <w:left w:val="none" w:sz="0" w:space="0" w:color="auto"/>
            <w:bottom w:val="none" w:sz="0" w:space="0" w:color="auto"/>
            <w:right w:val="none" w:sz="0" w:space="0" w:color="auto"/>
          </w:divBdr>
        </w:div>
        <w:div w:id="1220553211">
          <w:marLeft w:val="0"/>
          <w:marRight w:val="0"/>
          <w:marTop w:val="0"/>
          <w:marBottom w:val="0"/>
          <w:divBdr>
            <w:top w:val="none" w:sz="0" w:space="0" w:color="auto"/>
            <w:left w:val="none" w:sz="0" w:space="0" w:color="auto"/>
            <w:bottom w:val="none" w:sz="0" w:space="0" w:color="auto"/>
            <w:right w:val="none" w:sz="0" w:space="0" w:color="auto"/>
          </w:divBdr>
        </w:div>
        <w:div w:id="488441528">
          <w:marLeft w:val="0"/>
          <w:marRight w:val="0"/>
          <w:marTop w:val="0"/>
          <w:marBottom w:val="0"/>
          <w:divBdr>
            <w:top w:val="none" w:sz="0" w:space="0" w:color="auto"/>
            <w:left w:val="none" w:sz="0" w:space="0" w:color="auto"/>
            <w:bottom w:val="none" w:sz="0" w:space="0" w:color="auto"/>
            <w:right w:val="none" w:sz="0" w:space="0" w:color="auto"/>
          </w:divBdr>
        </w:div>
        <w:div w:id="1244296581">
          <w:marLeft w:val="0"/>
          <w:marRight w:val="0"/>
          <w:marTop w:val="0"/>
          <w:marBottom w:val="0"/>
          <w:divBdr>
            <w:top w:val="none" w:sz="0" w:space="0" w:color="auto"/>
            <w:left w:val="none" w:sz="0" w:space="0" w:color="auto"/>
            <w:bottom w:val="none" w:sz="0" w:space="0" w:color="auto"/>
            <w:right w:val="none" w:sz="0" w:space="0" w:color="auto"/>
          </w:divBdr>
        </w:div>
        <w:div w:id="493420615">
          <w:marLeft w:val="0"/>
          <w:marRight w:val="0"/>
          <w:marTop w:val="0"/>
          <w:marBottom w:val="0"/>
          <w:divBdr>
            <w:top w:val="none" w:sz="0" w:space="0" w:color="auto"/>
            <w:left w:val="none" w:sz="0" w:space="0" w:color="auto"/>
            <w:bottom w:val="none" w:sz="0" w:space="0" w:color="auto"/>
            <w:right w:val="none" w:sz="0" w:space="0" w:color="auto"/>
          </w:divBdr>
        </w:div>
        <w:div w:id="615020187">
          <w:marLeft w:val="0"/>
          <w:marRight w:val="0"/>
          <w:marTop w:val="0"/>
          <w:marBottom w:val="0"/>
          <w:divBdr>
            <w:top w:val="none" w:sz="0" w:space="0" w:color="auto"/>
            <w:left w:val="none" w:sz="0" w:space="0" w:color="auto"/>
            <w:bottom w:val="none" w:sz="0" w:space="0" w:color="auto"/>
            <w:right w:val="none" w:sz="0" w:space="0" w:color="auto"/>
          </w:divBdr>
        </w:div>
        <w:div w:id="1258756666">
          <w:marLeft w:val="0"/>
          <w:marRight w:val="0"/>
          <w:marTop w:val="0"/>
          <w:marBottom w:val="0"/>
          <w:divBdr>
            <w:top w:val="none" w:sz="0" w:space="0" w:color="auto"/>
            <w:left w:val="none" w:sz="0" w:space="0" w:color="auto"/>
            <w:bottom w:val="none" w:sz="0" w:space="0" w:color="auto"/>
            <w:right w:val="none" w:sz="0" w:space="0" w:color="auto"/>
          </w:divBdr>
        </w:div>
        <w:div w:id="629896245">
          <w:marLeft w:val="0"/>
          <w:marRight w:val="0"/>
          <w:marTop w:val="0"/>
          <w:marBottom w:val="0"/>
          <w:divBdr>
            <w:top w:val="none" w:sz="0" w:space="0" w:color="auto"/>
            <w:left w:val="none" w:sz="0" w:space="0" w:color="auto"/>
            <w:bottom w:val="none" w:sz="0" w:space="0" w:color="auto"/>
            <w:right w:val="none" w:sz="0" w:space="0" w:color="auto"/>
          </w:divBdr>
        </w:div>
        <w:div w:id="1013649872">
          <w:marLeft w:val="0"/>
          <w:marRight w:val="0"/>
          <w:marTop w:val="0"/>
          <w:marBottom w:val="0"/>
          <w:divBdr>
            <w:top w:val="none" w:sz="0" w:space="0" w:color="auto"/>
            <w:left w:val="none" w:sz="0" w:space="0" w:color="auto"/>
            <w:bottom w:val="none" w:sz="0" w:space="0" w:color="auto"/>
            <w:right w:val="none" w:sz="0" w:space="0" w:color="auto"/>
          </w:divBdr>
        </w:div>
        <w:div w:id="1393693920">
          <w:marLeft w:val="0"/>
          <w:marRight w:val="0"/>
          <w:marTop w:val="0"/>
          <w:marBottom w:val="0"/>
          <w:divBdr>
            <w:top w:val="none" w:sz="0" w:space="0" w:color="auto"/>
            <w:left w:val="none" w:sz="0" w:space="0" w:color="auto"/>
            <w:bottom w:val="none" w:sz="0" w:space="0" w:color="auto"/>
            <w:right w:val="none" w:sz="0" w:space="0" w:color="auto"/>
          </w:divBdr>
        </w:div>
        <w:div w:id="1598056080">
          <w:marLeft w:val="0"/>
          <w:marRight w:val="0"/>
          <w:marTop w:val="0"/>
          <w:marBottom w:val="0"/>
          <w:divBdr>
            <w:top w:val="none" w:sz="0" w:space="0" w:color="auto"/>
            <w:left w:val="none" w:sz="0" w:space="0" w:color="auto"/>
            <w:bottom w:val="none" w:sz="0" w:space="0" w:color="auto"/>
            <w:right w:val="none" w:sz="0" w:space="0" w:color="auto"/>
          </w:divBdr>
        </w:div>
        <w:div w:id="1333800259">
          <w:marLeft w:val="0"/>
          <w:marRight w:val="0"/>
          <w:marTop w:val="0"/>
          <w:marBottom w:val="0"/>
          <w:divBdr>
            <w:top w:val="none" w:sz="0" w:space="0" w:color="auto"/>
            <w:left w:val="none" w:sz="0" w:space="0" w:color="auto"/>
            <w:bottom w:val="none" w:sz="0" w:space="0" w:color="auto"/>
            <w:right w:val="none" w:sz="0" w:space="0" w:color="auto"/>
          </w:divBdr>
        </w:div>
        <w:div w:id="133914819">
          <w:marLeft w:val="0"/>
          <w:marRight w:val="0"/>
          <w:marTop w:val="0"/>
          <w:marBottom w:val="0"/>
          <w:divBdr>
            <w:top w:val="none" w:sz="0" w:space="0" w:color="auto"/>
            <w:left w:val="none" w:sz="0" w:space="0" w:color="auto"/>
            <w:bottom w:val="none" w:sz="0" w:space="0" w:color="auto"/>
            <w:right w:val="none" w:sz="0" w:space="0" w:color="auto"/>
          </w:divBdr>
        </w:div>
        <w:div w:id="1089960609">
          <w:marLeft w:val="0"/>
          <w:marRight w:val="0"/>
          <w:marTop w:val="0"/>
          <w:marBottom w:val="0"/>
          <w:divBdr>
            <w:top w:val="none" w:sz="0" w:space="0" w:color="auto"/>
            <w:left w:val="none" w:sz="0" w:space="0" w:color="auto"/>
            <w:bottom w:val="none" w:sz="0" w:space="0" w:color="auto"/>
            <w:right w:val="none" w:sz="0" w:space="0" w:color="auto"/>
          </w:divBdr>
        </w:div>
        <w:div w:id="599459762">
          <w:marLeft w:val="0"/>
          <w:marRight w:val="0"/>
          <w:marTop w:val="0"/>
          <w:marBottom w:val="0"/>
          <w:divBdr>
            <w:top w:val="none" w:sz="0" w:space="0" w:color="auto"/>
            <w:left w:val="none" w:sz="0" w:space="0" w:color="auto"/>
            <w:bottom w:val="none" w:sz="0" w:space="0" w:color="auto"/>
            <w:right w:val="none" w:sz="0" w:space="0" w:color="auto"/>
          </w:divBdr>
        </w:div>
        <w:div w:id="1363170285">
          <w:marLeft w:val="0"/>
          <w:marRight w:val="0"/>
          <w:marTop w:val="0"/>
          <w:marBottom w:val="0"/>
          <w:divBdr>
            <w:top w:val="none" w:sz="0" w:space="0" w:color="auto"/>
            <w:left w:val="none" w:sz="0" w:space="0" w:color="auto"/>
            <w:bottom w:val="none" w:sz="0" w:space="0" w:color="auto"/>
            <w:right w:val="none" w:sz="0" w:space="0" w:color="auto"/>
          </w:divBdr>
        </w:div>
        <w:div w:id="1253054575">
          <w:marLeft w:val="0"/>
          <w:marRight w:val="0"/>
          <w:marTop w:val="0"/>
          <w:marBottom w:val="0"/>
          <w:divBdr>
            <w:top w:val="none" w:sz="0" w:space="0" w:color="auto"/>
            <w:left w:val="none" w:sz="0" w:space="0" w:color="auto"/>
            <w:bottom w:val="none" w:sz="0" w:space="0" w:color="auto"/>
            <w:right w:val="none" w:sz="0" w:space="0" w:color="auto"/>
          </w:divBdr>
        </w:div>
        <w:div w:id="1780490043">
          <w:marLeft w:val="0"/>
          <w:marRight w:val="0"/>
          <w:marTop w:val="0"/>
          <w:marBottom w:val="0"/>
          <w:divBdr>
            <w:top w:val="none" w:sz="0" w:space="0" w:color="auto"/>
            <w:left w:val="none" w:sz="0" w:space="0" w:color="auto"/>
            <w:bottom w:val="none" w:sz="0" w:space="0" w:color="auto"/>
            <w:right w:val="none" w:sz="0" w:space="0" w:color="auto"/>
          </w:divBdr>
        </w:div>
        <w:div w:id="993727850">
          <w:marLeft w:val="0"/>
          <w:marRight w:val="0"/>
          <w:marTop w:val="0"/>
          <w:marBottom w:val="0"/>
          <w:divBdr>
            <w:top w:val="none" w:sz="0" w:space="0" w:color="auto"/>
            <w:left w:val="none" w:sz="0" w:space="0" w:color="auto"/>
            <w:bottom w:val="none" w:sz="0" w:space="0" w:color="auto"/>
            <w:right w:val="none" w:sz="0" w:space="0" w:color="auto"/>
          </w:divBdr>
        </w:div>
        <w:div w:id="5834760">
          <w:marLeft w:val="0"/>
          <w:marRight w:val="0"/>
          <w:marTop w:val="0"/>
          <w:marBottom w:val="0"/>
          <w:divBdr>
            <w:top w:val="none" w:sz="0" w:space="0" w:color="auto"/>
            <w:left w:val="none" w:sz="0" w:space="0" w:color="auto"/>
            <w:bottom w:val="none" w:sz="0" w:space="0" w:color="auto"/>
            <w:right w:val="none" w:sz="0" w:space="0" w:color="auto"/>
          </w:divBdr>
        </w:div>
        <w:div w:id="304626847">
          <w:marLeft w:val="0"/>
          <w:marRight w:val="0"/>
          <w:marTop w:val="0"/>
          <w:marBottom w:val="0"/>
          <w:divBdr>
            <w:top w:val="none" w:sz="0" w:space="0" w:color="auto"/>
            <w:left w:val="none" w:sz="0" w:space="0" w:color="auto"/>
            <w:bottom w:val="none" w:sz="0" w:space="0" w:color="auto"/>
            <w:right w:val="none" w:sz="0" w:space="0" w:color="auto"/>
          </w:divBdr>
        </w:div>
        <w:div w:id="770855657">
          <w:marLeft w:val="0"/>
          <w:marRight w:val="0"/>
          <w:marTop w:val="0"/>
          <w:marBottom w:val="0"/>
          <w:divBdr>
            <w:top w:val="none" w:sz="0" w:space="0" w:color="auto"/>
            <w:left w:val="none" w:sz="0" w:space="0" w:color="auto"/>
            <w:bottom w:val="none" w:sz="0" w:space="0" w:color="auto"/>
            <w:right w:val="none" w:sz="0" w:space="0" w:color="auto"/>
          </w:divBdr>
        </w:div>
        <w:div w:id="1267420073">
          <w:marLeft w:val="0"/>
          <w:marRight w:val="0"/>
          <w:marTop w:val="0"/>
          <w:marBottom w:val="0"/>
          <w:divBdr>
            <w:top w:val="none" w:sz="0" w:space="0" w:color="auto"/>
            <w:left w:val="none" w:sz="0" w:space="0" w:color="auto"/>
            <w:bottom w:val="none" w:sz="0" w:space="0" w:color="auto"/>
            <w:right w:val="none" w:sz="0" w:space="0" w:color="auto"/>
          </w:divBdr>
        </w:div>
        <w:div w:id="785588947">
          <w:marLeft w:val="0"/>
          <w:marRight w:val="0"/>
          <w:marTop w:val="0"/>
          <w:marBottom w:val="0"/>
          <w:divBdr>
            <w:top w:val="none" w:sz="0" w:space="0" w:color="auto"/>
            <w:left w:val="none" w:sz="0" w:space="0" w:color="auto"/>
            <w:bottom w:val="none" w:sz="0" w:space="0" w:color="auto"/>
            <w:right w:val="none" w:sz="0" w:space="0" w:color="auto"/>
          </w:divBdr>
        </w:div>
        <w:div w:id="193227726">
          <w:marLeft w:val="0"/>
          <w:marRight w:val="0"/>
          <w:marTop w:val="0"/>
          <w:marBottom w:val="0"/>
          <w:divBdr>
            <w:top w:val="none" w:sz="0" w:space="0" w:color="auto"/>
            <w:left w:val="none" w:sz="0" w:space="0" w:color="auto"/>
            <w:bottom w:val="none" w:sz="0" w:space="0" w:color="auto"/>
            <w:right w:val="none" w:sz="0" w:space="0" w:color="auto"/>
          </w:divBdr>
        </w:div>
        <w:div w:id="1721635774">
          <w:marLeft w:val="0"/>
          <w:marRight w:val="0"/>
          <w:marTop w:val="0"/>
          <w:marBottom w:val="0"/>
          <w:divBdr>
            <w:top w:val="none" w:sz="0" w:space="0" w:color="auto"/>
            <w:left w:val="none" w:sz="0" w:space="0" w:color="auto"/>
            <w:bottom w:val="none" w:sz="0" w:space="0" w:color="auto"/>
            <w:right w:val="none" w:sz="0" w:space="0" w:color="auto"/>
          </w:divBdr>
        </w:div>
        <w:div w:id="1570575647">
          <w:marLeft w:val="0"/>
          <w:marRight w:val="0"/>
          <w:marTop w:val="0"/>
          <w:marBottom w:val="0"/>
          <w:divBdr>
            <w:top w:val="none" w:sz="0" w:space="0" w:color="auto"/>
            <w:left w:val="none" w:sz="0" w:space="0" w:color="auto"/>
            <w:bottom w:val="none" w:sz="0" w:space="0" w:color="auto"/>
            <w:right w:val="none" w:sz="0" w:space="0" w:color="auto"/>
          </w:divBdr>
        </w:div>
        <w:div w:id="1345134835">
          <w:marLeft w:val="0"/>
          <w:marRight w:val="0"/>
          <w:marTop w:val="0"/>
          <w:marBottom w:val="0"/>
          <w:divBdr>
            <w:top w:val="none" w:sz="0" w:space="0" w:color="auto"/>
            <w:left w:val="none" w:sz="0" w:space="0" w:color="auto"/>
            <w:bottom w:val="none" w:sz="0" w:space="0" w:color="auto"/>
            <w:right w:val="none" w:sz="0" w:space="0" w:color="auto"/>
          </w:divBdr>
        </w:div>
      </w:divsChild>
    </w:div>
    <w:div w:id="770274484">
      <w:bodyDiv w:val="1"/>
      <w:marLeft w:val="0"/>
      <w:marRight w:val="0"/>
      <w:marTop w:val="0"/>
      <w:marBottom w:val="0"/>
      <w:divBdr>
        <w:top w:val="none" w:sz="0" w:space="0" w:color="auto"/>
        <w:left w:val="none" w:sz="0" w:space="0" w:color="auto"/>
        <w:bottom w:val="none" w:sz="0" w:space="0" w:color="auto"/>
        <w:right w:val="none" w:sz="0" w:space="0" w:color="auto"/>
      </w:divBdr>
      <w:divsChild>
        <w:div w:id="1297099443">
          <w:marLeft w:val="0"/>
          <w:marRight w:val="0"/>
          <w:marTop w:val="0"/>
          <w:marBottom w:val="0"/>
          <w:divBdr>
            <w:top w:val="none" w:sz="0" w:space="0" w:color="auto"/>
            <w:left w:val="none" w:sz="0" w:space="0" w:color="auto"/>
            <w:bottom w:val="none" w:sz="0" w:space="0" w:color="auto"/>
            <w:right w:val="none" w:sz="0" w:space="0" w:color="auto"/>
          </w:divBdr>
        </w:div>
        <w:div w:id="681712615">
          <w:marLeft w:val="0"/>
          <w:marRight w:val="0"/>
          <w:marTop w:val="0"/>
          <w:marBottom w:val="0"/>
          <w:divBdr>
            <w:top w:val="none" w:sz="0" w:space="0" w:color="auto"/>
            <w:left w:val="none" w:sz="0" w:space="0" w:color="auto"/>
            <w:bottom w:val="none" w:sz="0" w:space="0" w:color="auto"/>
            <w:right w:val="none" w:sz="0" w:space="0" w:color="auto"/>
          </w:divBdr>
        </w:div>
        <w:div w:id="43871957">
          <w:marLeft w:val="0"/>
          <w:marRight w:val="0"/>
          <w:marTop w:val="0"/>
          <w:marBottom w:val="0"/>
          <w:divBdr>
            <w:top w:val="none" w:sz="0" w:space="0" w:color="auto"/>
            <w:left w:val="none" w:sz="0" w:space="0" w:color="auto"/>
            <w:bottom w:val="none" w:sz="0" w:space="0" w:color="auto"/>
            <w:right w:val="none" w:sz="0" w:space="0" w:color="auto"/>
          </w:divBdr>
        </w:div>
        <w:div w:id="332029902">
          <w:marLeft w:val="0"/>
          <w:marRight w:val="0"/>
          <w:marTop w:val="0"/>
          <w:marBottom w:val="0"/>
          <w:divBdr>
            <w:top w:val="none" w:sz="0" w:space="0" w:color="auto"/>
            <w:left w:val="none" w:sz="0" w:space="0" w:color="auto"/>
            <w:bottom w:val="none" w:sz="0" w:space="0" w:color="auto"/>
            <w:right w:val="none" w:sz="0" w:space="0" w:color="auto"/>
          </w:divBdr>
        </w:div>
        <w:div w:id="207886099">
          <w:marLeft w:val="0"/>
          <w:marRight w:val="0"/>
          <w:marTop w:val="0"/>
          <w:marBottom w:val="0"/>
          <w:divBdr>
            <w:top w:val="none" w:sz="0" w:space="0" w:color="auto"/>
            <w:left w:val="none" w:sz="0" w:space="0" w:color="auto"/>
            <w:bottom w:val="none" w:sz="0" w:space="0" w:color="auto"/>
            <w:right w:val="none" w:sz="0" w:space="0" w:color="auto"/>
          </w:divBdr>
        </w:div>
        <w:div w:id="1103500865">
          <w:marLeft w:val="0"/>
          <w:marRight w:val="0"/>
          <w:marTop w:val="0"/>
          <w:marBottom w:val="0"/>
          <w:divBdr>
            <w:top w:val="none" w:sz="0" w:space="0" w:color="auto"/>
            <w:left w:val="none" w:sz="0" w:space="0" w:color="auto"/>
            <w:bottom w:val="none" w:sz="0" w:space="0" w:color="auto"/>
            <w:right w:val="none" w:sz="0" w:space="0" w:color="auto"/>
          </w:divBdr>
        </w:div>
        <w:div w:id="1282885191">
          <w:marLeft w:val="0"/>
          <w:marRight w:val="0"/>
          <w:marTop w:val="0"/>
          <w:marBottom w:val="0"/>
          <w:divBdr>
            <w:top w:val="none" w:sz="0" w:space="0" w:color="auto"/>
            <w:left w:val="none" w:sz="0" w:space="0" w:color="auto"/>
            <w:bottom w:val="none" w:sz="0" w:space="0" w:color="auto"/>
            <w:right w:val="none" w:sz="0" w:space="0" w:color="auto"/>
          </w:divBdr>
        </w:div>
        <w:div w:id="882524043">
          <w:marLeft w:val="0"/>
          <w:marRight w:val="0"/>
          <w:marTop w:val="0"/>
          <w:marBottom w:val="0"/>
          <w:divBdr>
            <w:top w:val="none" w:sz="0" w:space="0" w:color="auto"/>
            <w:left w:val="none" w:sz="0" w:space="0" w:color="auto"/>
            <w:bottom w:val="none" w:sz="0" w:space="0" w:color="auto"/>
            <w:right w:val="none" w:sz="0" w:space="0" w:color="auto"/>
          </w:divBdr>
        </w:div>
        <w:div w:id="1485857898">
          <w:marLeft w:val="0"/>
          <w:marRight w:val="0"/>
          <w:marTop w:val="0"/>
          <w:marBottom w:val="0"/>
          <w:divBdr>
            <w:top w:val="none" w:sz="0" w:space="0" w:color="auto"/>
            <w:left w:val="none" w:sz="0" w:space="0" w:color="auto"/>
            <w:bottom w:val="none" w:sz="0" w:space="0" w:color="auto"/>
            <w:right w:val="none" w:sz="0" w:space="0" w:color="auto"/>
          </w:divBdr>
        </w:div>
        <w:div w:id="1341470975">
          <w:marLeft w:val="0"/>
          <w:marRight w:val="0"/>
          <w:marTop w:val="0"/>
          <w:marBottom w:val="0"/>
          <w:divBdr>
            <w:top w:val="none" w:sz="0" w:space="0" w:color="auto"/>
            <w:left w:val="none" w:sz="0" w:space="0" w:color="auto"/>
            <w:bottom w:val="none" w:sz="0" w:space="0" w:color="auto"/>
            <w:right w:val="none" w:sz="0" w:space="0" w:color="auto"/>
          </w:divBdr>
        </w:div>
        <w:div w:id="576549763">
          <w:marLeft w:val="0"/>
          <w:marRight w:val="0"/>
          <w:marTop w:val="0"/>
          <w:marBottom w:val="0"/>
          <w:divBdr>
            <w:top w:val="none" w:sz="0" w:space="0" w:color="auto"/>
            <w:left w:val="none" w:sz="0" w:space="0" w:color="auto"/>
            <w:bottom w:val="none" w:sz="0" w:space="0" w:color="auto"/>
            <w:right w:val="none" w:sz="0" w:space="0" w:color="auto"/>
          </w:divBdr>
        </w:div>
        <w:div w:id="588000562">
          <w:marLeft w:val="0"/>
          <w:marRight w:val="0"/>
          <w:marTop w:val="0"/>
          <w:marBottom w:val="0"/>
          <w:divBdr>
            <w:top w:val="none" w:sz="0" w:space="0" w:color="auto"/>
            <w:left w:val="none" w:sz="0" w:space="0" w:color="auto"/>
            <w:bottom w:val="none" w:sz="0" w:space="0" w:color="auto"/>
            <w:right w:val="none" w:sz="0" w:space="0" w:color="auto"/>
          </w:divBdr>
        </w:div>
        <w:div w:id="2122262828">
          <w:marLeft w:val="0"/>
          <w:marRight w:val="0"/>
          <w:marTop w:val="0"/>
          <w:marBottom w:val="0"/>
          <w:divBdr>
            <w:top w:val="none" w:sz="0" w:space="0" w:color="auto"/>
            <w:left w:val="none" w:sz="0" w:space="0" w:color="auto"/>
            <w:bottom w:val="none" w:sz="0" w:space="0" w:color="auto"/>
            <w:right w:val="none" w:sz="0" w:space="0" w:color="auto"/>
          </w:divBdr>
        </w:div>
        <w:div w:id="2119444026">
          <w:marLeft w:val="0"/>
          <w:marRight w:val="0"/>
          <w:marTop w:val="0"/>
          <w:marBottom w:val="0"/>
          <w:divBdr>
            <w:top w:val="none" w:sz="0" w:space="0" w:color="auto"/>
            <w:left w:val="none" w:sz="0" w:space="0" w:color="auto"/>
            <w:bottom w:val="none" w:sz="0" w:space="0" w:color="auto"/>
            <w:right w:val="none" w:sz="0" w:space="0" w:color="auto"/>
          </w:divBdr>
        </w:div>
        <w:div w:id="463161127">
          <w:marLeft w:val="0"/>
          <w:marRight w:val="0"/>
          <w:marTop w:val="0"/>
          <w:marBottom w:val="0"/>
          <w:divBdr>
            <w:top w:val="none" w:sz="0" w:space="0" w:color="auto"/>
            <w:left w:val="none" w:sz="0" w:space="0" w:color="auto"/>
            <w:bottom w:val="none" w:sz="0" w:space="0" w:color="auto"/>
            <w:right w:val="none" w:sz="0" w:space="0" w:color="auto"/>
          </w:divBdr>
        </w:div>
        <w:div w:id="831023812">
          <w:marLeft w:val="0"/>
          <w:marRight w:val="0"/>
          <w:marTop w:val="0"/>
          <w:marBottom w:val="0"/>
          <w:divBdr>
            <w:top w:val="none" w:sz="0" w:space="0" w:color="auto"/>
            <w:left w:val="none" w:sz="0" w:space="0" w:color="auto"/>
            <w:bottom w:val="none" w:sz="0" w:space="0" w:color="auto"/>
            <w:right w:val="none" w:sz="0" w:space="0" w:color="auto"/>
          </w:divBdr>
        </w:div>
        <w:div w:id="192690260">
          <w:marLeft w:val="0"/>
          <w:marRight w:val="0"/>
          <w:marTop w:val="0"/>
          <w:marBottom w:val="0"/>
          <w:divBdr>
            <w:top w:val="none" w:sz="0" w:space="0" w:color="auto"/>
            <w:left w:val="none" w:sz="0" w:space="0" w:color="auto"/>
            <w:bottom w:val="none" w:sz="0" w:space="0" w:color="auto"/>
            <w:right w:val="none" w:sz="0" w:space="0" w:color="auto"/>
          </w:divBdr>
        </w:div>
        <w:div w:id="2013292503">
          <w:marLeft w:val="0"/>
          <w:marRight w:val="0"/>
          <w:marTop w:val="0"/>
          <w:marBottom w:val="0"/>
          <w:divBdr>
            <w:top w:val="none" w:sz="0" w:space="0" w:color="auto"/>
            <w:left w:val="none" w:sz="0" w:space="0" w:color="auto"/>
            <w:bottom w:val="none" w:sz="0" w:space="0" w:color="auto"/>
            <w:right w:val="none" w:sz="0" w:space="0" w:color="auto"/>
          </w:divBdr>
        </w:div>
        <w:div w:id="1148135973">
          <w:marLeft w:val="0"/>
          <w:marRight w:val="0"/>
          <w:marTop w:val="0"/>
          <w:marBottom w:val="0"/>
          <w:divBdr>
            <w:top w:val="none" w:sz="0" w:space="0" w:color="auto"/>
            <w:left w:val="none" w:sz="0" w:space="0" w:color="auto"/>
            <w:bottom w:val="none" w:sz="0" w:space="0" w:color="auto"/>
            <w:right w:val="none" w:sz="0" w:space="0" w:color="auto"/>
          </w:divBdr>
        </w:div>
        <w:div w:id="1839491291">
          <w:marLeft w:val="0"/>
          <w:marRight w:val="0"/>
          <w:marTop w:val="0"/>
          <w:marBottom w:val="0"/>
          <w:divBdr>
            <w:top w:val="none" w:sz="0" w:space="0" w:color="auto"/>
            <w:left w:val="none" w:sz="0" w:space="0" w:color="auto"/>
            <w:bottom w:val="none" w:sz="0" w:space="0" w:color="auto"/>
            <w:right w:val="none" w:sz="0" w:space="0" w:color="auto"/>
          </w:divBdr>
        </w:div>
        <w:div w:id="1369183127">
          <w:marLeft w:val="0"/>
          <w:marRight w:val="0"/>
          <w:marTop w:val="0"/>
          <w:marBottom w:val="0"/>
          <w:divBdr>
            <w:top w:val="none" w:sz="0" w:space="0" w:color="auto"/>
            <w:left w:val="none" w:sz="0" w:space="0" w:color="auto"/>
            <w:bottom w:val="none" w:sz="0" w:space="0" w:color="auto"/>
            <w:right w:val="none" w:sz="0" w:space="0" w:color="auto"/>
          </w:divBdr>
        </w:div>
        <w:div w:id="518080020">
          <w:marLeft w:val="0"/>
          <w:marRight w:val="0"/>
          <w:marTop w:val="0"/>
          <w:marBottom w:val="0"/>
          <w:divBdr>
            <w:top w:val="none" w:sz="0" w:space="0" w:color="auto"/>
            <w:left w:val="none" w:sz="0" w:space="0" w:color="auto"/>
            <w:bottom w:val="none" w:sz="0" w:space="0" w:color="auto"/>
            <w:right w:val="none" w:sz="0" w:space="0" w:color="auto"/>
          </w:divBdr>
        </w:div>
        <w:div w:id="310793292">
          <w:marLeft w:val="0"/>
          <w:marRight w:val="0"/>
          <w:marTop w:val="0"/>
          <w:marBottom w:val="0"/>
          <w:divBdr>
            <w:top w:val="none" w:sz="0" w:space="0" w:color="auto"/>
            <w:left w:val="none" w:sz="0" w:space="0" w:color="auto"/>
            <w:bottom w:val="none" w:sz="0" w:space="0" w:color="auto"/>
            <w:right w:val="none" w:sz="0" w:space="0" w:color="auto"/>
          </w:divBdr>
        </w:div>
        <w:div w:id="2122453798">
          <w:marLeft w:val="0"/>
          <w:marRight w:val="0"/>
          <w:marTop w:val="0"/>
          <w:marBottom w:val="0"/>
          <w:divBdr>
            <w:top w:val="none" w:sz="0" w:space="0" w:color="auto"/>
            <w:left w:val="none" w:sz="0" w:space="0" w:color="auto"/>
            <w:bottom w:val="none" w:sz="0" w:space="0" w:color="auto"/>
            <w:right w:val="none" w:sz="0" w:space="0" w:color="auto"/>
          </w:divBdr>
        </w:div>
        <w:div w:id="951789437">
          <w:marLeft w:val="0"/>
          <w:marRight w:val="0"/>
          <w:marTop w:val="0"/>
          <w:marBottom w:val="0"/>
          <w:divBdr>
            <w:top w:val="none" w:sz="0" w:space="0" w:color="auto"/>
            <w:left w:val="none" w:sz="0" w:space="0" w:color="auto"/>
            <w:bottom w:val="none" w:sz="0" w:space="0" w:color="auto"/>
            <w:right w:val="none" w:sz="0" w:space="0" w:color="auto"/>
          </w:divBdr>
        </w:div>
        <w:div w:id="1836335829">
          <w:marLeft w:val="0"/>
          <w:marRight w:val="0"/>
          <w:marTop w:val="0"/>
          <w:marBottom w:val="0"/>
          <w:divBdr>
            <w:top w:val="none" w:sz="0" w:space="0" w:color="auto"/>
            <w:left w:val="none" w:sz="0" w:space="0" w:color="auto"/>
            <w:bottom w:val="none" w:sz="0" w:space="0" w:color="auto"/>
            <w:right w:val="none" w:sz="0" w:space="0" w:color="auto"/>
          </w:divBdr>
        </w:div>
        <w:div w:id="2091850104">
          <w:marLeft w:val="0"/>
          <w:marRight w:val="0"/>
          <w:marTop w:val="0"/>
          <w:marBottom w:val="0"/>
          <w:divBdr>
            <w:top w:val="none" w:sz="0" w:space="0" w:color="auto"/>
            <w:left w:val="none" w:sz="0" w:space="0" w:color="auto"/>
            <w:bottom w:val="none" w:sz="0" w:space="0" w:color="auto"/>
            <w:right w:val="none" w:sz="0" w:space="0" w:color="auto"/>
          </w:divBdr>
        </w:div>
        <w:div w:id="593822996">
          <w:marLeft w:val="0"/>
          <w:marRight w:val="0"/>
          <w:marTop w:val="0"/>
          <w:marBottom w:val="0"/>
          <w:divBdr>
            <w:top w:val="none" w:sz="0" w:space="0" w:color="auto"/>
            <w:left w:val="none" w:sz="0" w:space="0" w:color="auto"/>
            <w:bottom w:val="none" w:sz="0" w:space="0" w:color="auto"/>
            <w:right w:val="none" w:sz="0" w:space="0" w:color="auto"/>
          </w:divBdr>
        </w:div>
        <w:div w:id="1272712467">
          <w:marLeft w:val="0"/>
          <w:marRight w:val="0"/>
          <w:marTop w:val="0"/>
          <w:marBottom w:val="0"/>
          <w:divBdr>
            <w:top w:val="none" w:sz="0" w:space="0" w:color="auto"/>
            <w:left w:val="none" w:sz="0" w:space="0" w:color="auto"/>
            <w:bottom w:val="none" w:sz="0" w:space="0" w:color="auto"/>
            <w:right w:val="none" w:sz="0" w:space="0" w:color="auto"/>
          </w:divBdr>
        </w:div>
        <w:div w:id="203442342">
          <w:marLeft w:val="0"/>
          <w:marRight w:val="0"/>
          <w:marTop w:val="0"/>
          <w:marBottom w:val="0"/>
          <w:divBdr>
            <w:top w:val="none" w:sz="0" w:space="0" w:color="auto"/>
            <w:left w:val="none" w:sz="0" w:space="0" w:color="auto"/>
            <w:bottom w:val="none" w:sz="0" w:space="0" w:color="auto"/>
            <w:right w:val="none" w:sz="0" w:space="0" w:color="auto"/>
          </w:divBdr>
        </w:div>
        <w:div w:id="663164007">
          <w:marLeft w:val="0"/>
          <w:marRight w:val="0"/>
          <w:marTop w:val="0"/>
          <w:marBottom w:val="0"/>
          <w:divBdr>
            <w:top w:val="none" w:sz="0" w:space="0" w:color="auto"/>
            <w:left w:val="none" w:sz="0" w:space="0" w:color="auto"/>
            <w:bottom w:val="none" w:sz="0" w:space="0" w:color="auto"/>
            <w:right w:val="none" w:sz="0" w:space="0" w:color="auto"/>
          </w:divBdr>
        </w:div>
        <w:div w:id="1079130407">
          <w:marLeft w:val="0"/>
          <w:marRight w:val="0"/>
          <w:marTop w:val="0"/>
          <w:marBottom w:val="0"/>
          <w:divBdr>
            <w:top w:val="none" w:sz="0" w:space="0" w:color="auto"/>
            <w:left w:val="none" w:sz="0" w:space="0" w:color="auto"/>
            <w:bottom w:val="none" w:sz="0" w:space="0" w:color="auto"/>
            <w:right w:val="none" w:sz="0" w:space="0" w:color="auto"/>
          </w:divBdr>
        </w:div>
        <w:div w:id="838229337">
          <w:marLeft w:val="0"/>
          <w:marRight w:val="0"/>
          <w:marTop w:val="0"/>
          <w:marBottom w:val="0"/>
          <w:divBdr>
            <w:top w:val="none" w:sz="0" w:space="0" w:color="auto"/>
            <w:left w:val="none" w:sz="0" w:space="0" w:color="auto"/>
            <w:bottom w:val="none" w:sz="0" w:space="0" w:color="auto"/>
            <w:right w:val="none" w:sz="0" w:space="0" w:color="auto"/>
          </w:divBdr>
        </w:div>
        <w:div w:id="1400252183">
          <w:marLeft w:val="0"/>
          <w:marRight w:val="0"/>
          <w:marTop w:val="0"/>
          <w:marBottom w:val="0"/>
          <w:divBdr>
            <w:top w:val="none" w:sz="0" w:space="0" w:color="auto"/>
            <w:left w:val="none" w:sz="0" w:space="0" w:color="auto"/>
            <w:bottom w:val="none" w:sz="0" w:space="0" w:color="auto"/>
            <w:right w:val="none" w:sz="0" w:space="0" w:color="auto"/>
          </w:divBdr>
        </w:div>
        <w:div w:id="808402090">
          <w:marLeft w:val="0"/>
          <w:marRight w:val="0"/>
          <w:marTop w:val="0"/>
          <w:marBottom w:val="0"/>
          <w:divBdr>
            <w:top w:val="none" w:sz="0" w:space="0" w:color="auto"/>
            <w:left w:val="none" w:sz="0" w:space="0" w:color="auto"/>
            <w:bottom w:val="none" w:sz="0" w:space="0" w:color="auto"/>
            <w:right w:val="none" w:sz="0" w:space="0" w:color="auto"/>
          </w:divBdr>
        </w:div>
        <w:div w:id="1848786394">
          <w:marLeft w:val="0"/>
          <w:marRight w:val="0"/>
          <w:marTop w:val="0"/>
          <w:marBottom w:val="0"/>
          <w:divBdr>
            <w:top w:val="none" w:sz="0" w:space="0" w:color="auto"/>
            <w:left w:val="none" w:sz="0" w:space="0" w:color="auto"/>
            <w:bottom w:val="none" w:sz="0" w:space="0" w:color="auto"/>
            <w:right w:val="none" w:sz="0" w:space="0" w:color="auto"/>
          </w:divBdr>
        </w:div>
        <w:div w:id="1563059398">
          <w:marLeft w:val="0"/>
          <w:marRight w:val="0"/>
          <w:marTop w:val="0"/>
          <w:marBottom w:val="0"/>
          <w:divBdr>
            <w:top w:val="none" w:sz="0" w:space="0" w:color="auto"/>
            <w:left w:val="none" w:sz="0" w:space="0" w:color="auto"/>
            <w:bottom w:val="none" w:sz="0" w:space="0" w:color="auto"/>
            <w:right w:val="none" w:sz="0" w:space="0" w:color="auto"/>
          </w:divBdr>
        </w:div>
        <w:div w:id="671295371">
          <w:marLeft w:val="0"/>
          <w:marRight w:val="0"/>
          <w:marTop w:val="0"/>
          <w:marBottom w:val="0"/>
          <w:divBdr>
            <w:top w:val="none" w:sz="0" w:space="0" w:color="auto"/>
            <w:left w:val="none" w:sz="0" w:space="0" w:color="auto"/>
            <w:bottom w:val="none" w:sz="0" w:space="0" w:color="auto"/>
            <w:right w:val="none" w:sz="0" w:space="0" w:color="auto"/>
          </w:divBdr>
        </w:div>
        <w:div w:id="548034423">
          <w:marLeft w:val="0"/>
          <w:marRight w:val="0"/>
          <w:marTop w:val="0"/>
          <w:marBottom w:val="0"/>
          <w:divBdr>
            <w:top w:val="none" w:sz="0" w:space="0" w:color="auto"/>
            <w:left w:val="none" w:sz="0" w:space="0" w:color="auto"/>
            <w:bottom w:val="none" w:sz="0" w:space="0" w:color="auto"/>
            <w:right w:val="none" w:sz="0" w:space="0" w:color="auto"/>
          </w:divBdr>
        </w:div>
        <w:div w:id="282544097">
          <w:marLeft w:val="0"/>
          <w:marRight w:val="0"/>
          <w:marTop w:val="0"/>
          <w:marBottom w:val="0"/>
          <w:divBdr>
            <w:top w:val="none" w:sz="0" w:space="0" w:color="auto"/>
            <w:left w:val="none" w:sz="0" w:space="0" w:color="auto"/>
            <w:bottom w:val="none" w:sz="0" w:space="0" w:color="auto"/>
            <w:right w:val="none" w:sz="0" w:space="0" w:color="auto"/>
          </w:divBdr>
        </w:div>
        <w:div w:id="254825748">
          <w:marLeft w:val="0"/>
          <w:marRight w:val="0"/>
          <w:marTop w:val="0"/>
          <w:marBottom w:val="0"/>
          <w:divBdr>
            <w:top w:val="none" w:sz="0" w:space="0" w:color="auto"/>
            <w:left w:val="none" w:sz="0" w:space="0" w:color="auto"/>
            <w:bottom w:val="none" w:sz="0" w:space="0" w:color="auto"/>
            <w:right w:val="none" w:sz="0" w:space="0" w:color="auto"/>
          </w:divBdr>
        </w:div>
        <w:div w:id="2012250017">
          <w:marLeft w:val="0"/>
          <w:marRight w:val="0"/>
          <w:marTop w:val="0"/>
          <w:marBottom w:val="0"/>
          <w:divBdr>
            <w:top w:val="none" w:sz="0" w:space="0" w:color="auto"/>
            <w:left w:val="none" w:sz="0" w:space="0" w:color="auto"/>
            <w:bottom w:val="none" w:sz="0" w:space="0" w:color="auto"/>
            <w:right w:val="none" w:sz="0" w:space="0" w:color="auto"/>
          </w:divBdr>
        </w:div>
        <w:div w:id="1960406985">
          <w:marLeft w:val="0"/>
          <w:marRight w:val="0"/>
          <w:marTop w:val="0"/>
          <w:marBottom w:val="0"/>
          <w:divBdr>
            <w:top w:val="none" w:sz="0" w:space="0" w:color="auto"/>
            <w:left w:val="none" w:sz="0" w:space="0" w:color="auto"/>
            <w:bottom w:val="none" w:sz="0" w:space="0" w:color="auto"/>
            <w:right w:val="none" w:sz="0" w:space="0" w:color="auto"/>
          </w:divBdr>
        </w:div>
        <w:div w:id="527333808">
          <w:marLeft w:val="0"/>
          <w:marRight w:val="0"/>
          <w:marTop w:val="0"/>
          <w:marBottom w:val="0"/>
          <w:divBdr>
            <w:top w:val="none" w:sz="0" w:space="0" w:color="auto"/>
            <w:left w:val="none" w:sz="0" w:space="0" w:color="auto"/>
            <w:bottom w:val="none" w:sz="0" w:space="0" w:color="auto"/>
            <w:right w:val="none" w:sz="0" w:space="0" w:color="auto"/>
          </w:divBdr>
        </w:div>
        <w:div w:id="1885285864">
          <w:marLeft w:val="0"/>
          <w:marRight w:val="0"/>
          <w:marTop w:val="0"/>
          <w:marBottom w:val="0"/>
          <w:divBdr>
            <w:top w:val="none" w:sz="0" w:space="0" w:color="auto"/>
            <w:left w:val="none" w:sz="0" w:space="0" w:color="auto"/>
            <w:bottom w:val="none" w:sz="0" w:space="0" w:color="auto"/>
            <w:right w:val="none" w:sz="0" w:space="0" w:color="auto"/>
          </w:divBdr>
        </w:div>
        <w:div w:id="858734422">
          <w:marLeft w:val="0"/>
          <w:marRight w:val="0"/>
          <w:marTop w:val="0"/>
          <w:marBottom w:val="0"/>
          <w:divBdr>
            <w:top w:val="none" w:sz="0" w:space="0" w:color="auto"/>
            <w:left w:val="none" w:sz="0" w:space="0" w:color="auto"/>
            <w:bottom w:val="none" w:sz="0" w:space="0" w:color="auto"/>
            <w:right w:val="none" w:sz="0" w:space="0" w:color="auto"/>
          </w:divBdr>
        </w:div>
        <w:div w:id="1732263691">
          <w:marLeft w:val="0"/>
          <w:marRight w:val="0"/>
          <w:marTop w:val="0"/>
          <w:marBottom w:val="0"/>
          <w:divBdr>
            <w:top w:val="none" w:sz="0" w:space="0" w:color="auto"/>
            <w:left w:val="none" w:sz="0" w:space="0" w:color="auto"/>
            <w:bottom w:val="none" w:sz="0" w:space="0" w:color="auto"/>
            <w:right w:val="none" w:sz="0" w:space="0" w:color="auto"/>
          </w:divBdr>
        </w:div>
        <w:div w:id="734668156">
          <w:marLeft w:val="0"/>
          <w:marRight w:val="0"/>
          <w:marTop w:val="0"/>
          <w:marBottom w:val="0"/>
          <w:divBdr>
            <w:top w:val="none" w:sz="0" w:space="0" w:color="auto"/>
            <w:left w:val="none" w:sz="0" w:space="0" w:color="auto"/>
            <w:bottom w:val="none" w:sz="0" w:space="0" w:color="auto"/>
            <w:right w:val="none" w:sz="0" w:space="0" w:color="auto"/>
          </w:divBdr>
        </w:div>
        <w:div w:id="541283075">
          <w:marLeft w:val="0"/>
          <w:marRight w:val="0"/>
          <w:marTop w:val="0"/>
          <w:marBottom w:val="0"/>
          <w:divBdr>
            <w:top w:val="none" w:sz="0" w:space="0" w:color="auto"/>
            <w:left w:val="none" w:sz="0" w:space="0" w:color="auto"/>
            <w:bottom w:val="none" w:sz="0" w:space="0" w:color="auto"/>
            <w:right w:val="none" w:sz="0" w:space="0" w:color="auto"/>
          </w:divBdr>
        </w:div>
        <w:div w:id="964239834">
          <w:marLeft w:val="0"/>
          <w:marRight w:val="0"/>
          <w:marTop w:val="0"/>
          <w:marBottom w:val="0"/>
          <w:divBdr>
            <w:top w:val="none" w:sz="0" w:space="0" w:color="auto"/>
            <w:left w:val="none" w:sz="0" w:space="0" w:color="auto"/>
            <w:bottom w:val="none" w:sz="0" w:space="0" w:color="auto"/>
            <w:right w:val="none" w:sz="0" w:space="0" w:color="auto"/>
          </w:divBdr>
        </w:div>
        <w:div w:id="1019742087">
          <w:marLeft w:val="0"/>
          <w:marRight w:val="0"/>
          <w:marTop w:val="0"/>
          <w:marBottom w:val="0"/>
          <w:divBdr>
            <w:top w:val="none" w:sz="0" w:space="0" w:color="auto"/>
            <w:left w:val="none" w:sz="0" w:space="0" w:color="auto"/>
            <w:bottom w:val="none" w:sz="0" w:space="0" w:color="auto"/>
            <w:right w:val="none" w:sz="0" w:space="0" w:color="auto"/>
          </w:divBdr>
        </w:div>
        <w:div w:id="1367370749">
          <w:marLeft w:val="0"/>
          <w:marRight w:val="0"/>
          <w:marTop w:val="0"/>
          <w:marBottom w:val="0"/>
          <w:divBdr>
            <w:top w:val="none" w:sz="0" w:space="0" w:color="auto"/>
            <w:left w:val="none" w:sz="0" w:space="0" w:color="auto"/>
            <w:bottom w:val="none" w:sz="0" w:space="0" w:color="auto"/>
            <w:right w:val="none" w:sz="0" w:space="0" w:color="auto"/>
          </w:divBdr>
        </w:div>
        <w:div w:id="1922828969">
          <w:marLeft w:val="0"/>
          <w:marRight w:val="0"/>
          <w:marTop w:val="0"/>
          <w:marBottom w:val="0"/>
          <w:divBdr>
            <w:top w:val="none" w:sz="0" w:space="0" w:color="auto"/>
            <w:left w:val="none" w:sz="0" w:space="0" w:color="auto"/>
            <w:bottom w:val="none" w:sz="0" w:space="0" w:color="auto"/>
            <w:right w:val="none" w:sz="0" w:space="0" w:color="auto"/>
          </w:divBdr>
        </w:div>
        <w:div w:id="1920672192">
          <w:marLeft w:val="0"/>
          <w:marRight w:val="0"/>
          <w:marTop w:val="0"/>
          <w:marBottom w:val="0"/>
          <w:divBdr>
            <w:top w:val="none" w:sz="0" w:space="0" w:color="auto"/>
            <w:left w:val="none" w:sz="0" w:space="0" w:color="auto"/>
            <w:bottom w:val="none" w:sz="0" w:space="0" w:color="auto"/>
            <w:right w:val="none" w:sz="0" w:space="0" w:color="auto"/>
          </w:divBdr>
        </w:div>
        <w:div w:id="1189293049">
          <w:marLeft w:val="0"/>
          <w:marRight w:val="0"/>
          <w:marTop w:val="0"/>
          <w:marBottom w:val="0"/>
          <w:divBdr>
            <w:top w:val="none" w:sz="0" w:space="0" w:color="auto"/>
            <w:left w:val="none" w:sz="0" w:space="0" w:color="auto"/>
            <w:bottom w:val="none" w:sz="0" w:space="0" w:color="auto"/>
            <w:right w:val="none" w:sz="0" w:space="0" w:color="auto"/>
          </w:divBdr>
        </w:div>
        <w:div w:id="1957635106">
          <w:marLeft w:val="0"/>
          <w:marRight w:val="0"/>
          <w:marTop w:val="0"/>
          <w:marBottom w:val="0"/>
          <w:divBdr>
            <w:top w:val="none" w:sz="0" w:space="0" w:color="auto"/>
            <w:left w:val="none" w:sz="0" w:space="0" w:color="auto"/>
            <w:bottom w:val="none" w:sz="0" w:space="0" w:color="auto"/>
            <w:right w:val="none" w:sz="0" w:space="0" w:color="auto"/>
          </w:divBdr>
        </w:div>
        <w:div w:id="1224413535">
          <w:marLeft w:val="0"/>
          <w:marRight w:val="0"/>
          <w:marTop w:val="0"/>
          <w:marBottom w:val="0"/>
          <w:divBdr>
            <w:top w:val="none" w:sz="0" w:space="0" w:color="auto"/>
            <w:left w:val="none" w:sz="0" w:space="0" w:color="auto"/>
            <w:bottom w:val="none" w:sz="0" w:space="0" w:color="auto"/>
            <w:right w:val="none" w:sz="0" w:space="0" w:color="auto"/>
          </w:divBdr>
        </w:div>
        <w:div w:id="140929446">
          <w:marLeft w:val="0"/>
          <w:marRight w:val="0"/>
          <w:marTop w:val="0"/>
          <w:marBottom w:val="0"/>
          <w:divBdr>
            <w:top w:val="none" w:sz="0" w:space="0" w:color="auto"/>
            <w:left w:val="none" w:sz="0" w:space="0" w:color="auto"/>
            <w:bottom w:val="none" w:sz="0" w:space="0" w:color="auto"/>
            <w:right w:val="none" w:sz="0" w:space="0" w:color="auto"/>
          </w:divBdr>
        </w:div>
        <w:div w:id="611210568">
          <w:marLeft w:val="0"/>
          <w:marRight w:val="0"/>
          <w:marTop w:val="0"/>
          <w:marBottom w:val="0"/>
          <w:divBdr>
            <w:top w:val="none" w:sz="0" w:space="0" w:color="auto"/>
            <w:left w:val="none" w:sz="0" w:space="0" w:color="auto"/>
            <w:bottom w:val="none" w:sz="0" w:space="0" w:color="auto"/>
            <w:right w:val="none" w:sz="0" w:space="0" w:color="auto"/>
          </w:divBdr>
        </w:div>
        <w:div w:id="1176573864">
          <w:marLeft w:val="0"/>
          <w:marRight w:val="0"/>
          <w:marTop w:val="0"/>
          <w:marBottom w:val="0"/>
          <w:divBdr>
            <w:top w:val="none" w:sz="0" w:space="0" w:color="auto"/>
            <w:left w:val="none" w:sz="0" w:space="0" w:color="auto"/>
            <w:bottom w:val="none" w:sz="0" w:space="0" w:color="auto"/>
            <w:right w:val="none" w:sz="0" w:space="0" w:color="auto"/>
          </w:divBdr>
        </w:div>
        <w:div w:id="649867137">
          <w:marLeft w:val="0"/>
          <w:marRight w:val="0"/>
          <w:marTop w:val="0"/>
          <w:marBottom w:val="0"/>
          <w:divBdr>
            <w:top w:val="none" w:sz="0" w:space="0" w:color="auto"/>
            <w:left w:val="none" w:sz="0" w:space="0" w:color="auto"/>
            <w:bottom w:val="none" w:sz="0" w:space="0" w:color="auto"/>
            <w:right w:val="none" w:sz="0" w:space="0" w:color="auto"/>
          </w:divBdr>
        </w:div>
        <w:div w:id="1958488358">
          <w:marLeft w:val="0"/>
          <w:marRight w:val="0"/>
          <w:marTop w:val="0"/>
          <w:marBottom w:val="0"/>
          <w:divBdr>
            <w:top w:val="none" w:sz="0" w:space="0" w:color="auto"/>
            <w:left w:val="none" w:sz="0" w:space="0" w:color="auto"/>
            <w:bottom w:val="none" w:sz="0" w:space="0" w:color="auto"/>
            <w:right w:val="none" w:sz="0" w:space="0" w:color="auto"/>
          </w:divBdr>
        </w:div>
        <w:div w:id="801270558">
          <w:marLeft w:val="0"/>
          <w:marRight w:val="0"/>
          <w:marTop w:val="0"/>
          <w:marBottom w:val="0"/>
          <w:divBdr>
            <w:top w:val="none" w:sz="0" w:space="0" w:color="auto"/>
            <w:left w:val="none" w:sz="0" w:space="0" w:color="auto"/>
            <w:bottom w:val="none" w:sz="0" w:space="0" w:color="auto"/>
            <w:right w:val="none" w:sz="0" w:space="0" w:color="auto"/>
          </w:divBdr>
        </w:div>
        <w:div w:id="2065324603">
          <w:marLeft w:val="0"/>
          <w:marRight w:val="0"/>
          <w:marTop w:val="0"/>
          <w:marBottom w:val="0"/>
          <w:divBdr>
            <w:top w:val="none" w:sz="0" w:space="0" w:color="auto"/>
            <w:left w:val="none" w:sz="0" w:space="0" w:color="auto"/>
            <w:bottom w:val="none" w:sz="0" w:space="0" w:color="auto"/>
            <w:right w:val="none" w:sz="0" w:space="0" w:color="auto"/>
          </w:divBdr>
        </w:div>
        <w:div w:id="558714085">
          <w:marLeft w:val="0"/>
          <w:marRight w:val="0"/>
          <w:marTop w:val="0"/>
          <w:marBottom w:val="0"/>
          <w:divBdr>
            <w:top w:val="none" w:sz="0" w:space="0" w:color="auto"/>
            <w:left w:val="none" w:sz="0" w:space="0" w:color="auto"/>
            <w:bottom w:val="none" w:sz="0" w:space="0" w:color="auto"/>
            <w:right w:val="none" w:sz="0" w:space="0" w:color="auto"/>
          </w:divBdr>
        </w:div>
        <w:div w:id="2041317919">
          <w:marLeft w:val="0"/>
          <w:marRight w:val="0"/>
          <w:marTop w:val="0"/>
          <w:marBottom w:val="0"/>
          <w:divBdr>
            <w:top w:val="none" w:sz="0" w:space="0" w:color="auto"/>
            <w:left w:val="none" w:sz="0" w:space="0" w:color="auto"/>
            <w:bottom w:val="none" w:sz="0" w:space="0" w:color="auto"/>
            <w:right w:val="none" w:sz="0" w:space="0" w:color="auto"/>
          </w:divBdr>
        </w:div>
        <w:div w:id="1169637395">
          <w:marLeft w:val="0"/>
          <w:marRight w:val="0"/>
          <w:marTop w:val="0"/>
          <w:marBottom w:val="0"/>
          <w:divBdr>
            <w:top w:val="none" w:sz="0" w:space="0" w:color="auto"/>
            <w:left w:val="none" w:sz="0" w:space="0" w:color="auto"/>
            <w:bottom w:val="none" w:sz="0" w:space="0" w:color="auto"/>
            <w:right w:val="none" w:sz="0" w:space="0" w:color="auto"/>
          </w:divBdr>
        </w:div>
        <w:div w:id="1093936416">
          <w:marLeft w:val="0"/>
          <w:marRight w:val="0"/>
          <w:marTop w:val="0"/>
          <w:marBottom w:val="0"/>
          <w:divBdr>
            <w:top w:val="none" w:sz="0" w:space="0" w:color="auto"/>
            <w:left w:val="none" w:sz="0" w:space="0" w:color="auto"/>
            <w:bottom w:val="none" w:sz="0" w:space="0" w:color="auto"/>
            <w:right w:val="none" w:sz="0" w:space="0" w:color="auto"/>
          </w:divBdr>
        </w:div>
        <w:div w:id="1309281519">
          <w:marLeft w:val="0"/>
          <w:marRight w:val="0"/>
          <w:marTop w:val="0"/>
          <w:marBottom w:val="0"/>
          <w:divBdr>
            <w:top w:val="none" w:sz="0" w:space="0" w:color="auto"/>
            <w:left w:val="none" w:sz="0" w:space="0" w:color="auto"/>
            <w:bottom w:val="none" w:sz="0" w:space="0" w:color="auto"/>
            <w:right w:val="none" w:sz="0" w:space="0" w:color="auto"/>
          </w:divBdr>
        </w:div>
        <w:div w:id="801923985">
          <w:marLeft w:val="0"/>
          <w:marRight w:val="0"/>
          <w:marTop w:val="0"/>
          <w:marBottom w:val="0"/>
          <w:divBdr>
            <w:top w:val="none" w:sz="0" w:space="0" w:color="auto"/>
            <w:left w:val="none" w:sz="0" w:space="0" w:color="auto"/>
            <w:bottom w:val="none" w:sz="0" w:space="0" w:color="auto"/>
            <w:right w:val="none" w:sz="0" w:space="0" w:color="auto"/>
          </w:divBdr>
        </w:div>
        <w:div w:id="1161772946">
          <w:marLeft w:val="0"/>
          <w:marRight w:val="0"/>
          <w:marTop w:val="0"/>
          <w:marBottom w:val="0"/>
          <w:divBdr>
            <w:top w:val="none" w:sz="0" w:space="0" w:color="auto"/>
            <w:left w:val="none" w:sz="0" w:space="0" w:color="auto"/>
            <w:bottom w:val="none" w:sz="0" w:space="0" w:color="auto"/>
            <w:right w:val="none" w:sz="0" w:space="0" w:color="auto"/>
          </w:divBdr>
        </w:div>
        <w:div w:id="1489593789">
          <w:marLeft w:val="0"/>
          <w:marRight w:val="0"/>
          <w:marTop w:val="0"/>
          <w:marBottom w:val="0"/>
          <w:divBdr>
            <w:top w:val="none" w:sz="0" w:space="0" w:color="auto"/>
            <w:left w:val="none" w:sz="0" w:space="0" w:color="auto"/>
            <w:bottom w:val="none" w:sz="0" w:space="0" w:color="auto"/>
            <w:right w:val="none" w:sz="0" w:space="0" w:color="auto"/>
          </w:divBdr>
        </w:div>
        <w:div w:id="704872366">
          <w:marLeft w:val="0"/>
          <w:marRight w:val="0"/>
          <w:marTop w:val="0"/>
          <w:marBottom w:val="0"/>
          <w:divBdr>
            <w:top w:val="none" w:sz="0" w:space="0" w:color="auto"/>
            <w:left w:val="none" w:sz="0" w:space="0" w:color="auto"/>
            <w:bottom w:val="none" w:sz="0" w:space="0" w:color="auto"/>
            <w:right w:val="none" w:sz="0" w:space="0" w:color="auto"/>
          </w:divBdr>
        </w:div>
        <w:div w:id="1472408471">
          <w:marLeft w:val="0"/>
          <w:marRight w:val="0"/>
          <w:marTop w:val="0"/>
          <w:marBottom w:val="0"/>
          <w:divBdr>
            <w:top w:val="none" w:sz="0" w:space="0" w:color="auto"/>
            <w:left w:val="none" w:sz="0" w:space="0" w:color="auto"/>
            <w:bottom w:val="none" w:sz="0" w:space="0" w:color="auto"/>
            <w:right w:val="none" w:sz="0" w:space="0" w:color="auto"/>
          </w:divBdr>
        </w:div>
        <w:div w:id="1252279435">
          <w:marLeft w:val="0"/>
          <w:marRight w:val="0"/>
          <w:marTop w:val="0"/>
          <w:marBottom w:val="0"/>
          <w:divBdr>
            <w:top w:val="none" w:sz="0" w:space="0" w:color="auto"/>
            <w:left w:val="none" w:sz="0" w:space="0" w:color="auto"/>
            <w:bottom w:val="none" w:sz="0" w:space="0" w:color="auto"/>
            <w:right w:val="none" w:sz="0" w:space="0" w:color="auto"/>
          </w:divBdr>
        </w:div>
        <w:div w:id="722946798">
          <w:marLeft w:val="0"/>
          <w:marRight w:val="0"/>
          <w:marTop w:val="0"/>
          <w:marBottom w:val="0"/>
          <w:divBdr>
            <w:top w:val="none" w:sz="0" w:space="0" w:color="auto"/>
            <w:left w:val="none" w:sz="0" w:space="0" w:color="auto"/>
            <w:bottom w:val="none" w:sz="0" w:space="0" w:color="auto"/>
            <w:right w:val="none" w:sz="0" w:space="0" w:color="auto"/>
          </w:divBdr>
        </w:div>
        <w:div w:id="642077431">
          <w:marLeft w:val="0"/>
          <w:marRight w:val="0"/>
          <w:marTop w:val="0"/>
          <w:marBottom w:val="0"/>
          <w:divBdr>
            <w:top w:val="none" w:sz="0" w:space="0" w:color="auto"/>
            <w:left w:val="none" w:sz="0" w:space="0" w:color="auto"/>
            <w:bottom w:val="none" w:sz="0" w:space="0" w:color="auto"/>
            <w:right w:val="none" w:sz="0" w:space="0" w:color="auto"/>
          </w:divBdr>
        </w:div>
        <w:div w:id="1762022217">
          <w:marLeft w:val="0"/>
          <w:marRight w:val="0"/>
          <w:marTop w:val="0"/>
          <w:marBottom w:val="0"/>
          <w:divBdr>
            <w:top w:val="none" w:sz="0" w:space="0" w:color="auto"/>
            <w:left w:val="none" w:sz="0" w:space="0" w:color="auto"/>
            <w:bottom w:val="none" w:sz="0" w:space="0" w:color="auto"/>
            <w:right w:val="none" w:sz="0" w:space="0" w:color="auto"/>
          </w:divBdr>
        </w:div>
        <w:div w:id="654798706">
          <w:marLeft w:val="0"/>
          <w:marRight w:val="0"/>
          <w:marTop w:val="0"/>
          <w:marBottom w:val="0"/>
          <w:divBdr>
            <w:top w:val="none" w:sz="0" w:space="0" w:color="auto"/>
            <w:left w:val="none" w:sz="0" w:space="0" w:color="auto"/>
            <w:bottom w:val="none" w:sz="0" w:space="0" w:color="auto"/>
            <w:right w:val="none" w:sz="0" w:space="0" w:color="auto"/>
          </w:divBdr>
        </w:div>
        <w:div w:id="383719607">
          <w:marLeft w:val="0"/>
          <w:marRight w:val="0"/>
          <w:marTop w:val="0"/>
          <w:marBottom w:val="0"/>
          <w:divBdr>
            <w:top w:val="none" w:sz="0" w:space="0" w:color="auto"/>
            <w:left w:val="none" w:sz="0" w:space="0" w:color="auto"/>
            <w:bottom w:val="none" w:sz="0" w:space="0" w:color="auto"/>
            <w:right w:val="none" w:sz="0" w:space="0" w:color="auto"/>
          </w:divBdr>
        </w:div>
        <w:div w:id="785656393">
          <w:marLeft w:val="0"/>
          <w:marRight w:val="0"/>
          <w:marTop w:val="0"/>
          <w:marBottom w:val="0"/>
          <w:divBdr>
            <w:top w:val="none" w:sz="0" w:space="0" w:color="auto"/>
            <w:left w:val="none" w:sz="0" w:space="0" w:color="auto"/>
            <w:bottom w:val="none" w:sz="0" w:space="0" w:color="auto"/>
            <w:right w:val="none" w:sz="0" w:space="0" w:color="auto"/>
          </w:divBdr>
        </w:div>
        <w:div w:id="1419904086">
          <w:marLeft w:val="0"/>
          <w:marRight w:val="0"/>
          <w:marTop w:val="0"/>
          <w:marBottom w:val="0"/>
          <w:divBdr>
            <w:top w:val="none" w:sz="0" w:space="0" w:color="auto"/>
            <w:left w:val="none" w:sz="0" w:space="0" w:color="auto"/>
            <w:bottom w:val="none" w:sz="0" w:space="0" w:color="auto"/>
            <w:right w:val="none" w:sz="0" w:space="0" w:color="auto"/>
          </w:divBdr>
        </w:div>
        <w:div w:id="1608002320">
          <w:marLeft w:val="0"/>
          <w:marRight w:val="0"/>
          <w:marTop w:val="0"/>
          <w:marBottom w:val="0"/>
          <w:divBdr>
            <w:top w:val="none" w:sz="0" w:space="0" w:color="auto"/>
            <w:left w:val="none" w:sz="0" w:space="0" w:color="auto"/>
            <w:bottom w:val="none" w:sz="0" w:space="0" w:color="auto"/>
            <w:right w:val="none" w:sz="0" w:space="0" w:color="auto"/>
          </w:divBdr>
        </w:div>
        <w:div w:id="547230321">
          <w:marLeft w:val="0"/>
          <w:marRight w:val="0"/>
          <w:marTop w:val="0"/>
          <w:marBottom w:val="0"/>
          <w:divBdr>
            <w:top w:val="none" w:sz="0" w:space="0" w:color="auto"/>
            <w:left w:val="none" w:sz="0" w:space="0" w:color="auto"/>
            <w:bottom w:val="none" w:sz="0" w:space="0" w:color="auto"/>
            <w:right w:val="none" w:sz="0" w:space="0" w:color="auto"/>
          </w:divBdr>
        </w:div>
        <w:div w:id="325327116">
          <w:marLeft w:val="0"/>
          <w:marRight w:val="0"/>
          <w:marTop w:val="0"/>
          <w:marBottom w:val="0"/>
          <w:divBdr>
            <w:top w:val="none" w:sz="0" w:space="0" w:color="auto"/>
            <w:left w:val="none" w:sz="0" w:space="0" w:color="auto"/>
            <w:bottom w:val="none" w:sz="0" w:space="0" w:color="auto"/>
            <w:right w:val="none" w:sz="0" w:space="0" w:color="auto"/>
          </w:divBdr>
        </w:div>
        <w:div w:id="1874340276">
          <w:marLeft w:val="0"/>
          <w:marRight w:val="0"/>
          <w:marTop w:val="0"/>
          <w:marBottom w:val="0"/>
          <w:divBdr>
            <w:top w:val="none" w:sz="0" w:space="0" w:color="auto"/>
            <w:left w:val="none" w:sz="0" w:space="0" w:color="auto"/>
            <w:bottom w:val="none" w:sz="0" w:space="0" w:color="auto"/>
            <w:right w:val="none" w:sz="0" w:space="0" w:color="auto"/>
          </w:divBdr>
        </w:div>
        <w:div w:id="1658146002">
          <w:marLeft w:val="0"/>
          <w:marRight w:val="0"/>
          <w:marTop w:val="0"/>
          <w:marBottom w:val="0"/>
          <w:divBdr>
            <w:top w:val="none" w:sz="0" w:space="0" w:color="auto"/>
            <w:left w:val="none" w:sz="0" w:space="0" w:color="auto"/>
            <w:bottom w:val="none" w:sz="0" w:space="0" w:color="auto"/>
            <w:right w:val="none" w:sz="0" w:space="0" w:color="auto"/>
          </w:divBdr>
        </w:div>
        <w:div w:id="907811358">
          <w:marLeft w:val="0"/>
          <w:marRight w:val="0"/>
          <w:marTop w:val="0"/>
          <w:marBottom w:val="0"/>
          <w:divBdr>
            <w:top w:val="none" w:sz="0" w:space="0" w:color="auto"/>
            <w:left w:val="none" w:sz="0" w:space="0" w:color="auto"/>
            <w:bottom w:val="none" w:sz="0" w:space="0" w:color="auto"/>
            <w:right w:val="none" w:sz="0" w:space="0" w:color="auto"/>
          </w:divBdr>
        </w:div>
        <w:div w:id="2092506521">
          <w:marLeft w:val="0"/>
          <w:marRight w:val="0"/>
          <w:marTop w:val="0"/>
          <w:marBottom w:val="0"/>
          <w:divBdr>
            <w:top w:val="none" w:sz="0" w:space="0" w:color="auto"/>
            <w:left w:val="none" w:sz="0" w:space="0" w:color="auto"/>
            <w:bottom w:val="none" w:sz="0" w:space="0" w:color="auto"/>
            <w:right w:val="none" w:sz="0" w:space="0" w:color="auto"/>
          </w:divBdr>
        </w:div>
        <w:div w:id="156113979">
          <w:marLeft w:val="0"/>
          <w:marRight w:val="0"/>
          <w:marTop w:val="0"/>
          <w:marBottom w:val="0"/>
          <w:divBdr>
            <w:top w:val="none" w:sz="0" w:space="0" w:color="auto"/>
            <w:left w:val="none" w:sz="0" w:space="0" w:color="auto"/>
            <w:bottom w:val="none" w:sz="0" w:space="0" w:color="auto"/>
            <w:right w:val="none" w:sz="0" w:space="0" w:color="auto"/>
          </w:divBdr>
        </w:div>
        <w:div w:id="126629398">
          <w:marLeft w:val="0"/>
          <w:marRight w:val="0"/>
          <w:marTop w:val="0"/>
          <w:marBottom w:val="0"/>
          <w:divBdr>
            <w:top w:val="none" w:sz="0" w:space="0" w:color="auto"/>
            <w:left w:val="none" w:sz="0" w:space="0" w:color="auto"/>
            <w:bottom w:val="none" w:sz="0" w:space="0" w:color="auto"/>
            <w:right w:val="none" w:sz="0" w:space="0" w:color="auto"/>
          </w:divBdr>
        </w:div>
        <w:div w:id="55402572">
          <w:marLeft w:val="0"/>
          <w:marRight w:val="0"/>
          <w:marTop w:val="0"/>
          <w:marBottom w:val="0"/>
          <w:divBdr>
            <w:top w:val="none" w:sz="0" w:space="0" w:color="auto"/>
            <w:left w:val="none" w:sz="0" w:space="0" w:color="auto"/>
            <w:bottom w:val="none" w:sz="0" w:space="0" w:color="auto"/>
            <w:right w:val="none" w:sz="0" w:space="0" w:color="auto"/>
          </w:divBdr>
        </w:div>
        <w:div w:id="1443184777">
          <w:marLeft w:val="0"/>
          <w:marRight w:val="0"/>
          <w:marTop w:val="0"/>
          <w:marBottom w:val="0"/>
          <w:divBdr>
            <w:top w:val="none" w:sz="0" w:space="0" w:color="auto"/>
            <w:left w:val="none" w:sz="0" w:space="0" w:color="auto"/>
            <w:bottom w:val="none" w:sz="0" w:space="0" w:color="auto"/>
            <w:right w:val="none" w:sz="0" w:space="0" w:color="auto"/>
          </w:divBdr>
        </w:div>
        <w:div w:id="1380975515">
          <w:marLeft w:val="0"/>
          <w:marRight w:val="0"/>
          <w:marTop w:val="0"/>
          <w:marBottom w:val="0"/>
          <w:divBdr>
            <w:top w:val="none" w:sz="0" w:space="0" w:color="auto"/>
            <w:left w:val="none" w:sz="0" w:space="0" w:color="auto"/>
            <w:bottom w:val="none" w:sz="0" w:space="0" w:color="auto"/>
            <w:right w:val="none" w:sz="0" w:space="0" w:color="auto"/>
          </w:divBdr>
        </w:div>
        <w:div w:id="1681003866">
          <w:marLeft w:val="0"/>
          <w:marRight w:val="0"/>
          <w:marTop w:val="0"/>
          <w:marBottom w:val="0"/>
          <w:divBdr>
            <w:top w:val="none" w:sz="0" w:space="0" w:color="auto"/>
            <w:left w:val="none" w:sz="0" w:space="0" w:color="auto"/>
            <w:bottom w:val="none" w:sz="0" w:space="0" w:color="auto"/>
            <w:right w:val="none" w:sz="0" w:space="0" w:color="auto"/>
          </w:divBdr>
        </w:div>
        <w:div w:id="638219829">
          <w:marLeft w:val="0"/>
          <w:marRight w:val="0"/>
          <w:marTop w:val="0"/>
          <w:marBottom w:val="0"/>
          <w:divBdr>
            <w:top w:val="none" w:sz="0" w:space="0" w:color="auto"/>
            <w:left w:val="none" w:sz="0" w:space="0" w:color="auto"/>
            <w:bottom w:val="none" w:sz="0" w:space="0" w:color="auto"/>
            <w:right w:val="none" w:sz="0" w:space="0" w:color="auto"/>
          </w:divBdr>
        </w:div>
        <w:div w:id="228660790">
          <w:marLeft w:val="0"/>
          <w:marRight w:val="0"/>
          <w:marTop w:val="0"/>
          <w:marBottom w:val="0"/>
          <w:divBdr>
            <w:top w:val="none" w:sz="0" w:space="0" w:color="auto"/>
            <w:left w:val="none" w:sz="0" w:space="0" w:color="auto"/>
            <w:bottom w:val="none" w:sz="0" w:space="0" w:color="auto"/>
            <w:right w:val="none" w:sz="0" w:space="0" w:color="auto"/>
          </w:divBdr>
        </w:div>
        <w:div w:id="686059457">
          <w:marLeft w:val="0"/>
          <w:marRight w:val="0"/>
          <w:marTop w:val="0"/>
          <w:marBottom w:val="0"/>
          <w:divBdr>
            <w:top w:val="none" w:sz="0" w:space="0" w:color="auto"/>
            <w:left w:val="none" w:sz="0" w:space="0" w:color="auto"/>
            <w:bottom w:val="none" w:sz="0" w:space="0" w:color="auto"/>
            <w:right w:val="none" w:sz="0" w:space="0" w:color="auto"/>
          </w:divBdr>
        </w:div>
        <w:div w:id="1622375819">
          <w:marLeft w:val="0"/>
          <w:marRight w:val="0"/>
          <w:marTop w:val="0"/>
          <w:marBottom w:val="0"/>
          <w:divBdr>
            <w:top w:val="none" w:sz="0" w:space="0" w:color="auto"/>
            <w:left w:val="none" w:sz="0" w:space="0" w:color="auto"/>
            <w:bottom w:val="none" w:sz="0" w:space="0" w:color="auto"/>
            <w:right w:val="none" w:sz="0" w:space="0" w:color="auto"/>
          </w:divBdr>
        </w:div>
        <w:div w:id="1654289116">
          <w:marLeft w:val="0"/>
          <w:marRight w:val="0"/>
          <w:marTop w:val="0"/>
          <w:marBottom w:val="0"/>
          <w:divBdr>
            <w:top w:val="none" w:sz="0" w:space="0" w:color="auto"/>
            <w:left w:val="none" w:sz="0" w:space="0" w:color="auto"/>
            <w:bottom w:val="none" w:sz="0" w:space="0" w:color="auto"/>
            <w:right w:val="none" w:sz="0" w:space="0" w:color="auto"/>
          </w:divBdr>
        </w:div>
        <w:div w:id="41254679">
          <w:marLeft w:val="0"/>
          <w:marRight w:val="0"/>
          <w:marTop w:val="0"/>
          <w:marBottom w:val="0"/>
          <w:divBdr>
            <w:top w:val="none" w:sz="0" w:space="0" w:color="auto"/>
            <w:left w:val="none" w:sz="0" w:space="0" w:color="auto"/>
            <w:bottom w:val="none" w:sz="0" w:space="0" w:color="auto"/>
            <w:right w:val="none" w:sz="0" w:space="0" w:color="auto"/>
          </w:divBdr>
        </w:div>
        <w:div w:id="1090271576">
          <w:marLeft w:val="0"/>
          <w:marRight w:val="0"/>
          <w:marTop w:val="0"/>
          <w:marBottom w:val="0"/>
          <w:divBdr>
            <w:top w:val="none" w:sz="0" w:space="0" w:color="auto"/>
            <w:left w:val="none" w:sz="0" w:space="0" w:color="auto"/>
            <w:bottom w:val="none" w:sz="0" w:space="0" w:color="auto"/>
            <w:right w:val="none" w:sz="0" w:space="0" w:color="auto"/>
          </w:divBdr>
        </w:div>
        <w:div w:id="1826357806">
          <w:marLeft w:val="0"/>
          <w:marRight w:val="0"/>
          <w:marTop w:val="0"/>
          <w:marBottom w:val="0"/>
          <w:divBdr>
            <w:top w:val="none" w:sz="0" w:space="0" w:color="auto"/>
            <w:left w:val="none" w:sz="0" w:space="0" w:color="auto"/>
            <w:bottom w:val="none" w:sz="0" w:space="0" w:color="auto"/>
            <w:right w:val="none" w:sz="0" w:space="0" w:color="auto"/>
          </w:divBdr>
        </w:div>
      </w:divsChild>
    </w:div>
    <w:div w:id="1491410115">
      <w:bodyDiv w:val="1"/>
      <w:marLeft w:val="0"/>
      <w:marRight w:val="0"/>
      <w:marTop w:val="0"/>
      <w:marBottom w:val="0"/>
      <w:divBdr>
        <w:top w:val="none" w:sz="0" w:space="0" w:color="auto"/>
        <w:left w:val="none" w:sz="0" w:space="0" w:color="auto"/>
        <w:bottom w:val="none" w:sz="0" w:space="0" w:color="auto"/>
        <w:right w:val="none" w:sz="0" w:space="0" w:color="auto"/>
      </w:divBdr>
      <w:divsChild>
        <w:div w:id="767196746">
          <w:marLeft w:val="0"/>
          <w:marRight w:val="0"/>
          <w:marTop w:val="0"/>
          <w:marBottom w:val="0"/>
          <w:divBdr>
            <w:top w:val="none" w:sz="0" w:space="0" w:color="auto"/>
            <w:left w:val="none" w:sz="0" w:space="0" w:color="auto"/>
            <w:bottom w:val="none" w:sz="0" w:space="0" w:color="auto"/>
            <w:right w:val="none" w:sz="0" w:space="0" w:color="auto"/>
          </w:divBdr>
        </w:div>
        <w:div w:id="372507584">
          <w:marLeft w:val="0"/>
          <w:marRight w:val="0"/>
          <w:marTop w:val="0"/>
          <w:marBottom w:val="0"/>
          <w:divBdr>
            <w:top w:val="none" w:sz="0" w:space="0" w:color="auto"/>
            <w:left w:val="none" w:sz="0" w:space="0" w:color="auto"/>
            <w:bottom w:val="none" w:sz="0" w:space="0" w:color="auto"/>
            <w:right w:val="none" w:sz="0" w:space="0" w:color="auto"/>
          </w:divBdr>
        </w:div>
      </w:divsChild>
    </w:div>
    <w:div w:id="1551379863">
      <w:bodyDiv w:val="1"/>
      <w:marLeft w:val="0"/>
      <w:marRight w:val="0"/>
      <w:marTop w:val="0"/>
      <w:marBottom w:val="0"/>
      <w:divBdr>
        <w:top w:val="none" w:sz="0" w:space="0" w:color="auto"/>
        <w:left w:val="none" w:sz="0" w:space="0" w:color="auto"/>
        <w:bottom w:val="none" w:sz="0" w:space="0" w:color="auto"/>
        <w:right w:val="none" w:sz="0" w:space="0" w:color="auto"/>
      </w:divBdr>
      <w:divsChild>
        <w:div w:id="1478106430">
          <w:marLeft w:val="0"/>
          <w:marRight w:val="0"/>
          <w:marTop w:val="0"/>
          <w:marBottom w:val="0"/>
          <w:divBdr>
            <w:top w:val="none" w:sz="0" w:space="0" w:color="auto"/>
            <w:left w:val="none" w:sz="0" w:space="0" w:color="auto"/>
            <w:bottom w:val="none" w:sz="0" w:space="0" w:color="auto"/>
            <w:right w:val="none" w:sz="0" w:space="0" w:color="auto"/>
          </w:divBdr>
        </w:div>
        <w:div w:id="1727340304">
          <w:marLeft w:val="0"/>
          <w:marRight w:val="0"/>
          <w:marTop w:val="0"/>
          <w:marBottom w:val="0"/>
          <w:divBdr>
            <w:top w:val="none" w:sz="0" w:space="0" w:color="auto"/>
            <w:left w:val="none" w:sz="0" w:space="0" w:color="auto"/>
            <w:bottom w:val="none" w:sz="0" w:space="0" w:color="auto"/>
            <w:right w:val="none" w:sz="0" w:space="0" w:color="auto"/>
          </w:divBdr>
        </w:div>
        <w:div w:id="957681491">
          <w:marLeft w:val="0"/>
          <w:marRight w:val="0"/>
          <w:marTop w:val="0"/>
          <w:marBottom w:val="0"/>
          <w:divBdr>
            <w:top w:val="none" w:sz="0" w:space="0" w:color="auto"/>
            <w:left w:val="none" w:sz="0" w:space="0" w:color="auto"/>
            <w:bottom w:val="none" w:sz="0" w:space="0" w:color="auto"/>
            <w:right w:val="none" w:sz="0" w:space="0" w:color="auto"/>
          </w:divBdr>
        </w:div>
        <w:div w:id="1606425439">
          <w:marLeft w:val="0"/>
          <w:marRight w:val="0"/>
          <w:marTop w:val="0"/>
          <w:marBottom w:val="0"/>
          <w:divBdr>
            <w:top w:val="none" w:sz="0" w:space="0" w:color="auto"/>
            <w:left w:val="none" w:sz="0" w:space="0" w:color="auto"/>
            <w:bottom w:val="none" w:sz="0" w:space="0" w:color="auto"/>
            <w:right w:val="none" w:sz="0" w:space="0" w:color="auto"/>
          </w:divBdr>
        </w:div>
        <w:div w:id="468205542">
          <w:marLeft w:val="0"/>
          <w:marRight w:val="0"/>
          <w:marTop w:val="0"/>
          <w:marBottom w:val="0"/>
          <w:divBdr>
            <w:top w:val="none" w:sz="0" w:space="0" w:color="auto"/>
            <w:left w:val="none" w:sz="0" w:space="0" w:color="auto"/>
            <w:bottom w:val="none" w:sz="0" w:space="0" w:color="auto"/>
            <w:right w:val="none" w:sz="0" w:space="0" w:color="auto"/>
          </w:divBdr>
        </w:div>
        <w:div w:id="1868637689">
          <w:marLeft w:val="0"/>
          <w:marRight w:val="0"/>
          <w:marTop w:val="0"/>
          <w:marBottom w:val="0"/>
          <w:divBdr>
            <w:top w:val="none" w:sz="0" w:space="0" w:color="auto"/>
            <w:left w:val="none" w:sz="0" w:space="0" w:color="auto"/>
            <w:bottom w:val="none" w:sz="0" w:space="0" w:color="auto"/>
            <w:right w:val="none" w:sz="0" w:space="0" w:color="auto"/>
          </w:divBdr>
        </w:div>
      </w:divsChild>
    </w:div>
    <w:div w:id="1611278682">
      <w:bodyDiv w:val="1"/>
      <w:marLeft w:val="0"/>
      <w:marRight w:val="0"/>
      <w:marTop w:val="0"/>
      <w:marBottom w:val="0"/>
      <w:divBdr>
        <w:top w:val="none" w:sz="0" w:space="0" w:color="auto"/>
        <w:left w:val="none" w:sz="0" w:space="0" w:color="auto"/>
        <w:bottom w:val="none" w:sz="0" w:space="0" w:color="auto"/>
        <w:right w:val="none" w:sz="0" w:space="0" w:color="auto"/>
      </w:divBdr>
      <w:divsChild>
        <w:div w:id="907960994">
          <w:marLeft w:val="0"/>
          <w:marRight w:val="0"/>
          <w:marTop w:val="0"/>
          <w:marBottom w:val="0"/>
          <w:divBdr>
            <w:top w:val="none" w:sz="0" w:space="0" w:color="auto"/>
            <w:left w:val="none" w:sz="0" w:space="0" w:color="auto"/>
            <w:bottom w:val="none" w:sz="0" w:space="0" w:color="auto"/>
            <w:right w:val="none" w:sz="0" w:space="0" w:color="auto"/>
          </w:divBdr>
        </w:div>
        <w:div w:id="133330986">
          <w:marLeft w:val="0"/>
          <w:marRight w:val="0"/>
          <w:marTop w:val="0"/>
          <w:marBottom w:val="0"/>
          <w:divBdr>
            <w:top w:val="none" w:sz="0" w:space="0" w:color="auto"/>
            <w:left w:val="none" w:sz="0" w:space="0" w:color="auto"/>
            <w:bottom w:val="none" w:sz="0" w:space="0" w:color="auto"/>
            <w:right w:val="none" w:sz="0" w:space="0" w:color="auto"/>
          </w:divBdr>
        </w:div>
        <w:div w:id="361247620">
          <w:marLeft w:val="0"/>
          <w:marRight w:val="0"/>
          <w:marTop w:val="0"/>
          <w:marBottom w:val="0"/>
          <w:divBdr>
            <w:top w:val="none" w:sz="0" w:space="0" w:color="auto"/>
            <w:left w:val="none" w:sz="0" w:space="0" w:color="auto"/>
            <w:bottom w:val="none" w:sz="0" w:space="0" w:color="auto"/>
            <w:right w:val="none" w:sz="0" w:space="0" w:color="auto"/>
          </w:divBdr>
        </w:div>
        <w:div w:id="1909606711">
          <w:marLeft w:val="0"/>
          <w:marRight w:val="0"/>
          <w:marTop w:val="0"/>
          <w:marBottom w:val="0"/>
          <w:divBdr>
            <w:top w:val="none" w:sz="0" w:space="0" w:color="auto"/>
            <w:left w:val="none" w:sz="0" w:space="0" w:color="auto"/>
            <w:bottom w:val="none" w:sz="0" w:space="0" w:color="auto"/>
            <w:right w:val="none" w:sz="0" w:space="0" w:color="auto"/>
          </w:divBdr>
        </w:div>
        <w:div w:id="1694771203">
          <w:marLeft w:val="0"/>
          <w:marRight w:val="0"/>
          <w:marTop w:val="0"/>
          <w:marBottom w:val="0"/>
          <w:divBdr>
            <w:top w:val="none" w:sz="0" w:space="0" w:color="auto"/>
            <w:left w:val="none" w:sz="0" w:space="0" w:color="auto"/>
            <w:bottom w:val="none" w:sz="0" w:space="0" w:color="auto"/>
            <w:right w:val="none" w:sz="0" w:space="0" w:color="auto"/>
          </w:divBdr>
        </w:div>
        <w:div w:id="558709881">
          <w:marLeft w:val="0"/>
          <w:marRight w:val="0"/>
          <w:marTop w:val="0"/>
          <w:marBottom w:val="0"/>
          <w:divBdr>
            <w:top w:val="none" w:sz="0" w:space="0" w:color="auto"/>
            <w:left w:val="none" w:sz="0" w:space="0" w:color="auto"/>
            <w:bottom w:val="none" w:sz="0" w:space="0" w:color="auto"/>
            <w:right w:val="none" w:sz="0" w:space="0" w:color="auto"/>
          </w:divBdr>
        </w:div>
        <w:div w:id="2140414810">
          <w:marLeft w:val="0"/>
          <w:marRight w:val="0"/>
          <w:marTop w:val="0"/>
          <w:marBottom w:val="0"/>
          <w:divBdr>
            <w:top w:val="none" w:sz="0" w:space="0" w:color="auto"/>
            <w:left w:val="none" w:sz="0" w:space="0" w:color="auto"/>
            <w:bottom w:val="none" w:sz="0" w:space="0" w:color="auto"/>
            <w:right w:val="none" w:sz="0" w:space="0" w:color="auto"/>
          </w:divBdr>
        </w:div>
        <w:div w:id="1267692630">
          <w:marLeft w:val="0"/>
          <w:marRight w:val="0"/>
          <w:marTop w:val="0"/>
          <w:marBottom w:val="0"/>
          <w:divBdr>
            <w:top w:val="none" w:sz="0" w:space="0" w:color="auto"/>
            <w:left w:val="none" w:sz="0" w:space="0" w:color="auto"/>
            <w:bottom w:val="none" w:sz="0" w:space="0" w:color="auto"/>
            <w:right w:val="none" w:sz="0" w:space="0" w:color="auto"/>
          </w:divBdr>
        </w:div>
        <w:div w:id="594829280">
          <w:marLeft w:val="0"/>
          <w:marRight w:val="0"/>
          <w:marTop w:val="0"/>
          <w:marBottom w:val="0"/>
          <w:divBdr>
            <w:top w:val="none" w:sz="0" w:space="0" w:color="auto"/>
            <w:left w:val="none" w:sz="0" w:space="0" w:color="auto"/>
            <w:bottom w:val="none" w:sz="0" w:space="0" w:color="auto"/>
            <w:right w:val="none" w:sz="0" w:space="0" w:color="auto"/>
          </w:divBdr>
        </w:div>
        <w:div w:id="652292540">
          <w:marLeft w:val="0"/>
          <w:marRight w:val="0"/>
          <w:marTop w:val="0"/>
          <w:marBottom w:val="0"/>
          <w:divBdr>
            <w:top w:val="none" w:sz="0" w:space="0" w:color="auto"/>
            <w:left w:val="none" w:sz="0" w:space="0" w:color="auto"/>
            <w:bottom w:val="none" w:sz="0" w:space="0" w:color="auto"/>
            <w:right w:val="none" w:sz="0" w:space="0" w:color="auto"/>
          </w:divBdr>
        </w:div>
        <w:div w:id="472141425">
          <w:marLeft w:val="0"/>
          <w:marRight w:val="0"/>
          <w:marTop w:val="0"/>
          <w:marBottom w:val="0"/>
          <w:divBdr>
            <w:top w:val="none" w:sz="0" w:space="0" w:color="auto"/>
            <w:left w:val="none" w:sz="0" w:space="0" w:color="auto"/>
            <w:bottom w:val="none" w:sz="0" w:space="0" w:color="auto"/>
            <w:right w:val="none" w:sz="0" w:space="0" w:color="auto"/>
          </w:divBdr>
        </w:div>
        <w:div w:id="1826822811">
          <w:marLeft w:val="0"/>
          <w:marRight w:val="0"/>
          <w:marTop w:val="0"/>
          <w:marBottom w:val="0"/>
          <w:divBdr>
            <w:top w:val="none" w:sz="0" w:space="0" w:color="auto"/>
            <w:left w:val="none" w:sz="0" w:space="0" w:color="auto"/>
            <w:bottom w:val="none" w:sz="0" w:space="0" w:color="auto"/>
            <w:right w:val="none" w:sz="0" w:space="0" w:color="auto"/>
          </w:divBdr>
        </w:div>
        <w:div w:id="1175799417">
          <w:marLeft w:val="0"/>
          <w:marRight w:val="0"/>
          <w:marTop w:val="0"/>
          <w:marBottom w:val="0"/>
          <w:divBdr>
            <w:top w:val="none" w:sz="0" w:space="0" w:color="auto"/>
            <w:left w:val="none" w:sz="0" w:space="0" w:color="auto"/>
            <w:bottom w:val="none" w:sz="0" w:space="0" w:color="auto"/>
            <w:right w:val="none" w:sz="0" w:space="0" w:color="auto"/>
          </w:divBdr>
        </w:div>
        <w:div w:id="684720243">
          <w:marLeft w:val="0"/>
          <w:marRight w:val="0"/>
          <w:marTop w:val="0"/>
          <w:marBottom w:val="0"/>
          <w:divBdr>
            <w:top w:val="none" w:sz="0" w:space="0" w:color="auto"/>
            <w:left w:val="none" w:sz="0" w:space="0" w:color="auto"/>
            <w:bottom w:val="none" w:sz="0" w:space="0" w:color="auto"/>
            <w:right w:val="none" w:sz="0" w:space="0" w:color="auto"/>
          </w:divBdr>
        </w:div>
        <w:div w:id="896865320">
          <w:marLeft w:val="0"/>
          <w:marRight w:val="0"/>
          <w:marTop w:val="0"/>
          <w:marBottom w:val="0"/>
          <w:divBdr>
            <w:top w:val="none" w:sz="0" w:space="0" w:color="auto"/>
            <w:left w:val="none" w:sz="0" w:space="0" w:color="auto"/>
            <w:bottom w:val="none" w:sz="0" w:space="0" w:color="auto"/>
            <w:right w:val="none" w:sz="0" w:space="0" w:color="auto"/>
          </w:divBdr>
        </w:div>
        <w:div w:id="1666013015">
          <w:marLeft w:val="0"/>
          <w:marRight w:val="0"/>
          <w:marTop w:val="0"/>
          <w:marBottom w:val="0"/>
          <w:divBdr>
            <w:top w:val="none" w:sz="0" w:space="0" w:color="auto"/>
            <w:left w:val="none" w:sz="0" w:space="0" w:color="auto"/>
            <w:bottom w:val="none" w:sz="0" w:space="0" w:color="auto"/>
            <w:right w:val="none" w:sz="0" w:space="0" w:color="auto"/>
          </w:divBdr>
        </w:div>
        <w:div w:id="1204368726">
          <w:marLeft w:val="0"/>
          <w:marRight w:val="0"/>
          <w:marTop w:val="0"/>
          <w:marBottom w:val="0"/>
          <w:divBdr>
            <w:top w:val="none" w:sz="0" w:space="0" w:color="auto"/>
            <w:left w:val="none" w:sz="0" w:space="0" w:color="auto"/>
            <w:bottom w:val="none" w:sz="0" w:space="0" w:color="auto"/>
            <w:right w:val="none" w:sz="0" w:space="0" w:color="auto"/>
          </w:divBdr>
        </w:div>
        <w:div w:id="753016105">
          <w:marLeft w:val="0"/>
          <w:marRight w:val="0"/>
          <w:marTop w:val="0"/>
          <w:marBottom w:val="0"/>
          <w:divBdr>
            <w:top w:val="none" w:sz="0" w:space="0" w:color="auto"/>
            <w:left w:val="none" w:sz="0" w:space="0" w:color="auto"/>
            <w:bottom w:val="none" w:sz="0" w:space="0" w:color="auto"/>
            <w:right w:val="none" w:sz="0" w:space="0" w:color="auto"/>
          </w:divBdr>
        </w:div>
        <w:div w:id="1258438347">
          <w:marLeft w:val="0"/>
          <w:marRight w:val="0"/>
          <w:marTop w:val="0"/>
          <w:marBottom w:val="0"/>
          <w:divBdr>
            <w:top w:val="none" w:sz="0" w:space="0" w:color="auto"/>
            <w:left w:val="none" w:sz="0" w:space="0" w:color="auto"/>
            <w:bottom w:val="none" w:sz="0" w:space="0" w:color="auto"/>
            <w:right w:val="none" w:sz="0" w:space="0" w:color="auto"/>
          </w:divBdr>
        </w:div>
        <w:div w:id="2093042037">
          <w:marLeft w:val="0"/>
          <w:marRight w:val="0"/>
          <w:marTop w:val="0"/>
          <w:marBottom w:val="0"/>
          <w:divBdr>
            <w:top w:val="none" w:sz="0" w:space="0" w:color="auto"/>
            <w:left w:val="none" w:sz="0" w:space="0" w:color="auto"/>
            <w:bottom w:val="none" w:sz="0" w:space="0" w:color="auto"/>
            <w:right w:val="none" w:sz="0" w:space="0" w:color="auto"/>
          </w:divBdr>
        </w:div>
        <w:div w:id="653333284">
          <w:marLeft w:val="0"/>
          <w:marRight w:val="0"/>
          <w:marTop w:val="0"/>
          <w:marBottom w:val="0"/>
          <w:divBdr>
            <w:top w:val="none" w:sz="0" w:space="0" w:color="auto"/>
            <w:left w:val="none" w:sz="0" w:space="0" w:color="auto"/>
            <w:bottom w:val="none" w:sz="0" w:space="0" w:color="auto"/>
            <w:right w:val="none" w:sz="0" w:space="0" w:color="auto"/>
          </w:divBdr>
        </w:div>
        <w:div w:id="1495145461">
          <w:marLeft w:val="0"/>
          <w:marRight w:val="0"/>
          <w:marTop w:val="0"/>
          <w:marBottom w:val="0"/>
          <w:divBdr>
            <w:top w:val="none" w:sz="0" w:space="0" w:color="auto"/>
            <w:left w:val="none" w:sz="0" w:space="0" w:color="auto"/>
            <w:bottom w:val="none" w:sz="0" w:space="0" w:color="auto"/>
            <w:right w:val="none" w:sz="0" w:space="0" w:color="auto"/>
          </w:divBdr>
        </w:div>
        <w:div w:id="61098783">
          <w:marLeft w:val="0"/>
          <w:marRight w:val="0"/>
          <w:marTop w:val="0"/>
          <w:marBottom w:val="0"/>
          <w:divBdr>
            <w:top w:val="none" w:sz="0" w:space="0" w:color="auto"/>
            <w:left w:val="none" w:sz="0" w:space="0" w:color="auto"/>
            <w:bottom w:val="none" w:sz="0" w:space="0" w:color="auto"/>
            <w:right w:val="none" w:sz="0" w:space="0" w:color="auto"/>
          </w:divBdr>
        </w:div>
        <w:div w:id="220478871">
          <w:marLeft w:val="0"/>
          <w:marRight w:val="0"/>
          <w:marTop w:val="0"/>
          <w:marBottom w:val="0"/>
          <w:divBdr>
            <w:top w:val="none" w:sz="0" w:space="0" w:color="auto"/>
            <w:left w:val="none" w:sz="0" w:space="0" w:color="auto"/>
            <w:bottom w:val="none" w:sz="0" w:space="0" w:color="auto"/>
            <w:right w:val="none" w:sz="0" w:space="0" w:color="auto"/>
          </w:divBdr>
        </w:div>
        <w:div w:id="1943029351">
          <w:marLeft w:val="0"/>
          <w:marRight w:val="0"/>
          <w:marTop w:val="0"/>
          <w:marBottom w:val="0"/>
          <w:divBdr>
            <w:top w:val="none" w:sz="0" w:space="0" w:color="auto"/>
            <w:left w:val="none" w:sz="0" w:space="0" w:color="auto"/>
            <w:bottom w:val="none" w:sz="0" w:space="0" w:color="auto"/>
            <w:right w:val="none" w:sz="0" w:space="0" w:color="auto"/>
          </w:divBdr>
        </w:div>
        <w:div w:id="137309008">
          <w:marLeft w:val="0"/>
          <w:marRight w:val="0"/>
          <w:marTop w:val="0"/>
          <w:marBottom w:val="0"/>
          <w:divBdr>
            <w:top w:val="none" w:sz="0" w:space="0" w:color="auto"/>
            <w:left w:val="none" w:sz="0" w:space="0" w:color="auto"/>
            <w:bottom w:val="none" w:sz="0" w:space="0" w:color="auto"/>
            <w:right w:val="none" w:sz="0" w:space="0" w:color="auto"/>
          </w:divBdr>
        </w:div>
        <w:div w:id="1002199193">
          <w:marLeft w:val="0"/>
          <w:marRight w:val="0"/>
          <w:marTop w:val="0"/>
          <w:marBottom w:val="0"/>
          <w:divBdr>
            <w:top w:val="none" w:sz="0" w:space="0" w:color="auto"/>
            <w:left w:val="none" w:sz="0" w:space="0" w:color="auto"/>
            <w:bottom w:val="none" w:sz="0" w:space="0" w:color="auto"/>
            <w:right w:val="none" w:sz="0" w:space="0" w:color="auto"/>
          </w:divBdr>
        </w:div>
        <w:div w:id="312753770">
          <w:marLeft w:val="0"/>
          <w:marRight w:val="0"/>
          <w:marTop w:val="0"/>
          <w:marBottom w:val="0"/>
          <w:divBdr>
            <w:top w:val="none" w:sz="0" w:space="0" w:color="auto"/>
            <w:left w:val="none" w:sz="0" w:space="0" w:color="auto"/>
            <w:bottom w:val="none" w:sz="0" w:space="0" w:color="auto"/>
            <w:right w:val="none" w:sz="0" w:space="0" w:color="auto"/>
          </w:divBdr>
        </w:div>
        <w:div w:id="1894468207">
          <w:marLeft w:val="0"/>
          <w:marRight w:val="0"/>
          <w:marTop w:val="0"/>
          <w:marBottom w:val="0"/>
          <w:divBdr>
            <w:top w:val="none" w:sz="0" w:space="0" w:color="auto"/>
            <w:left w:val="none" w:sz="0" w:space="0" w:color="auto"/>
            <w:bottom w:val="none" w:sz="0" w:space="0" w:color="auto"/>
            <w:right w:val="none" w:sz="0" w:space="0" w:color="auto"/>
          </w:divBdr>
        </w:div>
        <w:div w:id="894857278">
          <w:marLeft w:val="0"/>
          <w:marRight w:val="0"/>
          <w:marTop w:val="0"/>
          <w:marBottom w:val="0"/>
          <w:divBdr>
            <w:top w:val="none" w:sz="0" w:space="0" w:color="auto"/>
            <w:left w:val="none" w:sz="0" w:space="0" w:color="auto"/>
            <w:bottom w:val="none" w:sz="0" w:space="0" w:color="auto"/>
            <w:right w:val="none" w:sz="0" w:space="0" w:color="auto"/>
          </w:divBdr>
        </w:div>
        <w:div w:id="596790384">
          <w:marLeft w:val="0"/>
          <w:marRight w:val="0"/>
          <w:marTop w:val="0"/>
          <w:marBottom w:val="0"/>
          <w:divBdr>
            <w:top w:val="none" w:sz="0" w:space="0" w:color="auto"/>
            <w:left w:val="none" w:sz="0" w:space="0" w:color="auto"/>
            <w:bottom w:val="none" w:sz="0" w:space="0" w:color="auto"/>
            <w:right w:val="none" w:sz="0" w:space="0" w:color="auto"/>
          </w:divBdr>
        </w:div>
        <w:div w:id="305474391">
          <w:marLeft w:val="0"/>
          <w:marRight w:val="0"/>
          <w:marTop w:val="0"/>
          <w:marBottom w:val="0"/>
          <w:divBdr>
            <w:top w:val="none" w:sz="0" w:space="0" w:color="auto"/>
            <w:left w:val="none" w:sz="0" w:space="0" w:color="auto"/>
            <w:bottom w:val="none" w:sz="0" w:space="0" w:color="auto"/>
            <w:right w:val="none" w:sz="0" w:space="0" w:color="auto"/>
          </w:divBdr>
        </w:div>
        <w:div w:id="836261630">
          <w:marLeft w:val="0"/>
          <w:marRight w:val="0"/>
          <w:marTop w:val="0"/>
          <w:marBottom w:val="0"/>
          <w:divBdr>
            <w:top w:val="none" w:sz="0" w:space="0" w:color="auto"/>
            <w:left w:val="none" w:sz="0" w:space="0" w:color="auto"/>
            <w:bottom w:val="none" w:sz="0" w:space="0" w:color="auto"/>
            <w:right w:val="none" w:sz="0" w:space="0" w:color="auto"/>
          </w:divBdr>
        </w:div>
        <w:div w:id="2111507446">
          <w:marLeft w:val="0"/>
          <w:marRight w:val="0"/>
          <w:marTop w:val="0"/>
          <w:marBottom w:val="0"/>
          <w:divBdr>
            <w:top w:val="none" w:sz="0" w:space="0" w:color="auto"/>
            <w:left w:val="none" w:sz="0" w:space="0" w:color="auto"/>
            <w:bottom w:val="none" w:sz="0" w:space="0" w:color="auto"/>
            <w:right w:val="none" w:sz="0" w:space="0" w:color="auto"/>
          </w:divBdr>
        </w:div>
        <w:div w:id="1495803697">
          <w:marLeft w:val="0"/>
          <w:marRight w:val="0"/>
          <w:marTop w:val="0"/>
          <w:marBottom w:val="0"/>
          <w:divBdr>
            <w:top w:val="none" w:sz="0" w:space="0" w:color="auto"/>
            <w:left w:val="none" w:sz="0" w:space="0" w:color="auto"/>
            <w:bottom w:val="none" w:sz="0" w:space="0" w:color="auto"/>
            <w:right w:val="none" w:sz="0" w:space="0" w:color="auto"/>
          </w:divBdr>
        </w:div>
        <w:div w:id="405346639">
          <w:marLeft w:val="0"/>
          <w:marRight w:val="0"/>
          <w:marTop w:val="0"/>
          <w:marBottom w:val="0"/>
          <w:divBdr>
            <w:top w:val="none" w:sz="0" w:space="0" w:color="auto"/>
            <w:left w:val="none" w:sz="0" w:space="0" w:color="auto"/>
            <w:bottom w:val="none" w:sz="0" w:space="0" w:color="auto"/>
            <w:right w:val="none" w:sz="0" w:space="0" w:color="auto"/>
          </w:divBdr>
        </w:div>
        <w:div w:id="201404818">
          <w:marLeft w:val="0"/>
          <w:marRight w:val="0"/>
          <w:marTop w:val="0"/>
          <w:marBottom w:val="0"/>
          <w:divBdr>
            <w:top w:val="none" w:sz="0" w:space="0" w:color="auto"/>
            <w:left w:val="none" w:sz="0" w:space="0" w:color="auto"/>
            <w:bottom w:val="none" w:sz="0" w:space="0" w:color="auto"/>
            <w:right w:val="none" w:sz="0" w:space="0" w:color="auto"/>
          </w:divBdr>
        </w:div>
        <w:div w:id="1382166243">
          <w:marLeft w:val="0"/>
          <w:marRight w:val="0"/>
          <w:marTop w:val="0"/>
          <w:marBottom w:val="0"/>
          <w:divBdr>
            <w:top w:val="none" w:sz="0" w:space="0" w:color="auto"/>
            <w:left w:val="none" w:sz="0" w:space="0" w:color="auto"/>
            <w:bottom w:val="none" w:sz="0" w:space="0" w:color="auto"/>
            <w:right w:val="none" w:sz="0" w:space="0" w:color="auto"/>
          </w:divBdr>
        </w:div>
        <w:div w:id="1460222683">
          <w:marLeft w:val="0"/>
          <w:marRight w:val="0"/>
          <w:marTop w:val="0"/>
          <w:marBottom w:val="0"/>
          <w:divBdr>
            <w:top w:val="none" w:sz="0" w:space="0" w:color="auto"/>
            <w:left w:val="none" w:sz="0" w:space="0" w:color="auto"/>
            <w:bottom w:val="none" w:sz="0" w:space="0" w:color="auto"/>
            <w:right w:val="none" w:sz="0" w:space="0" w:color="auto"/>
          </w:divBdr>
        </w:div>
        <w:div w:id="1958095411">
          <w:marLeft w:val="0"/>
          <w:marRight w:val="0"/>
          <w:marTop w:val="0"/>
          <w:marBottom w:val="0"/>
          <w:divBdr>
            <w:top w:val="none" w:sz="0" w:space="0" w:color="auto"/>
            <w:left w:val="none" w:sz="0" w:space="0" w:color="auto"/>
            <w:bottom w:val="none" w:sz="0" w:space="0" w:color="auto"/>
            <w:right w:val="none" w:sz="0" w:space="0" w:color="auto"/>
          </w:divBdr>
        </w:div>
        <w:div w:id="2089571060">
          <w:marLeft w:val="0"/>
          <w:marRight w:val="0"/>
          <w:marTop w:val="0"/>
          <w:marBottom w:val="0"/>
          <w:divBdr>
            <w:top w:val="none" w:sz="0" w:space="0" w:color="auto"/>
            <w:left w:val="none" w:sz="0" w:space="0" w:color="auto"/>
            <w:bottom w:val="none" w:sz="0" w:space="0" w:color="auto"/>
            <w:right w:val="none" w:sz="0" w:space="0" w:color="auto"/>
          </w:divBdr>
        </w:div>
        <w:div w:id="141313640">
          <w:marLeft w:val="0"/>
          <w:marRight w:val="0"/>
          <w:marTop w:val="0"/>
          <w:marBottom w:val="0"/>
          <w:divBdr>
            <w:top w:val="none" w:sz="0" w:space="0" w:color="auto"/>
            <w:left w:val="none" w:sz="0" w:space="0" w:color="auto"/>
            <w:bottom w:val="none" w:sz="0" w:space="0" w:color="auto"/>
            <w:right w:val="none" w:sz="0" w:space="0" w:color="auto"/>
          </w:divBdr>
        </w:div>
        <w:div w:id="555898881">
          <w:marLeft w:val="0"/>
          <w:marRight w:val="0"/>
          <w:marTop w:val="0"/>
          <w:marBottom w:val="0"/>
          <w:divBdr>
            <w:top w:val="none" w:sz="0" w:space="0" w:color="auto"/>
            <w:left w:val="none" w:sz="0" w:space="0" w:color="auto"/>
            <w:bottom w:val="none" w:sz="0" w:space="0" w:color="auto"/>
            <w:right w:val="none" w:sz="0" w:space="0" w:color="auto"/>
          </w:divBdr>
        </w:div>
        <w:div w:id="1265579857">
          <w:marLeft w:val="0"/>
          <w:marRight w:val="0"/>
          <w:marTop w:val="0"/>
          <w:marBottom w:val="0"/>
          <w:divBdr>
            <w:top w:val="none" w:sz="0" w:space="0" w:color="auto"/>
            <w:left w:val="none" w:sz="0" w:space="0" w:color="auto"/>
            <w:bottom w:val="none" w:sz="0" w:space="0" w:color="auto"/>
            <w:right w:val="none" w:sz="0" w:space="0" w:color="auto"/>
          </w:divBdr>
        </w:div>
        <w:div w:id="928657678">
          <w:marLeft w:val="0"/>
          <w:marRight w:val="0"/>
          <w:marTop w:val="0"/>
          <w:marBottom w:val="0"/>
          <w:divBdr>
            <w:top w:val="none" w:sz="0" w:space="0" w:color="auto"/>
            <w:left w:val="none" w:sz="0" w:space="0" w:color="auto"/>
            <w:bottom w:val="none" w:sz="0" w:space="0" w:color="auto"/>
            <w:right w:val="none" w:sz="0" w:space="0" w:color="auto"/>
          </w:divBdr>
        </w:div>
        <w:div w:id="2128347875">
          <w:marLeft w:val="0"/>
          <w:marRight w:val="0"/>
          <w:marTop w:val="0"/>
          <w:marBottom w:val="0"/>
          <w:divBdr>
            <w:top w:val="none" w:sz="0" w:space="0" w:color="auto"/>
            <w:left w:val="none" w:sz="0" w:space="0" w:color="auto"/>
            <w:bottom w:val="none" w:sz="0" w:space="0" w:color="auto"/>
            <w:right w:val="none" w:sz="0" w:space="0" w:color="auto"/>
          </w:divBdr>
        </w:div>
        <w:div w:id="1168710240">
          <w:marLeft w:val="0"/>
          <w:marRight w:val="0"/>
          <w:marTop w:val="0"/>
          <w:marBottom w:val="0"/>
          <w:divBdr>
            <w:top w:val="none" w:sz="0" w:space="0" w:color="auto"/>
            <w:left w:val="none" w:sz="0" w:space="0" w:color="auto"/>
            <w:bottom w:val="none" w:sz="0" w:space="0" w:color="auto"/>
            <w:right w:val="none" w:sz="0" w:space="0" w:color="auto"/>
          </w:divBdr>
        </w:div>
        <w:div w:id="1643190748">
          <w:marLeft w:val="0"/>
          <w:marRight w:val="0"/>
          <w:marTop w:val="0"/>
          <w:marBottom w:val="0"/>
          <w:divBdr>
            <w:top w:val="none" w:sz="0" w:space="0" w:color="auto"/>
            <w:left w:val="none" w:sz="0" w:space="0" w:color="auto"/>
            <w:bottom w:val="none" w:sz="0" w:space="0" w:color="auto"/>
            <w:right w:val="none" w:sz="0" w:space="0" w:color="auto"/>
          </w:divBdr>
        </w:div>
        <w:div w:id="297298744">
          <w:marLeft w:val="0"/>
          <w:marRight w:val="0"/>
          <w:marTop w:val="0"/>
          <w:marBottom w:val="0"/>
          <w:divBdr>
            <w:top w:val="none" w:sz="0" w:space="0" w:color="auto"/>
            <w:left w:val="none" w:sz="0" w:space="0" w:color="auto"/>
            <w:bottom w:val="none" w:sz="0" w:space="0" w:color="auto"/>
            <w:right w:val="none" w:sz="0" w:space="0" w:color="auto"/>
          </w:divBdr>
        </w:div>
        <w:div w:id="1582830777">
          <w:marLeft w:val="0"/>
          <w:marRight w:val="0"/>
          <w:marTop w:val="0"/>
          <w:marBottom w:val="0"/>
          <w:divBdr>
            <w:top w:val="none" w:sz="0" w:space="0" w:color="auto"/>
            <w:left w:val="none" w:sz="0" w:space="0" w:color="auto"/>
            <w:bottom w:val="none" w:sz="0" w:space="0" w:color="auto"/>
            <w:right w:val="none" w:sz="0" w:space="0" w:color="auto"/>
          </w:divBdr>
        </w:div>
        <w:div w:id="2116511455">
          <w:marLeft w:val="0"/>
          <w:marRight w:val="0"/>
          <w:marTop w:val="0"/>
          <w:marBottom w:val="0"/>
          <w:divBdr>
            <w:top w:val="none" w:sz="0" w:space="0" w:color="auto"/>
            <w:left w:val="none" w:sz="0" w:space="0" w:color="auto"/>
            <w:bottom w:val="none" w:sz="0" w:space="0" w:color="auto"/>
            <w:right w:val="none" w:sz="0" w:space="0" w:color="auto"/>
          </w:divBdr>
        </w:div>
        <w:div w:id="343438106">
          <w:marLeft w:val="0"/>
          <w:marRight w:val="0"/>
          <w:marTop w:val="0"/>
          <w:marBottom w:val="0"/>
          <w:divBdr>
            <w:top w:val="none" w:sz="0" w:space="0" w:color="auto"/>
            <w:left w:val="none" w:sz="0" w:space="0" w:color="auto"/>
            <w:bottom w:val="none" w:sz="0" w:space="0" w:color="auto"/>
            <w:right w:val="none" w:sz="0" w:space="0" w:color="auto"/>
          </w:divBdr>
        </w:div>
        <w:div w:id="1366104685">
          <w:marLeft w:val="0"/>
          <w:marRight w:val="0"/>
          <w:marTop w:val="0"/>
          <w:marBottom w:val="0"/>
          <w:divBdr>
            <w:top w:val="none" w:sz="0" w:space="0" w:color="auto"/>
            <w:left w:val="none" w:sz="0" w:space="0" w:color="auto"/>
            <w:bottom w:val="none" w:sz="0" w:space="0" w:color="auto"/>
            <w:right w:val="none" w:sz="0" w:space="0" w:color="auto"/>
          </w:divBdr>
        </w:div>
        <w:div w:id="1268006175">
          <w:marLeft w:val="0"/>
          <w:marRight w:val="0"/>
          <w:marTop w:val="0"/>
          <w:marBottom w:val="0"/>
          <w:divBdr>
            <w:top w:val="none" w:sz="0" w:space="0" w:color="auto"/>
            <w:left w:val="none" w:sz="0" w:space="0" w:color="auto"/>
            <w:bottom w:val="none" w:sz="0" w:space="0" w:color="auto"/>
            <w:right w:val="none" w:sz="0" w:space="0" w:color="auto"/>
          </w:divBdr>
        </w:div>
        <w:div w:id="1810518177">
          <w:marLeft w:val="0"/>
          <w:marRight w:val="0"/>
          <w:marTop w:val="0"/>
          <w:marBottom w:val="0"/>
          <w:divBdr>
            <w:top w:val="none" w:sz="0" w:space="0" w:color="auto"/>
            <w:left w:val="none" w:sz="0" w:space="0" w:color="auto"/>
            <w:bottom w:val="none" w:sz="0" w:space="0" w:color="auto"/>
            <w:right w:val="none" w:sz="0" w:space="0" w:color="auto"/>
          </w:divBdr>
        </w:div>
        <w:div w:id="1167552407">
          <w:marLeft w:val="0"/>
          <w:marRight w:val="0"/>
          <w:marTop w:val="0"/>
          <w:marBottom w:val="0"/>
          <w:divBdr>
            <w:top w:val="none" w:sz="0" w:space="0" w:color="auto"/>
            <w:left w:val="none" w:sz="0" w:space="0" w:color="auto"/>
            <w:bottom w:val="none" w:sz="0" w:space="0" w:color="auto"/>
            <w:right w:val="none" w:sz="0" w:space="0" w:color="auto"/>
          </w:divBdr>
        </w:div>
        <w:div w:id="406683417">
          <w:marLeft w:val="0"/>
          <w:marRight w:val="0"/>
          <w:marTop w:val="0"/>
          <w:marBottom w:val="0"/>
          <w:divBdr>
            <w:top w:val="none" w:sz="0" w:space="0" w:color="auto"/>
            <w:left w:val="none" w:sz="0" w:space="0" w:color="auto"/>
            <w:bottom w:val="none" w:sz="0" w:space="0" w:color="auto"/>
            <w:right w:val="none" w:sz="0" w:space="0" w:color="auto"/>
          </w:divBdr>
        </w:div>
        <w:div w:id="19819510">
          <w:marLeft w:val="0"/>
          <w:marRight w:val="0"/>
          <w:marTop w:val="0"/>
          <w:marBottom w:val="0"/>
          <w:divBdr>
            <w:top w:val="none" w:sz="0" w:space="0" w:color="auto"/>
            <w:left w:val="none" w:sz="0" w:space="0" w:color="auto"/>
            <w:bottom w:val="none" w:sz="0" w:space="0" w:color="auto"/>
            <w:right w:val="none" w:sz="0" w:space="0" w:color="auto"/>
          </w:divBdr>
        </w:div>
        <w:div w:id="1577857663">
          <w:marLeft w:val="0"/>
          <w:marRight w:val="0"/>
          <w:marTop w:val="0"/>
          <w:marBottom w:val="0"/>
          <w:divBdr>
            <w:top w:val="none" w:sz="0" w:space="0" w:color="auto"/>
            <w:left w:val="none" w:sz="0" w:space="0" w:color="auto"/>
            <w:bottom w:val="none" w:sz="0" w:space="0" w:color="auto"/>
            <w:right w:val="none" w:sz="0" w:space="0" w:color="auto"/>
          </w:divBdr>
        </w:div>
        <w:div w:id="1359544717">
          <w:marLeft w:val="0"/>
          <w:marRight w:val="0"/>
          <w:marTop w:val="0"/>
          <w:marBottom w:val="0"/>
          <w:divBdr>
            <w:top w:val="none" w:sz="0" w:space="0" w:color="auto"/>
            <w:left w:val="none" w:sz="0" w:space="0" w:color="auto"/>
            <w:bottom w:val="none" w:sz="0" w:space="0" w:color="auto"/>
            <w:right w:val="none" w:sz="0" w:space="0" w:color="auto"/>
          </w:divBdr>
        </w:div>
        <w:div w:id="219636266">
          <w:marLeft w:val="0"/>
          <w:marRight w:val="0"/>
          <w:marTop w:val="0"/>
          <w:marBottom w:val="0"/>
          <w:divBdr>
            <w:top w:val="none" w:sz="0" w:space="0" w:color="auto"/>
            <w:left w:val="none" w:sz="0" w:space="0" w:color="auto"/>
            <w:bottom w:val="none" w:sz="0" w:space="0" w:color="auto"/>
            <w:right w:val="none" w:sz="0" w:space="0" w:color="auto"/>
          </w:divBdr>
        </w:div>
        <w:div w:id="81345389">
          <w:marLeft w:val="0"/>
          <w:marRight w:val="0"/>
          <w:marTop w:val="0"/>
          <w:marBottom w:val="0"/>
          <w:divBdr>
            <w:top w:val="none" w:sz="0" w:space="0" w:color="auto"/>
            <w:left w:val="none" w:sz="0" w:space="0" w:color="auto"/>
            <w:bottom w:val="none" w:sz="0" w:space="0" w:color="auto"/>
            <w:right w:val="none" w:sz="0" w:space="0" w:color="auto"/>
          </w:divBdr>
        </w:div>
        <w:div w:id="1388870915">
          <w:marLeft w:val="0"/>
          <w:marRight w:val="0"/>
          <w:marTop w:val="0"/>
          <w:marBottom w:val="0"/>
          <w:divBdr>
            <w:top w:val="none" w:sz="0" w:space="0" w:color="auto"/>
            <w:left w:val="none" w:sz="0" w:space="0" w:color="auto"/>
            <w:bottom w:val="none" w:sz="0" w:space="0" w:color="auto"/>
            <w:right w:val="none" w:sz="0" w:space="0" w:color="auto"/>
          </w:divBdr>
        </w:div>
        <w:div w:id="258686468">
          <w:marLeft w:val="0"/>
          <w:marRight w:val="0"/>
          <w:marTop w:val="0"/>
          <w:marBottom w:val="0"/>
          <w:divBdr>
            <w:top w:val="none" w:sz="0" w:space="0" w:color="auto"/>
            <w:left w:val="none" w:sz="0" w:space="0" w:color="auto"/>
            <w:bottom w:val="none" w:sz="0" w:space="0" w:color="auto"/>
            <w:right w:val="none" w:sz="0" w:space="0" w:color="auto"/>
          </w:divBdr>
        </w:div>
        <w:div w:id="687681303">
          <w:marLeft w:val="0"/>
          <w:marRight w:val="0"/>
          <w:marTop w:val="0"/>
          <w:marBottom w:val="0"/>
          <w:divBdr>
            <w:top w:val="none" w:sz="0" w:space="0" w:color="auto"/>
            <w:left w:val="none" w:sz="0" w:space="0" w:color="auto"/>
            <w:bottom w:val="none" w:sz="0" w:space="0" w:color="auto"/>
            <w:right w:val="none" w:sz="0" w:space="0" w:color="auto"/>
          </w:divBdr>
        </w:div>
        <w:div w:id="746614204">
          <w:marLeft w:val="0"/>
          <w:marRight w:val="0"/>
          <w:marTop w:val="0"/>
          <w:marBottom w:val="0"/>
          <w:divBdr>
            <w:top w:val="none" w:sz="0" w:space="0" w:color="auto"/>
            <w:left w:val="none" w:sz="0" w:space="0" w:color="auto"/>
            <w:bottom w:val="none" w:sz="0" w:space="0" w:color="auto"/>
            <w:right w:val="none" w:sz="0" w:space="0" w:color="auto"/>
          </w:divBdr>
        </w:div>
        <w:div w:id="2098018865">
          <w:marLeft w:val="0"/>
          <w:marRight w:val="0"/>
          <w:marTop w:val="0"/>
          <w:marBottom w:val="0"/>
          <w:divBdr>
            <w:top w:val="none" w:sz="0" w:space="0" w:color="auto"/>
            <w:left w:val="none" w:sz="0" w:space="0" w:color="auto"/>
            <w:bottom w:val="none" w:sz="0" w:space="0" w:color="auto"/>
            <w:right w:val="none" w:sz="0" w:space="0" w:color="auto"/>
          </w:divBdr>
        </w:div>
        <w:div w:id="300887755">
          <w:marLeft w:val="0"/>
          <w:marRight w:val="0"/>
          <w:marTop w:val="0"/>
          <w:marBottom w:val="0"/>
          <w:divBdr>
            <w:top w:val="none" w:sz="0" w:space="0" w:color="auto"/>
            <w:left w:val="none" w:sz="0" w:space="0" w:color="auto"/>
            <w:bottom w:val="none" w:sz="0" w:space="0" w:color="auto"/>
            <w:right w:val="none" w:sz="0" w:space="0" w:color="auto"/>
          </w:divBdr>
        </w:div>
        <w:div w:id="1192691460">
          <w:marLeft w:val="0"/>
          <w:marRight w:val="0"/>
          <w:marTop w:val="0"/>
          <w:marBottom w:val="0"/>
          <w:divBdr>
            <w:top w:val="none" w:sz="0" w:space="0" w:color="auto"/>
            <w:left w:val="none" w:sz="0" w:space="0" w:color="auto"/>
            <w:bottom w:val="none" w:sz="0" w:space="0" w:color="auto"/>
            <w:right w:val="none" w:sz="0" w:space="0" w:color="auto"/>
          </w:divBdr>
        </w:div>
        <w:div w:id="594480705">
          <w:marLeft w:val="0"/>
          <w:marRight w:val="0"/>
          <w:marTop w:val="0"/>
          <w:marBottom w:val="0"/>
          <w:divBdr>
            <w:top w:val="none" w:sz="0" w:space="0" w:color="auto"/>
            <w:left w:val="none" w:sz="0" w:space="0" w:color="auto"/>
            <w:bottom w:val="none" w:sz="0" w:space="0" w:color="auto"/>
            <w:right w:val="none" w:sz="0" w:space="0" w:color="auto"/>
          </w:divBdr>
        </w:div>
        <w:div w:id="1825002414">
          <w:marLeft w:val="0"/>
          <w:marRight w:val="0"/>
          <w:marTop w:val="0"/>
          <w:marBottom w:val="0"/>
          <w:divBdr>
            <w:top w:val="none" w:sz="0" w:space="0" w:color="auto"/>
            <w:left w:val="none" w:sz="0" w:space="0" w:color="auto"/>
            <w:bottom w:val="none" w:sz="0" w:space="0" w:color="auto"/>
            <w:right w:val="none" w:sz="0" w:space="0" w:color="auto"/>
          </w:divBdr>
        </w:div>
        <w:div w:id="1825464256">
          <w:marLeft w:val="0"/>
          <w:marRight w:val="0"/>
          <w:marTop w:val="0"/>
          <w:marBottom w:val="0"/>
          <w:divBdr>
            <w:top w:val="none" w:sz="0" w:space="0" w:color="auto"/>
            <w:left w:val="none" w:sz="0" w:space="0" w:color="auto"/>
            <w:bottom w:val="none" w:sz="0" w:space="0" w:color="auto"/>
            <w:right w:val="none" w:sz="0" w:space="0" w:color="auto"/>
          </w:divBdr>
        </w:div>
        <w:div w:id="1774475253">
          <w:marLeft w:val="0"/>
          <w:marRight w:val="0"/>
          <w:marTop w:val="0"/>
          <w:marBottom w:val="0"/>
          <w:divBdr>
            <w:top w:val="none" w:sz="0" w:space="0" w:color="auto"/>
            <w:left w:val="none" w:sz="0" w:space="0" w:color="auto"/>
            <w:bottom w:val="none" w:sz="0" w:space="0" w:color="auto"/>
            <w:right w:val="none" w:sz="0" w:space="0" w:color="auto"/>
          </w:divBdr>
        </w:div>
        <w:div w:id="1808278156">
          <w:marLeft w:val="0"/>
          <w:marRight w:val="0"/>
          <w:marTop w:val="0"/>
          <w:marBottom w:val="0"/>
          <w:divBdr>
            <w:top w:val="none" w:sz="0" w:space="0" w:color="auto"/>
            <w:left w:val="none" w:sz="0" w:space="0" w:color="auto"/>
            <w:bottom w:val="none" w:sz="0" w:space="0" w:color="auto"/>
            <w:right w:val="none" w:sz="0" w:space="0" w:color="auto"/>
          </w:divBdr>
        </w:div>
        <w:div w:id="1481729985">
          <w:marLeft w:val="0"/>
          <w:marRight w:val="0"/>
          <w:marTop w:val="0"/>
          <w:marBottom w:val="0"/>
          <w:divBdr>
            <w:top w:val="none" w:sz="0" w:space="0" w:color="auto"/>
            <w:left w:val="none" w:sz="0" w:space="0" w:color="auto"/>
            <w:bottom w:val="none" w:sz="0" w:space="0" w:color="auto"/>
            <w:right w:val="none" w:sz="0" w:space="0" w:color="auto"/>
          </w:divBdr>
        </w:div>
        <w:div w:id="30150179">
          <w:marLeft w:val="0"/>
          <w:marRight w:val="0"/>
          <w:marTop w:val="0"/>
          <w:marBottom w:val="0"/>
          <w:divBdr>
            <w:top w:val="none" w:sz="0" w:space="0" w:color="auto"/>
            <w:left w:val="none" w:sz="0" w:space="0" w:color="auto"/>
            <w:bottom w:val="none" w:sz="0" w:space="0" w:color="auto"/>
            <w:right w:val="none" w:sz="0" w:space="0" w:color="auto"/>
          </w:divBdr>
        </w:div>
        <w:div w:id="1714618766">
          <w:marLeft w:val="0"/>
          <w:marRight w:val="0"/>
          <w:marTop w:val="0"/>
          <w:marBottom w:val="0"/>
          <w:divBdr>
            <w:top w:val="none" w:sz="0" w:space="0" w:color="auto"/>
            <w:left w:val="none" w:sz="0" w:space="0" w:color="auto"/>
            <w:bottom w:val="none" w:sz="0" w:space="0" w:color="auto"/>
            <w:right w:val="none" w:sz="0" w:space="0" w:color="auto"/>
          </w:divBdr>
        </w:div>
        <w:div w:id="956176670">
          <w:marLeft w:val="0"/>
          <w:marRight w:val="0"/>
          <w:marTop w:val="0"/>
          <w:marBottom w:val="0"/>
          <w:divBdr>
            <w:top w:val="none" w:sz="0" w:space="0" w:color="auto"/>
            <w:left w:val="none" w:sz="0" w:space="0" w:color="auto"/>
            <w:bottom w:val="none" w:sz="0" w:space="0" w:color="auto"/>
            <w:right w:val="none" w:sz="0" w:space="0" w:color="auto"/>
          </w:divBdr>
        </w:div>
        <w:div w:id="739641297">
          <w:marLeft w:val="0"/>
          <w:marRight w:val="0"/>
          <w:marTop w:val="0"/>
          <w:marBottom w:val="0"/>
          <w:divBdr>
            <w:top w:val="none" w:sz="0" w:space="0" w:color="auto"/>
            <w:left w:val="none" w:sz="0" w:space="0" w:color="auto"/>
            <w:bottom w:val="none" w:sz="0" w:space="0" w:color="auto"/>
            <w:right w:val="none" w:sz="0" w:space="0" w:color="auto"/>
          </w:divBdr>
        </w:div>
        <w:div w:id="1441994300">
          <w:marLeft w:val="0"/>
          <w:marRight w:val="0"/>
          <w:marTop w:val="0"/>
          <w:marBottom w:val="0"/>
          <w:divBdr>
            <w:top w:val="none" w:sz="0" w:space="0" w:color="auto"/>
            <w:left w:val="none" w:sz="0" w:space="0" w:color="auto"/>
            <w:bottom w:val="none" w:sz="0" w:space="0" w:color="auto"/>
            <w:right w:val="none" w:sz="0" w:space="0" w:color="auto"/>
          </w:divBdr>
        </w:div>
        <w:div w:id="2114204668">
          <w:marLeft w:val="0"/>
          <w:marRight w:val="0"/>
          <w:marTop w:val="0"/>
          <w:marBottom w:val="0"/>
          <w:divBdr>
            <w:top w:val="none" w:sz="0" w:space="0" w:color="auto"/>
            <w:left w:val="none" w:sz="0" w:space="0" w:color="auto"/>
            <w:bottom w:val="none" w:sz="0" w:space="0" w:color="auto"/>
            <w:right w:val="none" w:sz="0" w:space="0" w:color="auto"/>
          </w:divBdr>
        </w:div>
        <w:div w:id="1497918202">
          <w:marLeft w:val="0"/>
          <w:marRight w:val="0"/>
          <w:marTop w:val="0"/>
          <w:marBottom w:val="0"/>
          <w:divBdr>
            <w:top w:val="none" w:sz="0" w:space="0" w:color="auto"/>
            <w:left w:val="none" w:sz="0" w:space="0" w:color="auto"/>
            <w:bottom w:val="none" w:sz="0" w:space="0" w:color="auto"/>
            <w:right w:val="none" w:sz="0" w:space="0" w:color="auto"/>
          </w:divBdr>
        </w:div>
        <w:div w:id="643504568">
          <w:marLeft w:val="0"/>
          <w:marRight w:val="0"/>
          <w:marTop w:val="0"/>
          <w:marBottom w:val="0"/>
          <w:divBdr>
            <w:top w:val="none" w:sz="0" w:space="0" w:color="auto"/>
            <w:left w:val="none" w:sz="0" w:space="0" w:color="auto"/>
            <w:bottom w:val="none" w:sz="0" w:space="0" w:color="auto"/>
            <w:right w:val="none" w:sz="0" w:space="0" w:color="auto"/>
          </w:divBdr>
        </w:div>
        <w:div w:id="698238389">
          <w:marLeft w:val="0"/>
          <w:marRight w:val="0"/>
          <w:marTop w:val="0"/>
          <w:marBottom w:val="0"/>
          <w:divBdr>
            <w:top w:val="none" w:sz="0" w:space="0" w:color="auto"/>
            <w:left w:val="none" w:sz="0" w:space="0" w:color="auto"/>
            <w:bottom w:val="none" w:sz="0" w:space="0" w:color="auto"/>
            <w:right w:val="none" w:sz="0" w:space="0" w:color="auto"/>
          </w:divBdr>
        </w:div>
        <w:div w:id="1472602373">
          <w:marLeft w:val="0"/>
          <w:marRight w:val="0"/>
          <w:marTop w:val="0"/>
          <w:marBottom w:val="0"/>
          <w:divBdr>
            <w:top w:val="none" w:sz="0" w:space="0" w:color="auto"/>
            <w:left w:val="none" w:sz="0" w:space="0" w:color="auto"/>
            <w:bottom w:val="none" w:sz="0" w:space="0" w:color="auto"/>
            <w:right w:val="none" w:sz="0" w:space="0" w:color="auto"/>
          </w:divBdr>
        </w:div>
        <w:div w:id="1443263072">
          <w:marLeft w:val="0"/>
          <w:marRight w:val="0"/>
          <w:marTop w:val="0"/>
          <w:marBottom w:val="0"/>
          <w:divBdr>
            <w:top w:val="none" w:sz="0" w:space="0" w:color="auto"/>
            <w:left w:val="none" w:sz="0" w:space="0" w:color="auto"/>
            <w:bottom w:val="none" w:sz="0" w:space="0" w:color="auto"/>
            <w:right w:val="none" w:sz="0" w:space="0" w:color="auto"/>
          </w:divBdr>
        </w:div>
        <w:div w:id="1973049324">
          <w:marLeft w:val="0"/>
          <w:marRight w:val="0"/>
          <w:marTop w:val="0"/>
          <w:marBottom w:val="0"/>
          <w:divBdr>
            <w:top w:val="none" w:sz="0" w:space="0" w:color="auto"/>
            <w:left w:val="none" w:sz="0" w:space="0" w:color="auto"/>
            <w:bottom w:val="none" w:sz="0" w:space="0" w:color="auto"/>
            <w:right w:val="none" w:sz="0" w:space="0" w:color="auto"/>
          </w:divBdr>
        </w:div>
        <w:div w:id="481583016">
          <w:marLeft w:val="0"/>
          <w:marRight w:val="0"/>
          <w:marTop w:val="0"/>
          <w:marBottom w:val="0"/>
          <w:divBdr>
            <w:top w:val="none" w:sz="0" w:space="0" w:color="auto"/>
            <w:left w:val="none" w:sz="0" w:space="0" w:color="auto"/>
            <w:bottom w:val="none" w:sz="0" w:space="0" w:color="auto"/>
            <w:right w:val="none" w:sz="0" w:space="0" w:color="auto"/>
          </w:divBdr>
        </w:div>
        <w:div w:id="1427725330">
          <w:marLeft w:val="0"/>
          <w:marRight w:val="0"/>
          <w:marTop w:val="0"/>
          <w:marBottom w:val="0"/>
          <w:divBdr>
            <w:top w:val="none" w:sz="0" w:space="0" w:color="auto"/>
            <w:left w:val="none" w:sz="0" w:space="0" w:color="auto"/>
            <w:bottom w:val="none" w:sz="0" w:space="0" w:color="auto"/>
            <w:right w:val="none" w:sz="0" w:space="0" w:color="auto"/>
          </w:divBdr>
        </w:div>
        <w:div w:id="920485474">
          <w:marLeft w:val="0"/>
          <w:marRight w:val="0"/>
          <w:marTop w:val="0"/>
          <w:marBottom w:val="0"/>
          <w:divBdr>
            <w:top w:val="none" w:sz="0" w:space="0" w:color="auto"/>
            <w:left w:val="none" w:sz="0" w:space="0" w:color="auto"/>
            <w:bottom w:val="none" w:sz="0" w:space="0" w:color="auto"/>
            <w:right w:val="none" w:sz="0" w:space="0" w:color="auto"/>
          </w:divBdr>
        </w:div>
        <w:div w:id="665984743">
          <w:marLeft w:val="0"/>
          <w:marRight w:val="0"/>
          <w:marTop w:val="0"/>
          <w:marBottom w:val="0"/>
          <w:divBdr>
            <w:top w:val="none" w:sz="0" w:space="0" w:color="auto"/>
            <w:left w:val="none" w:sz="0" w:space="0" w:color="auto"/>
            <w:bottom w:val="none" w:sz="0" w:space="0" w:color="auto"/>
            <w:right w:val="none" w:sz="0" w:space="0" w:color="auto"/>
          </w:divBdr>
        </w:div>
        <w:div w:id="344986832">
          <w:marLeft w:val="0"/>
          <w:marRight w:val="0"/>
          <w:marTop w:val="0"/>
          <w:marBottom w:val="0"/>
          <w:divBdr>
            <w:top w:val="none" w:sz="0" w:space="0" w:color="auto"/>
            <w:left w:val="none" w:sz="0" w:space="0" w:color="auto"/>
            <w:bottom w:val="none" w:sz="0" w:space="0" w:color="auto"/>
            <w:right w:val="none" w:sz="0" w:space="0" w:color="auto"/>
          </w:divBdr>
        </w:div>
        <w:div w:id="200215474">
          <w:marLeft w:val="0"/>
          <w:marRight w:val="0"/>
          <w:marTop w:val="0"/>
          <w:marBottom w:val="0"/>
          <w:divBdr>
            <w:top w:val="none" w:sz="0" w:space="0" w:color="auto"/>
            <w:left w:val="none" w:sz="0" w:space="0" w:color="auto"/>
            <w:bottom w:val="none" w:sz="0" w:space="0" w:color="auto"/>
            <w:right w:val="none" w:sz="0" w:space="0" w:color="auto"/>
          </w:divBdr>
        </w:div>
        <w:div w:id="784078203">
          <w:marLeft w:val="0"/>
          <w:marRight w:val="0"/>
          <w:marTop w:val="0"/>
          <w:marBottom w:val="0"/>
          <w:divBdr>
            <w:top w:val="none" w:sz="0" w:space="0" w:color="auto"/>
            <w:left w:val="none" w:sz="0" w:space="0" w:color="auto"/>
            <w:bottom w:val="none" w:sz="0" w:space="0" w:color="auto"/>
            <w:right w:val="none" w:sz="0" w:space="0" w:color="auto"/>
          </w:divBdr>
        </w:div>
        <w:div w:id="580136342">
          <w:marLeft w:val="0"/>
          <w:marRight w:val="0"/>
          <w:marTop w:val="0"/>
          <w:marBottom w:val="0"/>
          <w:divBdr>
            <w:top w:val="none" w:sz="0" w:space="0" w:color="auto"/>
            <w:left w:val="none" w:sz="0" w:space="0" w:color="auto"/>
            <w:bottom w:val="none" w:sz="0" w:space="0" w:color="auto"/>
            <w:right w:val="none" w:sz="0" w:space="0" w:color="auto"/>
          </w:divBdr>
        </w:div>
        <w:div w:id="1939211640">
          <w:marLeft w:val="0"/>
          <w:marRight w:val="0"/>
          <w:marTop w:val="0"/>
          <w:marBottom w:val="0"/>
          <w:divBdr>
            <w:top w:val="none" w:sz="0" w:space="0" w:color="auto"/>
            <w:left w:val="none" w:sz="0" w:space="0" w:color="auto"/>
            <w:bottom w:val="none" w:sz="0" w:space="0" w:color="auto"/>
            <w:right w:val="none" w:sz="0" w:space="0" w:color="auto"/>
          </w:divBdr>
        </w:div>
        <w:div w:id="1344092675">
          <w:marLeft w:val="0"/>
          <w:marRight w:val="0"/>
          <w:marTop w:val="0"/>
          <w:marBottom w:val="0"/>
          <w:divBdr>
            <w:top w:val="none" w:sz="0" w:space="0" w:color="auto"/>
            <w:left w:val="none" w:sz="0" w:space="0" w:color="auto"/>
            <w:bottom w:val="none" w:sz="0" w:space="0" w:color="auto"/>
            <w:right w:val="none" w:sz="0" w:space="0" w:color="auto"/>
          </w:divBdr>
        </w:div>
        <w:div w:id="577859892">
          <w:marLeft w:val="0"/>
          <w:marRight w:val="0"/>
          <w:marTop w:val="0"/>
          <w:marBottom w:val="0"/>
          <w:divBdr>
            <w:top w:val="none" w:sz="0" w:space="0" w:color="auto"/>
            <w:left w:val="none" w:sz="0" w:space="0" w:color="auto"/>
            <w:bottom w:val="none" w:sz="0" w:space="0" w:color="auto"/>
            <w:right w:val="none" w:sz="0" w:space="0" w:color="auto"/>
          </w:divBdr>
        </w:div>
        <w:div w:id="207031897">
          <w:marLeft w:val="0"/>
          <w:marRight w:val="0"/>
          <w:marTop w:val="0"/>
          <w:marBottom w:val="0"/>
          <w:divBdr>
            <w:top w:val="none" w:sz="0" w:space="0" w:color="auto"/>
            <w:left w:val="none" w:sz="0" w:space="0" w:color="auto"/>
            <w:bottom w:val="none" w:sz="0" w:space="0" w:color="auto"/>
            <w:right w:val="none" w:sz="0" w:space="0" w:color="auto"/>
          </w:divBdr>
        </w:div>
        <w:div w:id="1998219966">
          <w:marLeft w:val="0"/>
          <w:marRight w:val="0"/>
          <w:marTop w:val="0"/>
          <w:marBottom w:val="0"/>
          <w:divBdr>
            <w:top w:val="none" w:sz="0" w:space="0" w:color="auto"/>
            <w:left w:val="none" w:sz="0" w:space="0" w:color="auto"/>
            <w:bottom w:val="none" w:sz="0" w:space="0" w:color="auto"/>
            <w:right w:val="none" w:sz="0" w:space="0" w:color="auto"/>
          </w:divBdr>
        </w:div>
        <w:div w:id="731123071">
          <w:marLeft w:val="0"/>
          <w:marRight w:val="0"/>
          <w:marTop w:val="0"/>
          <w:marBottom w:val="0"/>
          <w:divBdr>
            <w:top w:val="none" w:sz="0" w:space="0" w:color="auto"/>
            <w:left w:val="none" w:sz="0" w:space="0" w:color="auto"/>
            <w:bottom w:val="none" w:sz="0" w:space="0" w:color="auto"/>
            <w:right w:val="none" w:sz="0" w:space="0" w:color="auto"/>
          </w:divBdr>
        </w:div>
        <w:div w:id="1587417609">
          <w:marLeft w:val="0"/>
          <w:marRight w:val="0"/>
          <w:marTop w:val="0"/>
          <w:marBottom w:val="0"/>
          <w:divBdr>
            <w:top w:val="none" w:sz="0" w:space="0" w:color="auto"/>
            <w:left w:val="none" w:sz="0" w:space="0" w:color="auto"/>
            <w:bottom w:val="none" w:sz="0" w:space="0" w:color="auto"/>
            <w:right w:val="none" w:sz="0" w:space="0" w:color="auto"/>
          </w:divBdr>
        </w:div>
        <w:div w:id="2082435946">
          <w:marLeft w:val="0"/>
          <w:marRight w:val="0"/>
          <w:marTop w:val="0"/>
          <w:marBottom w:val="0"/>
          <w:divBdr>
            <w:top w:val="none" w:sz="0" w:space="0" w:color="auto"/>
            <w:left w:val="none" w:sz="0" w:space="0" w:color="auto"/>
            <w:bottom w:val="none" w:sz="0" w:space="0" w:color="auto"/>
            <w:right w:val="none" w:sz="0" w:space="0" w:color="auto"/>
          </w:divBdr>
        </w:div>
        <w:div w:id="1690132846">
          <w:marLeft w:val="0"/>
          <w:marRight w:val="0"/>
          <w:marTop w:val="0"/>
          <w:marBottom w:val="0"/>
          <w:divBdr>
            <w:top w:val="none" w:sz="0" w:space="0" w:color="auto"/>
            <w:left w:val="none" w:sz="0" w:space="0" w:color="auto"/>
            <w:bottom w:val="none" w:sz="0" w:space="0" w:color="auto"/>
            <w:right w:val="none" w:sz="0" w:space="0" w:color="auto"/>
          </w:divBdr>
        </w:div>
        <w:div w:id="1690448519">
          <w:marLeft w:val="0"/>
          <w:marRight w:val="0"/>
          <w:marTop w:val="0"/>
          <w:marBottom w:val="0"/>
          <w:divBdr>
            <w:top w:val="none" w:sz="0" w:space="0" w:color="auto"/>
            <w:left w:val="none" w:sz="0" w:space="0" w:color="auto"/>
            <w:bottom w:val="none" w:sz="0" w:space="0" w:color="auto"/>
            <w:right w:val="none" w:sz="0" w:space="0" w:color="auto"/>
          </w:divBdr>
        </w:div>
        <w:div w:id="124739893">
          <w:marLeft w:val="0"/>
          <w:marRight w:val="0"/>
          <w:marTop w:val="0"/>
          <w:marBottom w:val="0"/>
          <w:divBdr>
            <w:top w:val="none" w:sz="0" w:space="0" w:color="auto"/>
            <w:left w:val="none" w:sz="0" w:space="0" w:color="auto"/>
            <w:bottom w:val="none" w:sz="0" w:space="0" w:color="auto"/>
            <w:right w:val="none" w:sz="0" w:space="0" w:color="auto"/>
          </w:divBdr>
        </w:div>
        <w:div w:id="1374886768">
          <w:marLeft w:val="0"/>
          <w:marRight w:val="0"/>
          <w:marTop w:val="0"/>
          <w:marBottom w:val="0"/>
          <w:divBdr>
            <w:top w:val="none" w:sz="0" w:space="0" w:color="auto"/>
            <w:left w:val="none" w:sz="0" w:space="0" w:color="auto"/>
            <w:bottom w:val="none" w:sz="0" w:space="0" w:color="auto"/>
            <w:right w:val="none" w:sz="0" w:space="0" w:color="auto"/>
          </w:divBdr>
        </w:div>
        <w:div w:id="697269603">
          <w:marLeft w:val="0"/>
          <w:marRight w:val="0"/>
          <w:marTop w:val="0"/>
          <w:marBottom w:val="0"/>
          <w:divBdr>
            <w:top w:val="none" w:sz="0" w:space="0" w:color="auto"/>
            <w:left w:val="none" w:sz="0" w:space="0" w:color="auto"/>
            <w:bottom w:val="none" w:sz="0" w:space="0" w:color="auto"/>
            <w:right w:val="none" w:sz="0" w:space="0" w:color="auto"/>
          </w:divBdr>
        </w:div>
        <w:div w:id="1757634346">
          <w:marLeft w:val="0"/>
          <w:marRight w:val="0"/>
          <w:marTop w:val="0"/>
          <w:marBottom w:val="0"/>
          <w:divBdr>
            <w:top w:val="none" w:sz="0" w:space="0" w:color="auto"/>
            <w:left w:val="none" w:sz="0" w:space="0" w:color="auto"/>
            <w:bottom w:val="none" w:sz="0" w:space="0" w:color="auto"/>
            <w:right w:val="none" w:sz="0" w:space="0" w:color="auto"/>
          </w:divBdr>
        </w:div>
        <w:div w:id="1817839836">
          <w:marLeft w:val="0"/>
          <w:marRight w:val="0"/>
          <w:marTop w:val="0"/>
          <w:marBottom w:val="0"/>
          <w:divBdr>
            <w:top w:val="none" w:sz="0" w:space="0" w:color="auto"/>
            <w:left w:val="none" w:sz="0" w:space="0" w:color="auto"/>
            <w:bottom w:val="none" w:sz="0" w:space="0" w:color="auto"/>
            <w:right w:val="none" w:sz="0" w:space="0" w:color="auto"/>
          </w:divBdr>
        </w:div>
      </w:divsChild>
    </w:div>
    <w:div w:id="1646859072">
      <w:bodyDiv w:val="1"/>
      <w:marLeft w:val="0"/>
      <w:marRight w:val="0"/>
      <w:marTop w:val="0"/>
      <w:marBottom w:val="0"/>
      <w:divBdr>
        <w:top w:val="none" w:sz="0" w:space="0" w:color="auto"/>
        <w:left w:val="none" w:sz="0" w:space="0" w:color="auto"/>
        <w:bottom w:val="none" w:sz="0" w:space="0" w:color="auto"/>
        <w:right w:val="none" w:sz="0" w:space="0" w:color="auto"/>
      </w:divBdr>
    </w:div>
    <w:div w:id="1743018671">
      <w:bodyDiv w:val="1"/>
      <w:marLeft w:val="0"/>
      <w:marRight w:val="0"/>
      <w:marTop w:val="0"/>
      <w:marBottom w:val="0"/>
      <w:divBdr>
        <w:top w:val="none" w:sz="0" w:space="0" w:color="auto"/>
        <w:left w:val="none" w:sz="0" w:space="0" w:color="auto"/>
        <w:bottom w:val="none" w:sz="0" w:space="0" w:color="auto"/>
        <w:right w:val="none" w:sz="0" w:space="0" w:color="auto"/>
      </w:divBdr>
      <w:divsChild>
        <w:div w:id="1705790917">
          <w:marLeft w:val="0"/>
          <w:marRight w:val="0"/>
          <w:marTop w:val="0"/>
          <w:marBottom w:val="0"/>
          <w:divBdr>
            <w:top w:val="none" w:sz="0" w:space="0" w:color="auto"/>
            <w:left w:val="none" w:sz="0" w:space="0" w:color="auto"/>
            <w:bottom w:val="none" w:sz="0" w:space="0" w:color="auto"/>
            <w:right w:val="none" w:sz="0" w:space="0" w:color="auto"/>
          </w:divBdr>
        </w:div>
        <w:div w:id="193924324">
          <w:marLeft w:val="0"/>
          <w:marRight w:val="0"/>
          <w:marTop w:val="0"/>
          <w:marBottom w:val="0"/>
          <w:divBdr>
            <w:top w:val="none" w:sz="0" w:space="0" w:color="auto"/>
            <w:left w:val="none" w:sz="0" w:space="0" w:color="auto"/>
            <w:bottom w:val="none" w:sz="0" w:space="0" w:color="auto"/>
            <w:right w:val="none" w:sz="0" w:space="0" w:color="auto"/>
          </w:divBdr>
        </w:div>
        <w:div w:id="85734580">
          <w:marLeft w:val="0"/>
          <w:marRight w:val="0"/>
          <w:marTop w:val="0"/>
          <w:marBottom w:val="0"/>
          <w:divBdr>
            <w:top w:val="none" w:sz="0" w:space="0" w:color="auto"/>
            <w:left w:val="none" w:sz="0" w:space="0" w:color="auto"/>
            <w:bottom w:val="none" w:sz="0" w:space="0" w:color="auto"/>
            <w:right w:val="none" w:sz="0" w:space="0" w:color="auto"/>
          </w:divBdr>
        </w:div>
        <w:div w:id="70736551">
          <w:marLeft w:val="0"/>
          <w:marRight w:val="0"/>
          <w:marTop w:val="0"/>
          <w:marBottom w:val="0"/>
          <w:divBdr>
            <w:top w:val="none" w:sz="0" w:space="0" w:color="auto"/>
            <w:left w:val="none" w:sz="0" w:space="0" w:color="auto"/>
            <w:bottom w:val="none" w:sz="0" w:space="0" w:color="auto"/>
            <w:right w:val="none" w:sz="0" w:space="0" w:color="auto"/>
          </w:divBdr>
        </w:div>
        <w:div w:id="1629823081">
          <w:marLeft w:val="0"/>
          <w:marRight w:val="0"/>
          <w:marTop w:val="0"/>
          <w:marBottom w:val="0"/>
          <w:divBdr>
            <w:top w:val="none" w:sz="0" w:space="0" w:color="auto"/>
            <w:left w:val="none" w:sz="0" w:space="0" w:color="auto"/>
            <w:bottom w:val="none" w:sz="0" w:space="0" w:color="auto"/>
            <w:right w:val="none" w:sz="0" w:space="0" w:color="auto"/>
          </w:divBdr>
        </w:div>
        <w:div w:id="1920022868">
          <w:marLeft w:val="0"/>
          <w:marRight w:val="0"/>
          <w:marTop w:val="0"/>
          <w:marBottom w:val="0"/>
          <w:divBdr>
            <w:top w:val="none" w:sz="0" w:space="0" w:color="auto"/>
            <w:left w:val="none" w:sz="0" w:space="0" w:color="auto"/>
            <w:bottom w:val="none" w:sz="0" w:space="0" w:color="auto"/>
            <w:right w:val="none" w:sz="0" w:space="0" w:color="auto"/>
          </w:divBdr>
        </w:div>
      </w:divsChild>
    </w:div>
    <w:div w:id="2070229071">
      <w:bodyDiv w:val="1"/>
      <w:marLeft w:val="0"/>
      <w:marRight w:val="0"/>
      <w:marTop w:val="0"/>
      <w:marBottom w:val="0"/>
      <w:divBdr>
        <w:top w:val="none" w:sz="0" w:space="0" w:color="auto"/>
        <w:left w:val="none" w:sz="0" w:space="0" w:color="auto"/>
        <w:bottom w:val="none" w:sz="0" w:space="0" w:color="auto"/>
        <w:right w:val="none" w:sz="0" w:space="0" w:color="auto"/>
      </w:divBdr>
      <w:divsChild>
        <w:div w:id="12077501">
          <w:marLeft w:val="0"/>
          <w:marRight w:val="0"/>
          <w:marTop w:val="0"/>
          <w:marBottom w:val="0"/>
          <w:divBdr>
            <w:top w:val="none" w:sz="0" w:space="0" w:color="auto"/>
            <w:left w:val="none" w:sz="0" w:space="0" w:color="auto"/>
            <w:bottom w:val="none" w:sz="0" w:space="0" w:color="auto"/>
            <w:right w:val="none" w:sz="0" w:space="0" w:color="auto"/>
          </w:divBdr>
        </w:div>
        <w:div w:id="1813017157">
          <w:marLeft w:val="0"/>
          <w:marRight w:val="0"/>
          <w:marTop w:val="0"/>
          <w:marBottom w:val="0"/>
          <w:divBdr>
            <w:top w:val="none" w:sz="0" w:space="0" w:color="auto"/>
            <w:left w:val="none" w:sz="0" w:space="0" w:color="auto"/>
            <w:bottom w:val="none" w:sz="0" w:space="0" w:color="auto"/>
            <w:right w:val="none" w:sz="0" w:space="0" w:color="auto"/>
          </w:divBdr>
        </w:div>
        <w:div w:id="1802110824">
          <w:marLeft w:val="0"/>
          <w:marRight w:val="0"/>
          <w:marTop w:val="0"/>
          <w:marBottom w:val="0"/>
          <w:divBdr>
            <w:top w:val="none" w:sz="0" w:space="0" w:color="auto"/>
            <w:left w:val="none" w:sz="0" w:space="0" w:color="auto"/>
            <w:bottom w:val="none" w:sz="0" w:space="0" w:color="auto"/>
            <w:right w:val="none" w:sz="0" w:space="0" w:color="auto"/>
          </w:divBdr>
        </w:div>
        <w:div w:id="481118682">
          <w:marLeft w:val="0"/>
          <w:marRight w:val="0"/>
          <w:marTop w:val="0"/>
          <w:marBottom w:val="0"/>
          <w:divBdr>
            <w:top w:val="none" w:sz="0" w:space="0" w:color="auto"/>
            <w:left w:val="none" w:sz="0" w:space="0" w:color="auto"/>
            <w:bottom w:val="none" w:sz="0" w:space="0" w:color="auto"/>
            <w:right w:val="none" w:sz="0" w:space="0" w:color="auto"/>
          </w:divBdr>
        </w:div>
        <w:div w:id="1046029914">
          <w:marLeft w:val="0"/>
          <w:marRight w:val="0"/>
          <w:marTop w:val="0"/>
          <w:marBottom w:val="0"/>
          <w:divBdr>
            <w:top w:val="none" w:sz="0" w:space="0" w:color="auto"/>
            <w:left w:val="none" w:sz="0" w:space="0" w:color="auto"/>
            <w:bottom w:val="none" w:sz="0" w:space="0" w:color="auto"/>
            <w:right w:val="none" w:sz="0" w:space="0" w:color="auto"/>
          </w:divBdr>
        </w:div>
        <w:div w:id="169811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uski@bip.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gzaluski.bip.org.pl/" TargetMode="External"/><Relationship Id="rId4" Type="http://schemas.openxmlformats.org/officeDocument/2006/relationships/settings" Target="settings.xml"/><Relationship Id="rId9" Type="http://schemas.openxmlformats.org/officeDocument/2006/relationships/hyperlink" Target="mailto:ugzaluski@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E498-E126-4AF5-9835-A63C7121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46</Pages>
  <Words>12207</Words>
  <Characters>73242</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a.jarosławska</dc:creator>
  <cp:lastModifiedBy>a.jarosławska</cp:lastModifiedBy>
  <cp:revision>76</cp:revision>
  <cp:lastPrinted>2016-07-20T12:45:00Z</cp:lastPrinted>
  <dcterms:created xsi:type="dcterms:W3CDTF">2016-06-30T07:14:00Z</dcterms:created>
  <dcterms:modified xsi:type="dcterms:W3CDTF">2016-07-21T11:50:00Z</dcterms:modified>
</cp:coreProperties>
</file>