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B0" w:rsidRPr="00F63CAC" w:rsidRDefault="00804B27" w:rsidP="00804B27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r w:rsidRPr="00F63CAC">
        <w:rPr>
          <w:rFonts w:ascii="Arial" w:hAnsi="Arial" w:cs="Arial"/>
          <w:b/>
          <w:sz w:val="40"/>
          <w:szCs w:val="40"/>
        </w:rPr>
        <w:t>INFORMACJA</w:t>
      </w:r>
    </w:p>
    <w:bookmarkEnd w:id="0"/>
    <w:p w:rsidR="00804B27" w:rsidRPr="00804B27" w:rsidRDefault="00804B27" w:rsidP="00F507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4B27">
        <w:rPr>
          <w:rFonts w:ascii="Arial" w:hAnsi="Arial" w:cs="Arial"/>
          <w:b/>
          <w:sz w:val="24"/>
          <w:szCs w:val="24"/>
        </w:rPr>
        <w:t>o składzie Gminnej Komisji Wyborczej</w:t>
      </w:r>
    </w:p>
    <w:p w:rsidR="00804B27" w:rsidRPr="00804B27" w:rsidRDefault="00804B27" w:rsidP="00F507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4B27">
        <w:rPr>
          <w:rFonts w:ascii="Arial" w:hAnsi="Arial" w:cs="Arial"/>
          <w:b/>
          <w:sz w:val="24"/>
          <w:szCs w:val="24"/>
        </w:rPr>
        <w:t>w Załuskach</w:t>
      </w:r>
    </w:p>
    <w:p w:rsidR="00804B27" w:rsidRDefault="00804B27" w:rsidP="00F507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4B27">
        <w:rPr>
          <w:rFonts w:ascii="Arial" w:hAnsi="Arial" w:cs="Arial"/>
          <w:b/>
          <w:sz w:val="24"/>
          <w:szCs w:val="24"/>
        </w:rPr>
        <w:t>z dnia 12 września 2018 r.</w:t>
      </w:r>
    </w:p>
    <w:p w:rsidR="00F63CAC" w:rsidRDefault="00F63CAC" w:rsidP="00F507E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507E8" w:rsidRDefault="00F507E8" w:rsidP="00F507E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507E8" w:rsidRPr="00F507E8" w:rsidRDefault="00F507E8" w:rsidP="00F507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07E8">
        <w:rPr>
          <w:rFonts w:ascii="Arial" w:hAnsi="Arial" w:cs="Arial"/>
          <w:sz w:val="24"/>
          <w:szCs w:val="24"/>
        </w:rPr>
        <w:t>Na podstawie art. 178 § 10 ustawy z dnia 5 stycznia 2011r.  Kodeksu wyborczego(Dz.U. z 2018 r. poz. 754,1000,1349) podaje się do publicznej wiadomości skład Gminnej Komisji Wyborczej w Załuskach:</w:t>
      </w:r>
    </w:p>
    <w:p w:rsidR="00804B27" w:rsidRDefault="00804B27" w:rsidP="00804B27">
      <w:pPr>
        <w:jc w:val="center"/>
        <w:rPr>
          <w:rFonts w:ascii="Arial" w:hAnsi="Arial" w:cs="Arial"/>
          <w:b/>
          <w:sz w:val="24"/>
          <w:szCs w:val="24"/>
        </w:rPr>
      </w:pPr>
    </w:p>
    <w:p w:rsidR="00804B27" w:rsidRPr="00131F49" w:rsidRDefault="00131F49" w:rsidP="00F507E8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131F49">
        <w:rPr>
          <w:rFonts w:ascii="Arial" w:hAnsi="Arial" w:cs="Arial"/>
          <w:b/>
          <w:sz w:val="24"/>
          <w:szCs w:val="24"/>
        </w:rPr>
        <w:t>Sławomir</w:t>
      </w:r>
      <w:r w:rsidR="00F507E8">
        <w:rPr>
          <w:rFonts w:ascii="Arial" w:hAnsi="Arial" w:cs="Arial"/>
          <w:b/>
          <w:sz w:val="24"/>
          <w:szCs w:val="24"/>
        </w:rPr>
        <w:t xml:space="preserve"> Tadeusz</w:t>
      </w:r>
      <w:r w:rsidRPr="00131F49">
        <w:rPr>
          <w:rFonts w:ascii="Arial" w:hAnsi="Arial" w:cs="Arial"/>
          <w:b/>
          <w:sz w:val="24"/>
          <w:szCs w:val="24"/>
        </w:rPr>
        <w:t xml:space="preserve"> Raczyński </w:t>
      </w:r>
      <w:r>
        <w:rPr>
          <w:rFonts w:ascii="Arial" w:hAnsi="Arial" w:cs="Arial"/>
          <w:b/>
          <w:sz w:val="24"/>
          <w:szCs w:val="24"/>
        </w:rPr>
        <w:t>–</w:t>
      </w:r>
      <w:r w:rsidRPr="00131F49">
        <w:rPr>
          <w:rFonts w:ascii="Arial" w:hAnsi="Arial" w:cs="Arial"/>
          <w:b/>
          <w:sz w:val="24"/>
          <w:szCs w:val="24"/>
        </w:rPr>
        <w:t xml:space="preserve"> Przewodniczący</w:t>
      </w:r>
    </w:p>
    <w:p w:rsidR="00131F49" w:rsidRDefault="00131F49" w:rsidP="00F507E8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Tomasz </w:t>
      </w:r>
      <w:proofErr w:type="spellStart"/>
      <w:r>
        <w:rPr>
          <w:rFonts w:ascii="Arial" w:hAnsi="Arial" w:cs="Arial"/>
          <w:b/>
          <w:sz w:val="24"/>
          <w:szCs w:val="24"/>
        </w:rPr>
        <w:t>Salak</w:t>
      </w:r>
      <w:proofErr w:type="spellEnd"/>
      <w:r>
        <w:rPr>
          <w:rFonts w:ascii="Arial" w:hAnsi="Arial" w:cs="Arial"/>
          <w:b/>
          <w:sz w:val="24"/>
          <w:szCs w:val="24"/>
        </w:rPr>
        <w:t>- Zastępca Przewodniczącego</w:t>
      </w:r>
    </w:p>
    <w:p w:rsidR="00F507E8" w:rsidRDefault="00F507E8" w:rsidP="00F507E8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Monika Bojanowska – członek Komisji</w:t>
      </w:r>
    </w:p>
    <w:p w:rsidR="00F507E8" w:rsidRDefault="00F507E8" w:rsidP="00F507E8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Grażyna Maria Jędrzejewska- członek komisji</w:t>
      </w:r>
    </w:p>
    <w:p w:rsidR="00F507E8" w:rsidRDefault="00F507E8" w:rsidP="00F507E8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Małgorzata Zofia </w:t>
      </w:r>
      <w:proofErr w:type="spellStart"/>
      <w:r>
        <w:rPr>
          <w:rFonts w:ascii="Arial" w:hAnsi="Arial" w:cs="Arial"/>
          <w:b/>
          <w:sz w:val="24"/>
          <w:szCs w:val="24"/>
        </w:rPr>
        <w:t>Kantorowska</w:t>
      </w:r>
      <w:proofErr w:type="spellEnd"/>
      <w:r>
        <w:rPr>
          <w:rFonts w:ascii="Arial" w:hAnsi="Arial" w:cs="Arial"/>
          <w:b/>
          <w:sz w:val="24"/>
          <w:szCs w:val="24"/>
        </w:rPr>
        <w:t>- członek komisji</w:t>
      </w:r>
    </w:p>
    <w:p w:rsidR="00F507E8" w:rsidRDefault="00F507E8" w:rsidP="00F507E8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Kinga Obojska- członek komisji</w:t>
      </w:r>
    </w:p>
    <w:p w:rsidR="00131F49" w:rsidRDefault="00F507E8" w:rsidP="00F507E8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Marzena Ewa </w:t>
      </w:r>
      <w:proofErr w:type="spellStart"/>
      <w:r>
        <w:rPr>
          <w:rFonts w:ascii="Arial" w:hAnsi="Arial" w:cs="Arial"/>
          <w:b/>
          <w:sz w:val="24"/>
          <w:szCs w:val="24"/>
        </w:rPr>
        <w:t>Obycz</w:t>
      </w:r>
      <w:proofErr w:type="spellEnd"/>
      <w:r>
        <w:rPr>
          <w:rFonts w:ascii="Arial" w:hAnsi="Arial" w:cs="Arial"/>
          <w:b/>
          <w:sz w:val="24"/>
          <w:szCs w:val="24"/>
        </w:rPr>
        <w:t>- członek komisji</w:t>
      </w:r>
    </w:p>
    <w:p w:rsidR="00F507E8" w:rsidRDefault="00F507E8" w:rsidP="00F507E8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Maria Paradowska- członek komisji</w:t>
      </w:r>
    </w:p>
    <w:p w:rsidR="00F507E8" w:rsidRDefault="00F507E8" w:rsidP="00F507E8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Anna Szymankiewicz- członek komisji</w:t>
      </w:r>
    </w:p>
    <w:p w:rsidR="00F507E8" w:rsidRDefault="00F507E8" w:rsidP="00F507E8">
      <w:pPr>
        <w:rPr>
          <w:rFonts w:ascii="Arial" w:hAnsi="Arial" w:cs="Arial"/>
          <w:sz w:val="24"/>
          <w:szCs w:val="24"/>
        </w:rPr>
      </w:pPr>
      <w:r w:rsidRPr="00F507E8">
        <w:rPr>
          <w:rFonts w:ascii="Arial" w:hAnsi="Arial" w:cs="Arial"/>
          <w:sz w:val="24"/>
          <w:szCs w:val="24"/>
        </w:rPr>
        <w:t>Siedzibą Gminnej Komisji Wyborczej w Załuskach jest Urząd Gminy w Załuskach pok. Nr 1 tel. 23 66 19</w:t>
      </w:r>
      <w:r w:rsidR="00F63CAC">
        <w:rPr>
          <w:rFonts w:ascii="Arial" w:hAnsi="Arial" w:cs="Arial"/>
          <w:sz w:val="24"/>
          <w:szCs w:val="24"/>
        </w:rPr>
        <w:t> </w:t>
      </w:r>
      <w:r w:rsidRPr="00F507E8">
        <w:rPr>
          <w:rFonts w:ascii="Arial" w:hAnsi="Arial" w:cs="Arial"/>
          <w:sz w:val="24"/>
          <w:szCs w:val="24"/>
        </w:rPr>
        <w:t>120</w:t>
      </w:r>
      <w:r>
        <w:rPr>
          <w:rFonts w:ascii="Arial" w:hAnsi="Arial" w:cs="Arial"/>
          <w:sz w:val="24"/>
          <w:szCs w:val="24"/>
        </w:rPr>
        <w:t>.</w:t>
      </w:r>
    </w:p>
    <w:p w:rsidR="00F63CAC" w:rsidRDefault="00F63CAC" w:rsidP="00F507E8">
      <w:pPr>
        <w:rPr>
          <w:rFonts w:ascii="Arial" w:hAnsi="Arial" w:cs="Arial"/>
          <w:sz w:val="24"/>
          <w:szCs w:val="24"/>
        </w:rPr>
      </w:pPr>
    </w:p>
    <w:p w:rsidR="00F507E8" w:rsidRDefault="00F507E8" w:rsidP="00F50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3CAC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Przewodniczący komisji</w:t>
      </w:r>
    </w:p>
    <w:p w:rsidR="00F507E8" w:rsidRPr="00F507E8" w:rsidRDefault="00F507E8" w:rsidP="00F50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3CAC">
        <w:rPr>
          <w:rFonts w:ascii="Arial" w:hAnsi="Arial" w:cs="Arial"/>
          <w:sz w:val="24"/>
          <w:szCs w:val="24"/>
        </w:rPr>
        <w:t xml:space="preserve">           /-/ Sławomir Raczyński</w:t>
      </w:r>
    </w:p>
    <w:p w:rsidR="00804B27" w:rsidRDefault="00804B27" w:rsidP="00804B27">
      <w:pPr>
        <w:rPr>
          <w:rFonts w:ascii="Arial" w:hAnsi="Arial" w:cs="Arial"/>
          <w:b/>
          <w:sz w:val="24"/>
          <w:szCs w:val="24"/>
        </w:rPr>
      </w:pPr>
    </w:p>
    <w:p w:rsidR="00804B27" w:rsidRPr="00804B27" w:rsidRDefault="00804B27" w:rsidP="00804B27">
      <w:pPr>
        <w:rPr>
          <w:rFonts w:ascii="Arial" w:hAnsi="Arial" w:cs="Arial"/>
          <w:b/>
          <w:sz w:val="24"/>
          <w:szCs w:val="24"/>
        </w:rPr>
      </w:pPr>
    </w:p>
    <w:sectPr w:rsidR="00804B27" w:rsidRPr="0080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5B5" w:rsidRDefault="00B605B5" w:rsidP="00804B27">
      <w:pPr>
        <w:spacing w:after="0" w:line="240" w:lineRule="auto"/>
      </w:pPr>
      <w:r>
        <w:separator/>
      </w:r>
    </w:p>
  </w:endnote>
  <w:endnote w:type="continuationSeparator" w:id="0">
    <w:p w:rsidR="00B605B5" w:rsidRDefault="00B605B5" w:rsidP="0080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5B5" w:rsidRDefault="00B605B5" w:rsidP="00804B27">
      <w:pPr>
        <w:spacing w:after="0" w:line="240" w:lineRule="auto"/>
      </w:pPr>
      <w:r>
        <w:separator/>
      </w:r>
    </w:p>
  </w:footnote>
  <w:footnote w:type="continuationSeparator" w:id="0">
    <w:p w:rsidR="00B605B5" w:rsidRDefault="00B605B5" w:rsidP="00804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86E73"/>
    <w:multiLevelType w:val="hybridMultilevel"/>
    <w:tmpl w:val="DBFC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27"/>
    <w:rsid w:val="00131F49"/>
    <w:rsid w:val="00180CD8"/>
    <w:rsid w:val="007330B0"/>
    <w:rsid w:val="00804B27"/>
    <w:rsid w:val="00827BB3"/>
    <w:rsid w:val="00B605B5"/>
    <w:rsid w:val="00F507E8"/>
    <w:rsid w:val="00F6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5BDC"/>
  <w15:chartTrackingRefBased/>
  <w15:docId w15:val="{3B25A77D-E4EB-41F9-ABAB-B589405E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CD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B2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04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B27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31F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u.szybinska</dc:creator>
  <cp:keywords/>
  <dc:description/>
  <cp:lastModifiedBy>u.szybinska</cp:lastModifiedBy>
  <cp:revision>3</cp:revision>
  <cp:lastPrinted>2018-09-27T11:51:00Z</cp:lastPrinted>
  <dcterms:created xsi:type="dcterms:W3CDTF">2018-09-12T06:21:00Z</dcterms:created>
  <dcterms:modified xsi:type="dcterms:W3CDTF">2018-09-27T11:52:00Z</dcterms:modified>
</cp:coreProperties>
</file>